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276" w:before="0" w:after="0"/>
        <w:ind w:left="0" w:hanging="0"/>
        <w:jc w:val="center"/>
        <w:rPr>
          <w:rFonts w:ascii="Calibri" w:hAnsi="Calibri" w:cs="Cambria"/>
          <w:b/>
          <w:b/>
          <w:bCs/>
          <w:sz w:val="22"/>
          <w:szCs w:val="22"/>
        </w:rPr>
      </w:pPr>
      <w:r>
        <w:rPr>
          <w:rFonts w:cs="Cambria" w:ascii="Calibri" w:hAnsi="Calibri"/>
          <w:b/>
          <w:bCs/>
          <w:sz w:val="22"/>
          <w:szCs w:val="22"/>
        </w:rPr>
      </w:r>
    </w:p>
    <w:p>
      <w:pPr>
        <w:pStyle w:val="BodyTextIndent2"/>
        <w:spacing w:lineRule="auto" w:line="276" w:before="0" w:after="0"/>
        <w:ind w:left="0" w:hanging="0"/>
        <w:jc w:val="right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Załącznik Nr 4 do SIWZ</w:t>
      </w:r>
    </w:p>
    <w:p>
      <w:pPr>
        <w:pStyle w:val="BodyTextIndent2"/>
        <w:pBdr>
          <w:bottom w:val="single" w:sz="4" w:space="0" w:color="000001"/>
        </w:pBdr>
        <w:spacing w:lineRule="auto" w:line="276" w:before="0" w:after="0"/>
        <w:ind w:left="0" w:hanging="0"/>
        <w:jc w:val="center"/>
        <w:rPr>
          <w:rFonts w:ascii="Calibri" w:hAnsi="Calibri" w:cs="Times New Roman"/>
          <w:b/>
          <w:b/>
          <w:bCs/>
          <w:sz w:val="22"/>
          <w:szCs w:val="22"/>
        </w:rPr>
      </w:pPr>
      <w:r>
        <w:rPr>
          <w:rFonts w:cs="Times New Roman" w:ascii="Calibri" w:hAnsi="Calibri"/>
          <w:b/>
          <w:bCs/>
          <w:sz w:val="22"/>
          <w:szCs w:val="22"/>
        </w:rPr>
      </w:r>
    </w:p>
    <w:p>
      <w:pPr>
        <w:pStyle w:val="BodyTextIndent2"/>
        <w:pBdr>
          <w:bottom w:val="single" w:sz="4" w:space="0" w:color="000001"/>
        </w:pBdr>
        <w:spacing w:lineRule="auto" w:line="276" w:before="0" w:after="0"/>
        <w:ind w:left="0" w:hanging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 xml:space="preserve">Wzór wykazu robót budowlanych i wykazu osób </w:t>
      </w:r>
    </w:p>
    <w:p>
      <w:pPr>
        <w:pStyle w:val="NoSpacing"/>
        <w:spacing w:lineRule="auto" w:line="276"/>
        <w:ind w:left="0" w:hanging="0"/>
        <w:rPr>
          <w:rFonts w:ascii="Calibri" w:hAnsi="Calibri" w:cs="Arial"/>
          <w:b/>
          <w:b/>
          <w:bCs/>
          <w:sz w:val="22"/>
          <w:szCs w:val="22"/>
          <w:u w:val="single" w:color="000000"/>
        </w:rPr>
      </w:pPr>
      <w:r>
        <w:rPr>
          <w:rFonts w:cs="Arial" w:ascii="Calibri" w:hAnsi="Calibri"/>
          <w:b/>
          <w:bCs/>
          <w:sz w:val="22"/>
          <w:szCs w:val="22"/>
          <w:u w:val="single" w:color="000000"/>
        </w:rPr>
      </w:r>
    </w:p>
    <w:p>
      <w:pPr>
        <w:pStyle w:val="Przypisdolny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/>
          <w:spacing w:val="4"/>
          <w:sz w:val="22"/>
          <w:szCs w:val="22"/>
        </w:rPr>
        <w:t>………………………</w:t>
      </w:r>
      <w:r>
        <w:rPr>
          <w:rFonts w:cs="Arial" w:ascii="Calibri" w:hAnsi="Calibri"/>
          <w:spacing w:val="4"/>
          <w:sz w:val="22"/>
          <w:szCs w:val="22"/>
        </w:rPr>
        <w:t>.., dnia ………………….</w:t>
      </w:r>
    </w:p>
    <w:p>
      <w:pPr>
        <w:pStyle w:val="NoSpacing"/>
        <w:spacing w:before="0" w:after="120"/>
        <w:ind w:left="0" w:hanging="0"/>
        <w:rPr>
          <w:rFonts w:ascii="Calibri" w:hAnsi="Calibri" w:cs="Arial"/>
          <w:b/>
          <w:b/>
          <w:bCs/>
          <w:sz w:val="22"/>
          <w:szCs w:val="22"/>
          <w:u w:val="single" w:color="000000"/>
        </w:rPr>
      </w:pPr>
      <w:r>
        <w:rPr>
          <w:rFonts w:cs="Arial" w:ascii="Calibri" w:hAnsi="Calibri"/>
          <w:b/>
          <w:bCs/>
          <w:sz w:val="22"/>
          <w:szCs w:val="22"/>
          <w:u w:val="single" w:color="000000"/>
        </w:rPr>
      </w:r>
    </w:p>
    <w:p>
      <w:pPr>
        <w:pStyle w:val="NoSpacing"/>
        <w:ind w:left="0" w:hanging="0"/>
        <w:rPr/>
      </w:pPr>
      <w:r>
        <w:rPr>
          <w:rFonts w:cs="Arial" w:ascii="Calibri" w:hAnsi="Calibri"/>
          <w:b/>
          <w:bCs/>
          <w:sz w:val="22"/>
          <w:szCs w:val="22"/>
          <w:u w:val="single" w:color="000000"/>
        </w:rPr>
        <w:t>ZAMAWIAJĄCY:</w:t>
      </w:r>
    </w:p>
    <w:p>
      <w:pPr>
        <w:pStyle w:val="NoSpacing"/>
        <w:spacing w:before="0" w:after="170"/>
        <w:ind w:left="0" w:hanging="0"/>
        <w:rPr/>
      </w:pPr>
      <w:r>
        <w:rPr>
          <w:rFonts w:cs="Arial" w:ascii="Calibri" w:hAnsi="Calibri"/>
          <w:sz w:val="22"/>
          <w:szCs w:val="22"/>
        </w:rPr>
        <w:t>Gmina  Trzydnik Duży zwana dalej „Zamawiającym”</w:t>
      </w:r>
    </w:p>
    <w:p>
      <w:pPr>
        <w:pStyle w:val="Normal"/>
        <w:spacing w:before="0" w:after="120"/>
        <w:rPr/>
      </w:pPr>
      <w:r>
        <w:rPr>
          <w:rFonts w:cs="Arial"/>
          <w:b/>
          <w:bCs/>
          <w:sz w:val="22"/>
          <w:szCs w:val="22"/>
          <w:u w:val="single" w:color="000000"/>
        </w:rPr>
        <w:t>WYKONAWCA:</w:t>
      </w:r>
    </w:p>
    <w:p>
      <w:pPr>
        <w:pStyle w:val="Normal"/>
        <w:ind w:right="4244" w:hanging="0"/>
        <w:rPr/>
      </w:pPr>
      <w:r>
        <w:rPr>
          <w:rFonts w:cs="Arial"/>
          <w:sz w:val="22"/>
          <w:szCs w:val="22"/>
        </w:rPr>
        <w:t>…………………………………………………</w:t>
      </w:r>
      <w:r>
        <w:rPr>
          <w:rFonts w:cs="Arial"/>
          <w:sz w:val="22"/>
          <w:szCs w:val="22"/>
        </w:rPr>
        <w:t>..</w:t>
      </w:r>
    </w:p>
    <w:p>
      <w:pPr>
        <w:pStyle w:val="Normal"/>
        <w:ind w:right="4244" w:hanging="0"/>
        <w:rPr/>
      </w:pPr>
      <w:r>
        <w:rPr>
          <w:rFonts w:cs="Arial"/>
          <w:sz w:val="22"/>
          <w:szCs w:val="22"/>
        </w:rPr>
        <w:t>…………………………………………………</w:t>
      </w:r>
      <w:r>
        <w:rPr>
          <w:rFonts w:cs="Arial"/>
          <w:sz w:val="22"/>
          <w:szCs w:val="22"/>
        </w:rPr>
        <w:t>..</w:t>
      </w:r>
    </w:p>
    <w:p>
      <w:pPr>
        <w:pStyle w:val="Normal"/>
        <w:ind w:right="4244" w:hanging="0"/>
        <w:rPr/>
      </w:pPr>
      <w:r>
        <w:rPr>
          <w:rFonts w:cs="Arial"/>
          <w:sz w:val="22"/>
          <w:szCs w:val="22"/>
        </w:rPr>
        <w:t>…………………………………………………</w:t>
      </w:r>
      <w:r>
        <w:rPr>
          <w:rFonts w:cs="Arial"/>
          <w:sz w:val="22"/>
          <w:szCs w:val="22"/>
        </w:rPr>
        <w:t>.</w:t>
      </w:r>
    </w:p>
    <w:p>
      <w:pPr>
        <w:pStyle w:val="Normal"/>
        <w:spacing w:before="0" w:after="240"/>
        <w:ind w:right="4530" w:hanging="0"/>
        <w:jc w:val="center"/>
        <w:rPr/>
      </w:pPr>
      <w:r>
        <w:rPr>
          <w:rFonts w:cs="Arial"/>
          <w:i/>
          <w:iCs/>
          <w:sz w:val="22"/>
          <w:szCs w:val="22"/>
        </w:rPr>
        <w:t>(pełna nazwa/firma, adres, w zależności od podmiotu: NIP/PESEL, KRS/CEIDG)</w:t>
      </w:r>
    </w:p>
    <w:p>
      <w:pPr>
        <w:pStyle w:val="Normal"/>
        <w:spacing w:before="0" w:after="120"/>
        <w:rPr/>
      </w:pPr>
      <w:r>
        <w:rPr>
          <w:rFonts w:cs="Arial"/>
          <w:sz w:val="22"/>
          <w:szCs w:val="22"/>
          <w:u w:val="single" w:color="000000"/>
        </w:rPr>
        <w:t>reprezentowany przez:</w:t>
      </w:r>
    </w:p>
    <w:p>
      <w:pPr>
        <w:pStyle w:val="Normal"/>
        <w:ind w:right="4244" w:hanging="0"/>
        <w:rPr/>
      </w:pPr>
      <w:r>
        <w:rPr>
          <w:rFonts w:cs="Arial"/>
          <w:sz w:val="22"/>
          <w:szCs w:val="22"/>
        </w:rPr>
        <w:t>…………………………………………………</w:t>
      </w:r>
      <w:r>
        <w:rPr>
          <w:rFonts w:cs="Arial"/>
          <w:sz w:val="22"/>
          <w:szCs w:val="22"/>
        </w:rPr>
        <w:t>..</w:t>
      </w:r>
    </w:p>
    <w:p>
      <w:pPr>
        <w:pStyle w:val="Normal"/>
        <w:rPr/>
      </w:pPr>
      <w:r>
        <w:rPr>
          <w:rFonts w:cs="Arial"/>
          <w:i/>
          <w:iCs/>
          <w:sz w:val="22"/>
          <w:szCs w:val="22"/>
        </w:rPr>
        <w:t xml:space="preserve"> </w:t>
      </w:r>
      <w:r>
        <w:rPr>
          <w:rFonts w:cs="Arial"/>
          <w:i/>
          <w:iCs/>
          <w:sz w:val="22"/>
          <w:szCs w:val="22"/>
        </w:rPr>
        <w:t>(imię, nazwisko, stanowisko/podstawa do reprezentacji)</w:t>
      </w:r>
    </w:p>
    <w:p>
      <w:pPr>
        <w:pStyle w:val="BodyTextIndent2"/>
        <w:spacing w:lineRule="auto" w:line="276" w:before="0" w:after="0"/>
        <w:ind w:left="0" w:hanging="0"/>
        <w:jc w:val="center"/>
        <w:rPr>
          <w:rFonts w:ascii="Calibri" w:hAnsi="Calibri" w:cs="Times New Roman"/>
          <w:b/>
          <w:b/>
          <w:bCs/>
          <w:sz w:val="22"/>
          <w:szCs w:val="22"/>
        </w:rPr>
      </w:pPr>
      <w:r>
        <w:rPr>
          <w:rFonts w:cs="Times New Roman" w:ascii="Calibri" w:hAnsi="Calibri"/>
          <w:b/>
          <w:bCs/>
          <w:sz w:val="22"/>
          <w:szCs w:val="22"/>
        </w:rPr>
      </w:r>
    </w:p>
    <w:p>
      <w:pPr>
        <w:pStyle w:val="BodyTextIndent2"/>
        <w:spacing w:lineRule="auto" w:line="276" w:before="0" w:after="0"/>
        <w:ind w:left="0" w:hanging="0"/>
        <w:jc w:val="center"/>
        <w:rPr>
          <w:rFonts w:ascii="Calibri" w:hAnsi="Calibri" w:cs="Times New Roman"/>
          <w:b/>
          <w:b/>
          <w:bCs/>
          <w:sz w:val="22"/>
          <w:szCs w:val="22"/>
        </w:rPr>
      </w:pPr>
      <w:r>
        <w:rPr>
          <w:rFonts w:cs="Times New Roman" w:ascii="Calibri" w:hAnsi="Calibri"/>
          <w:b/>
          <w:bCs/>
          <w:sz w:val="22"/>
          <w:szCs w:val="22"/>
        </w:rPr>
      </w:r>
    </w:p>
    <w:p>
      <w:pPr>
        <w:pStyle w:val="ListParagraph"/>
        <w:spacing w:lineRule="auto" w:line="276"/>
        <w:ind w:left="0" w:hanging="0"/>
        <w:jc w:val="both"/>
        <w:rPr/>
      </w:pPr>
      <w:r>
        <w:rPr>
          <w:rFonts w:cs="Arial"/>
          <w:sz w:val="22"/>
          <w:szCs w:val="22"/>
        </w:rPr>
        <w:t>Przystępują</w:t>
      </w:r>
      <w:r>
        <w:rPr>
          <w:rFonts w:cs="Arial"/>
          <w:sz w:val="22"/>
          <w:szCs w:val="22"/>
          <w:lang w:val="pt-PT"/>
        </w:rPr>
        <w:t xml:space="preserve">c do </w:t>
      </w:r>
      <w:r>
        <w:rPr>
          <w:rFonts w:cs="Arial"/>
          <w:sz w:val="22"/>
          <w:szCs w:val="22"/>
        </w:rPr>
        <w:t xml:space="preserve">postępowania w sprawie udzielenia zamówienia publicznego w trybie przetargu nieograniczonego na </w:t>
      </w:r>
      <w:r>
        <w:rPr>
          <w:rFonts w:cs="Liberation Serif"/>
          <w:b/>
          <w:bCs/>
          <w:sz w:val="22"/>
          <w:szCs w:val="22"/>
        </w:rPr>
        <w:t>„</w:t>
      </w:r>
      <w:r>
        <w:rPr>
          <w:rFonts w:cs="Calibri"/>
          <w:b/>
          <w:bCs/>
          <w:color w:val="auto"/>
          <w:sz w:val="22"/>
          <w:szCs w:val="22"/>
        </w:rPr>
        <w:t>Rozbudowa Gminnego Ośrodka Kultury w Trzydniku Dużym</w:t>
      </w:r>
      <w:r>
        <w:rPr>
          <w:rFonts w:cs="Arial"/>
          <w:b/>
          <w:bCs/>
          <w:sz w:val="22"/>
          <w:szCs w:val="22"/>
        </w:rPr>
        <w:t xml:space="preserve">” prowadzonego przez Gminę Trzydnik Duży przedkładam: </w:t>
      </w:r>
    </w:p>
    <w:p>
      <w:pPr>
        <w:pStyle w:val="NoSpacing"/>
        <w:spacing w:lineRule="auto" w:line="276"/>
        <w:ind w:left="0" w:hanging="10"/>
        <w:jc w:val="center"/>
        <w:rPr>
          <w:rFonts w:ascii="Calibri" w:hAnsi="Calibri" w:cs="Arial"/>
          <w:i/>
          <w:i/>
          <w:iCs/>
          <w:sz w:val="18"/>
          <w:szCs w:val="18"/>
        </w:rPr>
      </w:pPr>
      <w:r>
        <w:rPr>
          <w:rFonts w:cs="Arial" w:ascii="Calibri" w:hAnsi="Calibri"/>
          <w:i/>
          <w:iCs/>
          <w:sz w:val="18"/>
          <w:szCs w:val="18"/>
        </w:rPr>
      </w:r>
    </w:p>
    <w:p>
      <w:pPr>
        <w:pStyle w:val="NoSpacing"/>
        <w:spacing w:lineRule="auto" w:line="276"/>
        <w:ind w:left="0" w:hanging="10"/>
        <w:jc w:val="center"/>
        <w:rPr>
          <w:rFonts w:ascii="Calibri" w:hAnsi="Calibri" w:cs="Arial"/>
          <w:i/>
          <w:i/>
          <w:iCs/>
        </w:rPr>
      </w:pPr>
      <w:r>
        <w:rPr>
          <w:rFonts w:cs="Arial" w:ascii="Calibri" w:hAnsi="Calibri"/>
          <w:i/>
          <w:iCs/>
        </w:rPr>
      </w:r>
    </w:p>
    <w:p>
      <w:pPr>
        <w:pStyle w:val="ListParagraph"/>
        <w:spacing w:lineRule="auto" w:line="276"/>
        <w:ind w:left="0" w:hanging="0"/>
        <w:jc w:val="both"/>
        <w:rPr/>
      </w:pPr>
      <w:r>
        <w:rPr>
          <w:rFonts w:cs="Arial"/>
          <w:b/>
          <w:bCs/>
          <w:sz w:val="22"/>
          <w:szCs w:val="22"/>
        </w:rPr>
        <w:t xml:space="preserve">a) Wykaz robót budowlanych wykonanych w okresie ostatnich 5 lat przed upływem terminu składania ofert zgodnie z </w:t>
      </w:r>
      <w:r>
        <w:rPr>
          <w:rFonts w:cs="Arial"/>
          <w:b/>
          <w:bCs/>
          <w:color w:val="00000A"/>
          <w:sz w:val="22"/>
          <w:szCs w:val="22"/>
        </w:rPr>
        <w:t>zapisami pkt 8.1.1. niniejszej SIWZ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wraz z podaniem ich </w:t>
      </w:r>
      <w:r>
        <w:rPr>
          <w:rFonts w:eastAsia="TimesNewRoman" w:cs="TimesNewRoman"/>
          <w:color w:val="auto"/>
          <w:sz w:val="22"/>
          <w:szCs w:val="22"/>
        </w:rPr>
        <w:t>rodzaju, wartości, daty, miejsca wykonania i podmiotów, na rzecz których roboty</w:t>
      </w:r>
      <w:r>
        <w:rPr>
          <w:rFonts w:eastAsia="TimesNewRoman" w:cs="TimesNewRoman"/>
          <w:sz w:val="22"/>
          <w:szCs w:val="22"/>
        </w:rPr>
        <w:t xml:space="preserve"> te zostały wykonane: </w:t>
      </w:r>
    </w:p>
    <w:p>
      <w:pPr>
        <w:pStyle w:val="ListParagraph"/>
        <w:spacing w:lineRule="auto" w:line="276"/>
        <w:ind w:left="0" w:hanging="0"/>
        <w:jc w:val="both"/>
        <w:rPr>
          <w:rFonts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tbl>
      <w:tblPr>
        <w:tblW w:w="14055" w:type="dxa"/>
        <w:jc w:val="left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firstRow="0" w:noVBand="0" w:lastRow="0" w:firstColumn="0" w:lastColumn="0" w:noHBand="0" w:val="0000"/>
      </w:tblPr>
      <w:tblGrid>
        <w:gridCol w:w="628"/>
        <w:gridCol w:w="6001"/>
        <w:gridCol w:w="2160"/>
        <w:gridCol w:w="1981"/>
        <w:gridCol w:w="3285"/>
      </w:tblGrid>
      <w:tr>
        <w:trPr>
          <w:trHeight w:val="1441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113"/>
              <w:jc w:val="center"/>
              <w:rPr>
                <w:color w:val="auto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Przedmiot  roboty budowlanej </w:t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rFonts w:cs="Arial"/>
                <w:color w:val="auto"/>
              </w:rPr>
              <w:t xml:space="preserve">(podanie </w:t>
            </w:r>
            <w:r>
              <w:rPr>
                <w:rFonts w:cs="Arial"/>
                <w:color w:val="auto"/>
                <w:u w:val="single"/>
              </w:rPr>
              <w:t>nazwy inwestycji  i miejsca</w:t>
            </w:r>
            <w:r>
              <w:rPr>
                <w:rFonts w:cs="Arial"/>
                <w:color w:val="auto"/>
              </w:rPr>
              <w:t xml:space="preserve"> jej realizacji </w:t>
            </w:r>
            <w:r>
              <w:rPr>
                <w:rFonts w:cs="Arial"/>
                <w:color w:val="auto"/>
                <w:u w:val="single"/>
              </w:rPr>
              <w:t>z opisem</w:t>
            </w:r>
            <w:r>
              <w:rPr>
                <w:rFonts w:cs="Arial"/>
                <w:color w:val="auto"/>
              </w:rPr>
              <w:t xml:space="preserve"> pozwalającym na ocenę spełniania warunku udziału w postępowaniu)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CE181E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Wartość  roboty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>Daty wykonania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roboty budowlanej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>(dd-mm-rrrr)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>Podmiot na rzecz którego robota budowlana została wykonana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pacing w:before="240" w:after="240"/>
        <w:ind w:left="317" w:hanging="31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76" w:before="0" w:after="120"/>
        <w:jc w:val="center"/>
        <w:rPr/>
      </w:pPr>
      <w:r>
        <w:rPr>
          <w:rFonts w:cs="Arial"/>
          <w:b/>
          <w:bCs/>
          <w:sz w:val="22"/>
          <w:szCs w:val="22"/>
        </w:rPr>
        <w:t>oraz</w:t>
      </w:r>
    </w:p>
    <w:p>
      <w:pPr>
        <w:pStyle w:val="Normal"/>
        <w:spacing w:lineRule="auto" w:line="276"/>
        <w:jc w:val="both"/>
        <w:rPr/>
      </w:pPr>
      <w:r>
        <w:rPr>
          <w:rFonts w:cs="Arial"/>
          <w:b/>
          <w:bCs/>
          <w:sz w:val="22"/>
          <w:szCs w:val="22"/>
          <w:u w:val="single" w:color="000000"/>
        </w:rPr>
        <w:t>załączam dowod</w:t>
      </w:r>
      <w:r>
        <w:rPr>
          <w:rFonts w:cs="Arial"/>
          <w:b/>
          <w:bCs/>
          <w:sz w:val="22"/>
          <w:szCs w:val="22"/>
          <w:u w:val="single"/>
        </w:rPr>
        <w:t xml:space="preserve">y określające </w:t>
      </w:r>
      <w:r>
        <w:rPr>
          <w:rFonts w:eastAsia="TimesNewRoman" w:cs="TimesNewRoman"/>
          <w:b/>
          <w:bCs/>
          <w:sz w:val="22"/>
          <w:szCs w:val="22"/>
          <w:u w:val="single"/>
        </w:rPr>
        <w:t>czy te roboty budowlane</w:t>
      </w:r>
      <w:r>
        <w:rPr>
          <w:rFonts w:eastAsia="TimesNewRoman" w:cs="TimesNewRoman"/>
          <w:sz w:val="22"/>
          <w:szCs w:val="22"/>
        </w:rPr>
        <w:t xml:space="preserve">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>
      <w:pPr>
        <w:pStyle w:val="Normal"/>
        <w:spacing w:lineRule="auto" w:line="276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76"/>
        <w:jc w:val="both"/>
        <w:rPr/>
      </w:pPr>
      <w:r>
        <w:rPr>
          <w:rFonts w:cs="Arial"/>
          <w:b/>
          <w:bCs/>
          <w:sz w:val="22"/>
          <w:szCs w:val="22"/>
        </w:rPr>
        <w:t>b) w</w:t>
      </w:r>
      <w:r>
        <w:rPr>
          <w:rFonts w:eastAsia="TimesNewRoman" w:cs="TimesNewRoman"/>
          <w:b/>
          <w:bCs/>
          <w:sz w:val="22"/>
          <w:szCs w:val="22"/>
        </w:rPr>
        <w:t xml:space="preserve">ykaz osób, </w:t>
      </w:r>
      <w:r>
        <w:rPr>
          <w:rFonts w:eastAsia="TimesNewRoman" w:cs="Arial"/>
          <w:b/>
          <w:bCs/>
          <w:sz w:val="22"/>
          <w:szCs w:val="22"/>
        </w:rPr>
        <w:t xml:space="preserve"> zgodnie z </w:t>
      </w:r>
      <w:r>
        <w:rPr>
          <w:rFonts w:eastAsia="TimesNewRoman" w:cs="Arial"/>
          <w:b/>
          <w:bCs/>
          <w:color w:val="00000A"/>
          <w:sz w:val="22"/>
          <w:szCs w:val="22"/>
        </w:rPr>
        <w:t xml:space="preserve">zapisami pkt 8.1.2. niniejszej SIWZ, </w:t>
      </w:r>
      <w:r>
        <w:rPr>
          <w:rFonts w:eastAsia="TimesNewRoman" w:cs="TimesNewRoman"/>
          <w:sz w:val="22"/>
          <w:szCs w:val="22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osobami: </w:t>
      </w:r>
    </w:p>
    <w:p>
      <w:pPr>
        <w:pStyle w:val="Normal"/>
        <w:spacing w:lineRule="auto" w:line="27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W w:w="14010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0"/>
        <w:gridCol w:w="2641"/>
        <w:gridCol w:w="3961"/>
        <w:gridCol w:w="3630"/>
        <w:gridCol w:w="1814"/>
        <w:gridCol w:w="1483"/>
      </w:tblGrid>
      <w:tr>
        <w:trPr>
          <w:tblHeader w:val="true"/>
          <w:cantSplit w:val="true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Liberation Serif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Liberation Serif"/>
                <w:b/>
                <w:bCs/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Liberation Serif"/>
                <w:b/>
                <w:bCs/>
                <w:color w:val="auto"/>
                <w:sz w:val="18"/>
                <w:szCs w:val="18"/>
              </w:rPr>
              <w:t>Kwalifikacje zawodowe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Liberation Serif"/>
                <w:b/>
                <w:bCs/>
                <w:color w:val="auto"/>
                <w:sz w:val="18"/>
                <w:szCs w:val="18"/>
              </w:rPr>
              <w:t xml:space="preserve">Doświadczenie zawodowe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Liberation Serif"/>
                <w:b/>
                <w:bCs/>
                <w:color w:val="auto"/>
                <w:sz w:val="18"/>
                <w:szCs w:val="18"/>
              </w:rPr>
              <w:t>Zakres wykonywanych czynności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Liberation Serif"/>
                <w:b/>
                <w:bCs/>
                <w:color w:val="auto"/>
                <w:sz w:val="18"/>
                <w:szCs w:val="18"/>
              </w:rPr>
              <w:t>Informacja o podstawie do dysponowania osobami</w:t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1. </w:t>
            </w:r>
          </w:p>
          <w:p>
            <w:pPr>
              <w:pStyle w:val="Zawartotabeli"/>
              <w:jc w:val="center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Times New Roman" w:cs="Liberation Serif"/>
                <w:b/>
                <w:b/>
                <w:bCs/>
                <w:lang w:eastAsia="pl-PL" w:bidi="ar-SA"/>
              </w:rPr>
            </w:pPr>
            <w:r>
              <w:rPr>
                <w:rFonts w:eastAsia="Times New Roman" w:cs="Liberation Serif"/>
                <w:b/>
                <w:bCs/>
                <w:lang w:eastAsia="pl-PL" w:bidi="ar-SA"/>
              </w:rPr>
            </w:r>
          </w:p>
          <w:p>
            <w:pPr>
              <w:pStyle w:val="Zawartotabeli"/>
              <w:jc w:val="center"/>
              <w:rPr>
                <w:rFonts w:cs="Liberation Serif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</w:r>
          </w:p>
          <w:p>
            <w:pPr>
              <w:pStyle w:val="Zawartotabeli"/>
              <w:jc w:val="center"/>
              <w:rPr>
                <w:rFonts w:cs="Liberation Serif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eastAsia="Lucida Sans Unicode" w:cs="Times New Roman"/>
                <w:sz w:val="18"/>
                <w:szCs w:val="18"/>
                <w:lang w:eastAsia="pl-PL" w:bidi="pl-PL"/>
              </w:rPr>
              <w:t>Oświadczam, że osoba ta posiada wymagane uprawnienia budowlane do   kierowania robotami budowlanymi, bez ograniczeń, w specjalności konstrukcyjno-budowlanej.</w:t>
            </w:r>
          </w:p>
          <w:p>
            <w:pPr>
              <w:pStyle w:val="Normal"/>
              <w:jc w:val="center"/>
              <w:rPr>
                <w:rFonts w:eastAsia="Lucida Sans Unicode" w:cs="Times New Roman"/>
                <w:sz w:val="18"/>
                <w:szCs w:val="18"/>
                <w:lang w:eastAsia="pl-PL" w:bidi="pl-PL"/>
              </w:rPr>
            </w:pPr>
            <w:r>
              <w:rPr>
                <w:rFonts w:eastAsia="Lucida Sans Unicode" w:cs="Times New Roman"/>
                <w:sz w:val="18"/>
                <w:szCs w:val="18"/>
                <w:lang w:eastAsia="pl-PL" w:bidi="pl-PL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Lucida Sans Unicode" w:cs="Times New Roman"/>
                <w:sz w:val="20"/>
                <w:szCs w:val="20"/>
                <w:lang w:eastAsia="pl-PL" w:bidi="pl-PL"/>
              </w:rPr>
              <w:t xml:space="preserve">Uprawnienia budowlane </w:t>
            </w:r>
          </w:p>
          <w:p>
            <w:pPr>
              <w:pStyle w:val="Normal"/>
              <w:jc w:val="center"/>
              <w:rPr>
                <w:rFonts w:eastAsia="Lucida Sans Unicode" w:cs="Liberation Serif"/>
                <w:b/>
                <w:b/>
                <w:bCs/>
                <w:sz w:val="20"/>
                <w:szCs w:val="20"/>
                <w:lang w:eastAsia="pl-PL" w:bidi="pl-PL"/>
              </w:rPr>
            </w:pPr>
            <w:r>
              <w:rPr>
                <w:rFonts w:eastAsia="Lucida Sans Unicode" w:cs="Liberation Serif"/>
                <w:b/>
                <w:bCs/>
                <w:sz w:val="20"/>
                <w:szCs w:val="20"/>
                <w:lang w:eastAsia="pl-PL" w:bidi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Lucida Sans Unicode" w:cs="Liberation Serif"/>
                <w:sz w:val="20"/>
                <w:szCs w:val="20"/>
                <w:lang w:eastAsia="pl-PL" w:bidi="pl-PL"/>
              </w:rPr>
              <w:t>nr ..............................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25" w:leader="none"/>
              </w:tabs>
              <w:spacing w:before="0" w:after="57"/>
              <w:jc w:val="center"/>
              <w:rPr/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 w:bidi="ar-SA"/>
              </w:rPr>
              <w:t>Posiada ……… - letnie doświadczenie zawodowe w pełnieniu funkcji Kierownika budowy na ………………..</w:t>
            </w:r>
            <w:r>
              <w:rPr>
                <w:rFonts w:eastAsia="Times New Roman" w:cs="Liberation Serif"/>
                <w:i/>
                <w:iCs/>
                <w:color w:val="auto"/>
                <w:sz w:val="18"/>
                <w:szCs w:val="18"/>
                <w:lang w:eastAsia="pl-PL"/>
              </w:rPr>
              <w:t>(podać ilość)</w:t>
            </w:r>
            <w:r>
              <w:rPr>
                <w:rFonts w:eastAsia="Times New Roman" w:cs="Liberation Serif"/>
                <w:color w:val="auto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 w:bidi="ar-SA"/>
              </w:rPr>
              <w:t>in</w:t>
              <w:softHyphen/>
              <w:t>westycji/ach</w:t>
            </w:r>
            <w:r>
              <w:rPr>
                <w:rFonts w:eastAsia="Times New Roman"/>
                <w:color w:val="auto"/>
                <w:sz w:val="18"/>
                <w:szCs w:val="22"/>
                <w:lang w:eastAsia="pl-PL" w:bidi="ar-SA"/>
              </w:rPr>
              <w:t xml:space="preserve"> </w:t>
            </w:r>
            <w:r>
              <w:rPr>
                <w:rFonts w:eastAsia="ArialMT" w:cs="Liberation Serif"/>
                <w:color w:val="auto"/>
                <w:sz w:val="18"/>
                <w:szCs w:val="22"/>
                <w:lang w:eastAsia="ar-SA" w:bidi="ar-SA"/>
              </w:rPr>
              <w:t xml:space="preserve">polegającej/ących na </w:t>
            </w:r>
            <w:r>
              <w:rPr>
                <w:rFonts w:eastAsia="ArialMT" w:cs="Liberation Serif"/>
                <w:b w:val="false"/>
                <w:bCs w:val="false"/>
                <w:color w:val="auto"/>
                <w:sz w:val="22"/>
                <w:szCs w:val="22"/>
                <w:lang w:eastAsia="ar-SA" w:bidi="ar-SA"/>
              </w:rPr>
              <w:t>przebudowie lub/i budowie budynku</w:t>
            </w:r>
            <w:r>
              <w:rPr>
                <w:rFonts w:eastAsia="Times New Roman" w:cs="Calibri"/>
                <w:b w:val="false"/>
                <w:bCs w:val="false"/>
                <w:color w:val="auto"/>
                <w:sz w:val="18"/>
                <w:szCs w:val="22"/>
                <w:lang w:eastAsia="pl-PL" w:bidi="ar-SA"/>
              </w:rPr>
              <w:t xml:space="preserve"> o wartości robót nie mniejszej niż 700.000</w:t>
            </w: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 w:bidi="ar-SA"/>
              </w:rPr>
              <w:t xml:space="preserve"> zł brutto każda, przy czym inwe</w:t>
              <w:softHyphen/>
              <w:t>stycja ta była wykonana zgodnie z zasa</w:t>
              <w:softHyphen/>
              <w:t>dami sztuki budowlanej i prawidłowo ukończona oraz odebrana przez Inwe</w:t>
              <w:softHyphen/>
              <w:t>stora.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Lucida Sans Unicode" w:cs="Liberation Serif"/>
                <w:b/>
                <w:bCs/>
                <w:sz w:val="18"/>
                <w:szCs w:val="18"/>
                <w:lang w:eastAsia="pl-PL" w:bidi="pl-PL"/>
              </w:rPr>
              <w:t xml:space="preserve">Kierownik  budowy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cs="Liberation Serif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Times New Roman" w:cs="Liberation Serif"/>
                <w:b/>
                <w:b/>
                <w:bCs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Liberation Serif"/>
                <w:b/>
                <w:bCs/>
                <w:sz w:val="18"/>
                <w:szCs w:val="18"/>
                <w:lang w:eastAsia="pl-PL" w:bidi="ar-SA"/>
              </w:rPr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CE181E"/>
              </w:rPr>
            </w:pPr>
            <w:r>
              <w:rPr>
                <w:color w:val="auto"/>
                <w:sz w:val="18"/>
                <w:szCs w:val="18"/>
              </w:rPr>
              <w:t xml:space="preserve">Oświadczam, że  osoba ta posiada wymagane uprawnienia budowlane do kierowania robotami budowlanymi  w specjalności instalacyjnej w zakresie sieci, instalacji i urządzeń </w:t>
            </w:r>
            <w:bookmarkStart w:id="0" w:name="__DdeLink__12072_1521328269"/>
            <w:r>
              <w:rPr>
                <w:color w:val="auto"/>
                <w:sz w:val="18"/>
                <w:szCs w:val="18"/>
              </w:rPr>
              <w:t>cieplnych, wentylacyjnych, gazowych, wodociągowych i kanalizacyjnych</w:t>
            </w:r>
            <w:bookmarkEnd w:id="0"/>
            <w:r>
              <w:rPr>
                <w:color w:val="auto"/>
                <w:sz w:val="18"/>
                <w:szCs w:val="18"/>
              </w:rPr>
              <w:t>.</w:t>
            </w:r>
          </w:p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Lucida Sans Unicode" w:cs="Times New Roman"/>
                <w:color w:val="auto"/>
                <w:sz w:val="20"/>
                <w:szCs w:val="20"/>
                <w:lang w:eastAsia="pl-PL" w:bidi="pl-PL"/>
              </w:rPr>
              <w:t xml:space="preserve">Uprawnienia budowlane </w:t>
            </w:r>
          </w:p>
          <w:p>
            <w:pPr>
              <w:pStyle w:val="Normal"/>
              <w:jc w:val="center"/>
              <w:rPr>
                <w:rFonts w:eastAsia="Lucida Sans Unicode" w:cs="Liberation Serif"/>
                <w:b/>
                <w:b/>
                <w:bCs/>
                <w:color w:val="auto"/>
                <w:sz w:val="20"/>
                <w:szCs w:val="20"/>
                <w:lang w:eastAsia="pl-PL" w:bidi="pl-PL"/>
              </w:rPr>
            </w:pPr>
            <w:r>
              <w:rPr>
                <w:rFonts w:eastAsia="Lucida Sans Unicode" w:cs="Liberation Serif"/>
                <w:b/>
                <w:bCs/>
                <w:color w:val="auto"/>
                <w:sz w:val="20"/>
                <w:szCs w:val="20"/>
                <w:lang w:eastAsia="pl-PL" w:bidi="pl-PL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Lucida Sans Unicode" w:cs="Liberation Serif"/>
                <w:color w:val="auto"/>
                <w:sz w:val="20"/>
                <w:szCs w:val="20"/>
                <w:lang w:eastAsia="pl-PL" w:bidi="pl-PL"/>
              </w:rPr>
              <w:t>nr ..............................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IWZ2"/>
              <w:suppressAutoHyphens w:val="true"/>
              <w:snapToGrid w:val="false"/>
              <w:spacing w:before="0" w:after="113"/>
              <w:jc w:val="center"/>
              <w:rPr>
                <w:color w:val="CE181E"/>
              </w:rPr>
            </w:pPr>
            <w:r>
              <w:rPr>
                <w:rFonts w:eastAsia="Lucida Sans Unicode" w:cs="Times New Roman"/>
                <w:color w:val="auto"/>
                <w:sz w:val="18"/>
                <w:szCs w:val="18"/>
                <w:lang w:eastAsia="pl-PL" w:bidi="pl-PL"/>
              </w:rPr>
              <w:t>Posiada ….....-letnie doświadczenie zawodowe  w kierowaniu robotami budowlanymi w specjalności instalacyjnej w zakresie sieci, instalacji i  urządzeń  cieplnych, wentylacyjnych, gazowych, wodociągowych i kanalizacyjnych.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IWZ2"/>
              <w:suppressAutoHyphens w:val="true"/>
              <w:snapToGrid w:val="false"/>
              <w:spacing w:before="0" w:after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Kierownik robót branży                      sanitarnej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cs="Liberation Serif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cs="Liberation Serif"/>
                <w:color w:val="auto"/>
                <w:sz w:val="22"/>
                <w:szCs w:val="22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Times New Roman" w:cs="Liberation Serif"/>
                <w:b/>
                <w:b/>
                <w:bCs/>
                <w:color w:val="auto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Liberation Serif"/>
                <w:b/>
                <w:bCs/>
                <w:color w:val="auto"/>
                <w:sz w:val="18"/>
                <w:szCs w:val="18"/>
                <w:lang w:eastAsia="pl-PL" w:bidi="ar-SA"/>
              </w:rPr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rFonts w:eastAsia="Lucida Sans Unicode" w:cs="Times New Roman"/>
                <w:color w:val="auto"/>
                <w:sz w:val="18"/>
                <w:szCs w:val="18"/>
                <w:lang w:eastAsia="pl-PL" w:bidi="pl-PL"/>
              </w:rPr>
              <w:t>Oświadczam, że osoba ta posiada wymagane uprawnienia budowlane do kierowania robotami budowlanymi w  specjalności instalacyjnej w zakresie sieci, instalacji i  urządzeń elektrycznych i elektroenergetycznych .</w:t>
            </w:r>
          </w:p>
          <w:p>
            <w:pPr>
              <w:pStyle w:val="Normal"/>
              <w:jc w:val="center"/>
              <w:rPr>
                <w:rFonts w:eastAsia="Lucida Sans Unicode" w:cs="Times New Roman"/>
                <w:color w:val="auto"/>
                <w:sz w:val="18"/>
                <w:szCs w:val="18"/>
                <w:lang w:eastAsia="pl-PL" w:bidi="pl-PL"/>
              </w:rPr>
            </w:pPr>
            <w:r>
              <w:rPr>
                <w:rFonts w:eastAsia="Lucida Sans Unicode" w:cs="Times New Roman"/>
                <w:color w:val="auto"/>
                <w:sz w:val="18"/>
                <w:szCs w:val="18"/>
                <w:lang w:eastAsia="pl-PL" w:bidi="pl-PL"/>
              </w:rPr>
            </w:r>
          </w:p>
          <w:p>
            <w:pPr>
              <w:pStyle w:val="Normal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Lucida Sans Unicode" w:cs="Times New Roman"/>
                <w:color w:val="auto"/>
                <w:sz w:val="20"/>
                <w:szCs w:val="20"/>
                <w:lang w:eastAsia="pl-PL" w:bidi="pl-PL"/>
              </w:rPr>
              <w:t xml:space="preserve">Uprawnienia budowlane </w:t>
            </w:r>
          </w:p>
          <w:p>
            <w:pPr>
              <w:pStyle w:val="Normal"/>
              <w:jc w:val="center"/>
              <w:rPr>
                <w:rFonts w:eastAsia="Lucida Sans Unicode" w:cs="Times New Roman"/>
                <w:color w:val="auto"/>
                <w:lang w:eastAsia="pl-PL" w:bidi="pl-PL"/>
              </w:rPr>
            </w:pPr>
            <w:r>
              <w:rPr>
                <w:rFonts w:eastAsia="Lucida Sans Unicode" w:cs="Times New Roman"/>
                <w:color w:val="auto"/>
                <w:lang w:eastAsia="pl-PL" w:bidi="pl-PL"/>
              </w:rPr>
            </w:r>
          </w:p>
          <w:p>
            <w:pPr>
              <w:pStyle w:val="Normal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Lucida Sans Unicode" w:cs="Times New Roman"/>
                <w:color w:val="auto"/>
                <w:sz w:val="20"/>
                <w:szCs w:val="20"/>
                <w:lang w:eastAsia="pl-PL" w:bidi="pl-PL"/>
              </w:rPr>
              <w:t>nr ...............................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IWZ2"/>
              <w:suppressAutoHyphens w:val="true"/>
              <w:snapToGrid w:val="false"/>
              <w:spacing w:before="0" w:after="113"/>
              <w:jc w:val="center"/>
              <w:rPr>
                <w:color w:val="auto"/>
              </w:rPr>
            </w:pPr>
            <w:r>
              <w:rPr>
                <w:rFonts w:eastAsia="Lucida Sans Unicode" w:cs="Times New Roman"/>
                <w:color w:val="auto"/>
                <w:sz w:val="18"/>
                <w:szCs w:val="18"/>
                <w:lang w:eastAsia="pl-PL" w:bidi="pl-PL"/>
              </w:rPr>
              <w:t>Posiada ….....-letnie doświadczenie zawodowe  w kierowaniu robotami budowlanymi w specjalności instalacyjnej w zakresie sieci, instalacji i  urządzeń elektrycznych i elektroenergetycznych.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IWZ2"/>
              <w:suppressAutoHyphens w:val="true"/>
              <w:snapToGrid w:val="false"/>
              <w:spacing w:before="0" w:after="113"/>
              <w:jc w:val="center"/>
              <w:rPr>
                <w:color w:val="auto"/>
              </w:rPr>
            </w:pPr>
            <w:r>
              <w:rPr>
                <w:rFonts w:eastAsia="Lucida Sans Unicode" w:cs="Times New Roman"/>
                <w:b/>
                <w:bCs/>
                <w:color w:val="auto"/>
                <w:sz w:val="18"/>
                <w:szCs w:val="18"/>
                <w:lang w:eastAsia="pl-PL" w:bidi="pl-PL"/>
              </w:rPr>
              <w:t>Kierownik robót branży                        elektroenergetycznej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/>
            </w:r>
            <w:bookmarkStart w:id="1" w:name="_GoBack"/>
            <w:bookmarkStart w:id="2" w:name="_GoBack"/>
            <w:bookmarkEnd w:id="2"/>
          </w:p>
        </w:tc>
      </w:tr>
    </w:tbl>
    <w:p>
      <w:pPr>
        <w:pStyle w:val="Normal"/>
        <w:spacing w:lineRule="auto" w:line="276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76" w:before="0" w:after="170"/>
        <w:jc w:val="both"/>
        <w:rPr>
          <w:rFonts w:eastAsia="ArialMT" w:cs="Calibri" w:cstheme="minorHAnsi"/>
          <w:color w:val="auto"/>
          <w:sz w:val="18"/>
          <w:szCs w:val="18"/>
          <w:lang w:eastAsia="ar-SA" w:bidi="ar-SA"/>
        </w:rPr>
      </w:pPr>
      <w:r>
        <w:rPr>
          <w:rFonts w:eastAsia="ArialMT" w:cs="Arial"/>
          <w:sz w:val="18"/>
          <w:szCs w:val="18"/>
          <w:lang w:eastAsia="ar-SA" w:bidi="ar-SA"/>
        </w:rPr>
        <w:t xml:space="preserve">Uprawnienia wydane zgodnie z ustawą z dnia 7 lipca 1994 r. Prawo budowlane </w:t>
      </w:r>
      <w:r>
        <w:rPr>
          <w:rFonts w:eastAsia="ArialMT" w:cs="Calibri" w:cstheme="minorHAnsi"/>
          <w:sz w:val="18"/>
          <w:szCs w:val="18"/>
          <w:lang w:eastAsia="ar-SA" w:bidi="ar-SA"/>
        </w:rPr>
        <w:t>(j.t. Dz. U. z 2019 r. poz. 1186 z późn. zm.)</w:t>
      </w:r>
      <w:r>
        <w:rPr>
          <w:rFonts w:eastAsia="ArialMT" w:cs="Arial"/>
          <w:sz w:val="18"/>
          <w:szCs w:val="18"/>
          <w:lang w:eastAsia="ar-SA" w:bidi="ar-SA"/>
        </w:rPr>
        <w:t xml:space="preserve"> albo odpowiadające im ważne uprawnienia budowlane, które zostały wydane na podstawie wcześniej obowiązujących przepisów. Zamawiający, określając wymogi dla każdej osoby w zakresie posiadanych uprawnień budowlanych, dopuszcza odpowiadające im uprawnienia budowlane wydane obywatelom państw Europejskiego Obszaru Gospodarczego oraz Konfederacji Szwajcarskiej, z zastrzeżeniem art. 12 a oraz innych przepisów ustawy Prawo budowlane oraz ustawy z dnia 22 grudnia 2015 r. o zasadach uznawania kwalifikacji zawodowych nabytych w państwach członkowskich Unii Europe</w:t>
      </w:r>
      <w:r>
        <w:rPr>
          <w:rFonts w:eastAsia="ArialMT" w:cs="Arial"/>
          <w:color w:val="auto"/>
          <w:sz w:val="18"/>
          <w:szCs w:val="18"/>
          <w:lang w:eastAsia="ar-SA" w:bidi="ar-SA"/>
        </w:rPr>
        <w:t xml:space="preserve">jskiej </w:t>
      </w:r>
      <w:r>
        <w:rPr>
          <w:rFonts w:eastAsia="ArialMT" w:cs="Calibri"/>
          <w:b w:val="false"/>
          <w:bCs w:val="false"/>
          <w:strike w:val="false"/>
          <w:dstrike w:val="false"/>
          <w:color w:val="auto"/>
          <w:sz w:val="18"/>
          <w:szCs w:val="18"/>
          <w:lang w:eastAsia="ar-SA" w:bidi="ar-SA"/>
        </w:rPr>
        <w:t>(j.t. Dz. U. z 2020 r. poz. 220).</w:t>
      </w:r>
    </w:p>
    <w:p>
      <w:pPr>
        <w:pStyle w:val="Normal"/>
        <w:spacing w:lineRule="auto" w:line="276" w:before="0" w:after="57"/>
        <w:jc w:val="both"/>
        <w:rPr/>
      </w:pPr>
      <w:r>
        <w:rPr>
          <w:rFonts w:eastAsia="ArialMT" w:cs="Calibri" w:cstheme="minorHAnsi"/>
          <w:color w:val="auto"/>
          <w:sz w:val="18"/>
          <w:szCs w:val="18"/>
          <w:lang w:eastAsia="ar-SA" w:bidi="ar-SA"/>
        </w:rPr>
        <w:t xml:space="preserve">Wymagany okres doświadczenia zawodowego, należy liczyć do dnia składania ofert. </w:t>
      </w:r>
    </w:p>
    <w:p>
      <w:pPr>
        <w:pStyle w:val="Normal"/>
        <w:spacing w:lineRule="auto" w:line="276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ind w:left="6803" w:hanging="0"/>
        <w:jc w:val="center"/>
        <w:rPr/>
      </w:pPr>
      <w:r>
        <w:rPr>
          <w:rFonts w:cs="Arial"/>
          <w:i/>
          <w:iCs/>
          <w:sz w:val="22"/>
          <w:szCs w:val="22"/>
        </w:rPr>
        <w:t>...............................................................................................</w:t>
      </w:r>
    </w:p>
    <w:p>
      <w:pPr>
        <w:pStyle w:val="Normal"/>
        <w:ind w:left="6803" w:hanging="0"/>
        <w:jc w:val="center"/>
        <w:rPr/>
      </w:pPr>
      <w:r>
        <w:rPr>
          <w:rFonts w:cs="Arial"/>
          <w:i/>
          <w:iCs/>
          <w:sz w:val="22"/>
          <w:szCs w:val="22"/>
        </w:rPr>
        <w:t>(pieczęć i podpis Wykonawcy lub Pełnomocnika)</w:t>
      </w:r>
    </w:p>
    <w:sectPr>
      <w:footerReference w:type="default" r:id="rId2"/>
      <w:type w:val="nextPage"/>
      <w:pgSz w:orient="landscape" w:w="16838" w:h="11906"/>
      <w:pgMar w:left="1418" w:right="1418" w:header="0" w:top="426" w:footer="709" w:bottom="311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Helvetica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0" w:color="000000"/>
      </w:pBdr>
      <w:jc w:val="center"/>
      <w:rPr/>
    </w:pPr>
    <w:r>
      <w:rPr>
        <w:rStyle w:val="Pojedynczapozycja"/>
        <w:rFonts w:cs="Arial"/>
        <w:b/>
        <w:bCs/>
        <w:sz w:val="18"/>
        <w:szCs w:val="18"/>
      </w:rPr>
      <w:t>Projekt współfinansowany ze środków UE</w:t>
    </w:r>
  </w:p>
  <w:p>
    <w:pPr>
      <w:pStyle w:val="Stopka"/>
      <w:jc w:val="center"/>
      <w:rPr/>
    </w:pPr>
    <w:r>
      <w:rPr>
        <w:rStyle w:val="Pojedynczapozycja"/>
        <w:rFonts w:cs="Arial"/>
        <w:b/>
        <w:bCs/>
        <w:sz w:val="18"/>
        <w:szCs w:val="18"/>
      </w:rPr>
      <w:t>w ramach Regionalnego Programu Operacyjnego Województwa Lubelskiego na lata 2014-2020</w:t>
    </w:r>
  </w:p>
  <w:p>
    <w:pPr>
      <w:pStyle w:val="Stopka"/>
      <w:jc w:val="center"/>
      <w:rPr/>
    </w:pPr>
    <w:r>
      <w:rPr/>
      <w:drawing>
        <wp:inline distT="0" distB="0" distL="0" distR="0">
          <wp:extent cx="6448425" cy="876935"/>
          <wp:effectExtent l="0" t="0" r="0" b="0"/>
          <wp:docPr id="1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4" r="-3" b="-24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ind w:left="720" w:hanging="0"/>
      <w:jc w:val="right"/>
      <w:rPr/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4</w:t>
    </w:r>
    <w:r>
      <w:rPr>
        <w:rFonts w:cs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SimSun" w:cs="Calibri"/>
      <w:color w:val="000000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rPr>
      <w:u w:val="single"/>
    </w:rPr>
  </w:style>
  <w:style w:type="character" w:styleId="FooterChar" w:customStyle="1">
    <w:name w:val="Footer Char"/>
    <w:basedOn w:val="DefaultParagraphFont"/>
    <w:qFormat/>
    <w:rPr>
      <w:rFonts w:ascii="Calibri" w:hAnsi="Calibri" w:cs="Calibri"/>
      <w:color w:val="000000"/>
      <w:sz w:val="24"/>
      <w:szCs w:val="24"/>
      <w:u w:val="none"/>
    </w:rPr>
  </w:style>
  <w:style w:type="character" w:styleId="BodyTextIndent2Char" w:customStyle="1">
    <w:name w:val="Body Text Indent 2 Char"/>
    <w:basedOn w:val="DefaultParagraphFont"/>
    <w:qFormat/>
    <w:rPr>
      <w:rFonts w:ascii="Calibri" w:hAnsi="Calibri" w:cs="Calibri"/>
      <w:color w:val="000000"/>
      <w:sz w:val="24"/>
      <w:szCs w:val="24"/>
      <w:u w:val="none"/>
    </w:rPr>
  </w:style>
  <w:style w:type="character" w:styleId="FootnoteTextChar" w:customStyle="1">
    <w:name w:val="Footnote Text Char"/>
    <w:basedOn w:val="DefaultParagraphFont"/>
    <w:qFormat/>
    <w:rPr>
      <w:rFonts w:ascii="Calibri" w:hAnsi="Calibri" w:cs="Calibri"/>
      <w:color w:val="000000"/>
      <w:sz w:val="20"/>
      <w:szCs w:val="20"/>
      <w:u w:val="none"/>
    </w:rPr>
  </w:style>
  <w:style w:type="character" w:styleId="BalloonTextChar" w:customStyle="1">
    <w:name w:val="Balloon Text Char"/>
    <w:basedOn w:val="DefaultParagraphFont"/>
    <w:qFormat/>
    <w:rPr>
      <w:rFonts w:ascii="Tahoma" w:hAnsi="Tahoma" w:cs="Tahoma"/>
      <w:color w:val="000000"/>
      <w:sz w:val="16"/>
      <w:szCs w:val="16"/>
      <w:u w:val="none"/>
    </w:rPr>
  </w:style>
  <w:style w:type="character" w:styleId="ListLabel276" w:customStyle="1">
    <w:name w:val="ListLabel 276"/>
    <w:qFormat/>
    <w:rPr>
      <w:rFonts w:ascii="Times New Roman" w:hAnsi="Times New Roman"/>
      <w:b/>
      <w:bCs w:val="false"/>
      <w:sz w:val="22"/>
    </w:rPr>
  </w:style>
  <w:style w:type="character" w:styleId="ListLabel277" w:customStyle="1">
    <w:name w:val="ListLabel 277"/>
    <w:qFormat/>
    <w:rPr>
      <w:rFonts w:ascii="Times New Roman" w:hAnsi="Times New Roman"/>
      <w:b w:val="false"/>
      <w:bCs w:val="false"/>
      <w:sz w:val="22"/>
    </w:rPr>
  </w:style>
  <w:style w:type="character" w:styleId="ListLabel278" w:customStyle="1">
    <w:name w:val="ListLabel 278"/>
    <w:qFormat/>
    <w:rPr>
      <w:rFonts w:ascii="Times New Roman" w:hAnsi="Times New Roman"/>
      <w:b w:val="false"/>
      <w:bCs w:val="false"/>
      <w:sz w:val="22"/>
    </w:rPr>
  </w:style>
  <w:style w:type="character" w:styleId="ListLabel279" w:customStyle="1">
    <w:name w:val="ListLabel 279"/>
    <w:qFormat/>
    <w:rPr>
      <w:rFonts w:ascii="Times New Roman" w:hAnsi="Times New Roman"/>
      <w:b w:val="false"/>
      <w:bCs w:val="false"/>
      <w:sz w:val="22"/>
    </w:rPr>
  </w:style>
  <w:style w:type="character" w:styleId="ListLabel280" w:customStyle="1">
    <w:name w:val="ListLabel 280"/>
    <w:qFormat/>
    <w:rPr>
      <w:rFonts w:cs="Arial"/>
      <w:b w:val="false"/>
      <w:bCs w:val="false"/>
      <w:sz w:val="22"/>
    </w:rPr>
  </w:style>
  <w:style w:type="character" w:styleId="ListLabel281" w:customStyle="1">
    <w:name w:val="ListLabel 281"/>
    <w:qFormat/>
    <w:rPr>
      <w:b w:val="false"/>
      <w:bCs w:val="false"/>
    </w:rPr>
  </w:style>
  <w:style w:type="character" w:styleId="ListLabel282" w:customStyle="1">
    <w:name w:val="ListLabel 282"/>
    <w:qFormat/>
    <w:rPr>
      <w:b w:val="false"/>
      <w:bCs w:val="false"/>
    </w:rPr>
  </w:style>
  <w:style w:type="character" w:styleId="ListLabel283" w:customStyle="1">
    <w:name w:val="ListLabel 283"/>
    <w:qFormat/>
    <w:rPr>
      <w:b w:val="false"/>
      <w:bCs w:val="false"/>
    </w:rPr>
  </w:style>
  <w:style w:type="character" w:styleId="ListLabel284" w:customStyle="1">
    <w:name w:val="ListLabel 284"/>
    <w:qFormat/>
    <w:rPr>
      <w:b w:val="false"/>
      <w:bCs w:val="false"/>
    </w:rPr>
  </w:style>
  <w:style w:type="character" w:styleId="ListLabel285" w:customStyle="1">
    <w:name w:val="ListLabel 285"/>
    <w:qFormat/>
    <w:rPr>
      <w:b/>
      <w:bCs w:val="false"/>
      <w:sz w:val="22"/>
    </w:rPr>
  </w:style>
  <w:style w:type="character" w:styleId="ListLabel286" w:customStyle="1">
    <w:name w:val="ListLabel 286"/>
    <w:qFormat/>
    <w:rPr>
      <w:b w:val="false"/>
      <w:bCs w:val="false"/>
      <w:sz w:val="22"/>
    </w:rPr>
  </w:style>
  <w:style w:type="character" w:styleId="ListLabel287" w:customStyle="1">
    <w:name w:val="ListLabel 287"/>
    <w:qFormat/>
    <w:rPr>
      <w:b w:val="false"/>
      <w:bCs w:val="false"/>
      <w:sz w:val="22"/>
    </w:rPr>
  </w:style>
  <w:style w:type="character" w:styleId="ListLabel288" w:customStyle="1">
    <w:name w:val="ListLabel 288"/>
    <w:qFormat/>
    <w:rPr>
      <w:b w:val="false"/>
      <w:bCs w:val="false"/>
      <w:sz w:val="22"/>
    </w:rPr>
  </w:style>
  <w:style w:type="character" w:styleId="ListLabel289" w:customStyle="1">
    <w:name w:val="ListLabel 289"/>
    <w:qFormat/>
    <w:rPr>
      <w:rFonts w:cs="Arial"/>
      <w:b w:val="false"/>
      <w:bCs w:val="false"/>
      <w:sz w:val="22"/>
    </w:rPr>
  </w:style>
  <w:style w:type="character" w:styleId="ListLabel290" w:customStyle="1">
    <w:name w:val="ListLabel 290"/>
    <w:qFormat/>
    <w:rPr>
      <w:b w:val="false"/>
      <w:bCs w:val="false"/>
    </w:rPr>
  </w:style>
  <w:style w:type="character" w:styleId="ListLabel291" w:customStyle="1">
    <w:name w:val="ListLabel 291"/>
    <w:qFormat/>
    <w:rPr>
      <w:b w:val="false"/>
      <w:bCs w:val="false"/>
    </w:rPr>
  </w:style>
  <w:style w:type="character" w:styleId="ListLabel292" w:customStyle="1">
    <w:name w:val="ListLabel 292"/>
    <w:qFormat/>
    <w:rPr>
      <w:b w:val="false"/>
      <w:bCs w:val="false"/>
    </w:rPr>
  </w:style>
  <w:style w:type="character" w:styleId="ListLabel293" w:customStyle="1">
    <w:name w:val="ListLabel 293"/>
    <w:qFormat/>
    <w:rPr>
      <w:b w:val="false"/>
      <w:bCs w:val="false"/>
    </w:rPr>
  </w:style>
  <w:style w:type="character" w:styleId="Pojedynczapozycja" w:customStyle="1">
    <w:name w:val="pojedyncza_pozycja"/>
    <w:qFormat/>
    <w:rPr/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2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Nagwekistopka" w:customStyle="1">
    <w:name w:val="Nagłówek i stopka"/>
    <w:qFormat/>
    <w:pPr>
      <w:widowControl/>
      <w:tabs>
        <w:tab w:val="right" w:pos="9020" w:leader="none"/>
      </w:tabs>
      <w:bidi w:val="0"/>
      <w:jc w:val="left"/>
    </w:pPr>
    <w:rPr>
      <w:rFonts w:ascii="Helvetica" w:hAnsi="Helvetica" w:eastAsia="SimSun" w:cs="Helvetica"/>
      <w:color w:val="000000"/>
      <w:kern w:val="2"/>
      <w:sz w:val="24"/>
      <w:szCs w:val="24"/>
      <w:lang w:val="pl-PL" w:eastAsia="zh-CN" w:bidi="hi-IN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cs="Arial"/>
      <w:sz w:val="20"/>
      <w:szCs w:val="20"/>
    </w:rPr>
  </w:style>
  <w:style w:type="paragraph" w:styleId="NoSpacing">
    <w:name w:val="No Spacing"/>
    <w:qFormat/>
    <w:pPr>
      <w:widowControl/>
      <w:suppressAutoHyphens w:val="true"/>
      <w:bidi w:val="0"/>
      <w:ind w:left="190" w:hanging="10"/>
      <w:jc w:val="both"/>
    </w:pPr>
    <w:rPr>
      <w:rFonts w:ascii="Times New Roman" w:hAnsi="Times New Roman" w:eastAsia="SimSun" w:cs="Lucida Sans"/>
      <w:color w:val="000000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pPr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IWZpkt" w:customStyle="1">
    <w:name w:val="SIWZ pkt"/>
    <w:basedOn w:val="Normal"/>
    <w:qFormat/>
    <w:pPr>
      <w:spacing w:before="567" w:after="283"/>
    </w:pPr>
    <w:rPr>
      <w:b/>
    </w:rPr>
  </w:style>
  <w:style w:type="paragraph" w:styleId="SIWZ2" w:customStyle="1">
    <w:name w:val="SIWZ 2"/>
    <w:basedOn w:val="SIWZpkt"/>
    <w:qFormat/>
    <w:pPr>
      <w:spacing w:before="0" w:after="113"/>
    </w:pPr>
    <w:rPr>
      <w:b w:val="fals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Application>LibreOffice/6.0.7.3$Windows_X86_64 LibreOffice_project/dc89aa7a9eabfd848af146d5086077aeed2ae4a5</Application>
  <Pages>4</Pages>
  <Words>610</Words>
  <Characters>4395</Characters>
  <CharactersWithSpaces>5026</CharactersWithSpaces>
  <Paragraphs>58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2019-01-18T12:37:00Z</dcterms:created>
  <dc:creator>X</dc:creator>
  <dc:description/>
  <dc:language>pl-PL</dc:language>
  <cp:lastModifiedBy>Joann Lewandowska-Świtka</cp:lastModifiedBy>
  <cp:lastPrinted>2019-05-22T12:01:00Z</cp:lastPrinted>
  <dcterms:modified xsi:type="dcterms:W3CDTF">2020-03-15T18:31:05Z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