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AC1" w:rsidRDefault="00175149">
      <w:pPr>
        <w:jc w:val="center"/>
      </w:pPr>
      <w:r>
        <w:rPr>
          <w:rFonts w:ascii="Calibri" w:hAnsi="Calibri" w:cs="Liberation Serif"/>
          <w:b/>
          <w:bCs/>
        </w:rPr>
        <w:t xml:space="preserve">Nr GK.7013.3.2019                                                                                                                                                                        </w:t>
      </w:r>
      <w:r>
        <w:rPr>
          <w:rFonts w:ascii="Calibri" w:hAnsi="Calibri" w:cs="Liberation Serif"/>
        </w:rPr>
        <w:t xml:space="preserve">Trzydnik Duży, dnia 23.01.2020 r.                       </w:t>
      </w:r>
    </w:p>
    <w:p w:rsidR="00593AC1" w:rsidRDefault="00593AC1">
      <w:pPr>
        <w:ind w:left="142"/>
        <w:jc w:val="center"/>
        <w:rPr>
          <w:rFonts w:ascii="Calibri" w:hAnsi="Calibri" w:cs="Liberation Serif"/>
          <w:b/>
          <w:bCs/>
        </w:rPr>
      </w:pPr>
    </w:p>
    <w:p w:rsidR="00593AC1" w:rsidRDefault="00593AC1">
      <w:pPr>
        <w:ind w:left="142"/>
        <w:jc w:val="center"/>
        <w:rPr>
          <w:rFonts w:ascii="Calibri" w:hAnsi="Calibri" w:cs="Liberation Serif"/>
          <w:b/>
          <w:bCs/>
        </w:rPr>
      </w:pPr>
    </w:p>
    <w:p w:rsidR="00593AC1" w:rsidRDefault="00175149">
      <w:pPr>
        <w:ind w:left="142"/>
        <w:jc w:val="center"/>
        <w:rPr>
          <w:rFonts w:ascii="Liberation Serif" w:hAnsi="Liberation Serif" w:cs="Liberation Serif"/>
          <w:b/>
          <w:bCs/>
        </w:rPr>
      </w:pPr>
      <w:r>
        <w:rPr>
          <w:rFonts w:ascii="Calibri" w:hAnsi="Calibri" w:cs="Liberation Serif"/>
          <w:b/>
          <w:bCs/>
        </w:rPr>
        <w:t>INFORMACJA Z OTWARCIA OFERT</w:t>
      </w:r>
    </w:p>
    <w:p w:rsidR="00593AC1" w:rsidRDefault="00593AC1">
      <w:pPr>
        <w:pStyle w:val="SIWZpkt"/>
        <w:spacing w:before="0" w:after="120" w:line="276" w:lineRule="auto"/>
        <w:rPr>
          <w:rFonts w:ascii="Calibri" w:hAnsi="Calibri" w:cs="Liberation Serif"/>
          <w:b w:val="0"/>
          <w:bCs w:val="0"/>
        </w:rPr>
      </w:pPr>
    </w:p>
    <w:p w:rsidR="00593AC1" w:rsidRDefault="00175149">
      <w:pPr>
        <w:pStyle w:val="SIWZpkt"/>
        <w:spacing w:before="0" w:after="120" w:line="276" w:lineRule="auto"/>
      </w:pPr>
      <w:r>
        <w:rPr>
          <w:rFonts w:ascii="Calibri" w:hAnsi="Calibri" w:cs="Liberation Serif"/>
          <w:b w:val="0"/>
          <w:bCs w:val="0"/>
          <w:sz w:val="22"/>
          <w:szCs w:val="22"/>
        </w:rPr>
        <w:t xml:space="preserve">Dotyczy postępowania prowadzonego w trybie przetargu nieograniczonego na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dostawę i montaż instalacji kolektorów słonecznych oraz paneli fotowoltaicznych na terenie Gminy Trzydnik Duży w ramach projektu” Odnawialne źródła energii w Gminie Trzydnik Duży – energia elektryczna i cieplna ze słońca”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. </w:t>
      </w:r>
      <w:r>
        <w:rPr>
          <w:rFonts w:asciiTheme="minorHAnsi" w:hAnsiTheme="minorHAnsi" w:cstheme="minorHAnsi"/>
          <w:b w:val="0"/>
          <w:i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Zamówienie </w:t>
      </w:r>
      <w:bookmarkStart w:id="0" w:name="_GoBack"/>
      <w:bookmarkEnd w:id="0"/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jest współfinansowane ze środków UE w ramach Regionalnego Programu Operacyjnego Województwa Lubelskiego na lata 2014-2020, Osi Priorytetowej IV, Działanie – Energia przyjazna środowisku 4.1 Wsparcie wykorzystania OZE.</w:t>
      </w:r>
    </w:p>
    <w:p w:rsidR="00593AC1" w:rsidRDefault="00175149">
      <w:pPr>
        <w:spacing w:after="227"/>
        <w:jc w:val="both"/>
      </w:pPr>
      <w:r>
        <w:rPr>
          <w:rFonts w:asciiTheme="minorHAnsi" w:hAnsiTheme="minorHAnsi" w:cs="Liberation Serif"/>
          <w:sz w:val="22"/>
          <w:szCs w:val="22"/>
        </w:rPr>
        <w:t>Do terminu składania ofert tj. do dnia 23.01.2020 r. do godziny 9:00 zostały złożone poniższe oferty zgodnie z kolejnością składania.</w:t>
      </w:r>
    </w:p>
    <w:p w:rsidR="00593AC1" w:rsidRDefault="00175149">
      <w:pPr>
        <w:pStyle w:val="SIWZpkt"/>
        <w:widowControl w:val="0"/>
        <w:suppressAutoHyphens/>
        <w:spacing w:before="0" w:after="57" w:line="276" w:lineRule="auto"/>
        <w:jc w:val="both"/>
      </w:pPr>
      <w:r>
        <w:rPr>
          <w:rFonts w:asciiTheme="minorHAnsi" w:hAnsiTheme="minorHAnsi" w:cs="Arial"/>
          <w:sz w:val="22"/>
          <w:szCs w:val="22"/>
        </w:rPr>
        <w:t>Część I - dostawa i montaż instalacji kolektorów słonecznych na terenie Gminy Trzydnik Duży.</w:t>
      </w:r>
    </w:p>
    <w:p w:rsidR="00593AC1" w:rsidRDefault="00175149">
      <w:pPr>
        <w:pStyle w:val="Default"/>
        <w:widowControl w:val="0"/>
        <w:suppressAutoHyphens/>
        <w:spacing w:before="170"/>
        <w:jc w:val="both"/>
      </w:pPr>
      <w:r>
        <w:rPr>
          <w:rFonts w:asciiTheme="minorHAnsi" w:hAnsiTheme="minorHAnsi" w:cs="Liberation Serif"/>
          <w:color w:val="auto"/>
          <w:sz w:val="22"/>
          <w:szCs w:val="22"/>
        </w:rPr>
        <w:t xml:space="preserve">Kwota jaką Zamawiający zamierza przeznaczyć na sfinansowanie </w:t>
      </w:r>
      <w:r w:rsidRPr="006D5E08">
        <w:rPr>
          <w:rFonts w:asciiTheme="minorHAnsi" w:hAnsiTheme="minorHAnsi" w:cs="Liberation Serif"/>
          <w:color w:val="auto"/>
          <w:sz w:val="22"/>
          <w:szCs w:val="22"/>
        </w:rPr>
        <w:t xml:space="preserve">zamówienia: </w:t>
      </w:r>
      <w:r w:rsidRPr="006D5E08">
        <w:rPr>
          <w:rFonts w:asciiTheme="minorHAnsi" w:hAnsiTheme="minorHAnsi" w:cs="Liberation Serif"/>
          <w:b/>
          <w:bCs/>
          <w:color w:val="auto"/>
          <w:sz w:val="22"/>
          <w:szCs w:val="22"/>
        </w:rPr>
        <w:t>958.115,95</w:t>
      </w:r>
      <w:r w:rsidRPr="006D5E08">
        <w:rPr>
          <w:rStyle w:val="Pogrubienie"/>
          <w:rFonts w:asciiTheme="minorHAnsi" w:hAnsiTheme="minorHAnsi" w:cs="Liberation Serif"/>
          <w:color w:val="auto"/>
          <w:sz w:val="22"/>
          <w:szCs w:val="22"/>
        </w:rPr>
        <w:t xml:space="preserve"> </w:t>
      </w:r>
      <w:r w:rsidRPr="006D5E08">
        <w:rPr>
          <w:rFonts w:asciiTheme="minorHAnsi" w:hAnsiTheme="minorHAnsi" w:cs="Liberation Serif"/>
          <w:b/>
          <w:bCs/>
          <w:color w:val="auto"/>
          <w:sz w:val="22"/>
          <w:szCs w:val="22"/>
        </w:rPr>
        <w:t>z</w:t>
      </w:r>
      <w:r w:rsidRPr="006D5E08">
        <w:rPr>
          <w:rFonts w:asciiTheme="minorHAnsi" w:hAnsiTheme="minorHAnsi" w:cs="Liberation Serif"/>
          <w:b/>
          <w:color w:val="auto"/>
          <w:sz w:val="22"/>
          <w:szCs w:val="22"/>
        </w:rPr>
        <w:t>ł brutto.</w:t>
      </w:r>
    </w:p>
    <w:p w:rsidR="00593AC1" w:rsidRDefault="00593AC1">
      <w:pPr>
        <w:jc w:val="both"/>
        <w:rPr>
          <w:rFonts w:asciiTheme="minorHAnsi" w:hAnsiTheme="minorHAnsi" w:cs="Liberation Serif"/>
          <w:b/>
        </w:rPr>
      </w:pPr>
    </w:p>
    <w:tbl>
      <w:tblPr>
        <w:tblW w:w="1452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49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200"/>
        <w:gridCol w:w="2550"/>
        <w:gridCol w:w="2265"/>
        <w:gridCol w:w="1575"/>
        <w:gridCol w:w="3975"/>
        <w:gridCol w:w="2955"/>
      </w:tblGrid>
      <w:tr w:rsidR="00593AC1"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  <w:rPr>
                <w:sz w:val="21"/>
                <w:szCs w:val="21"/>
              </w:rPr>
            </w:pPr>
            <w:r>
              <w:rPr>
                <w:rFonts w:ascii="Calibri" w:hAnsi="Calibri"/>
                <w:b/>
                <w:bCs/>
                <w:sz w:val="21"/>
                <w:szCs w:val="21"/>
              </w:rPr>
              <w:t>Numer oferty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  <w:rPr>
                <w:sz w:val="21"/>
                <w:szCs w:val="21"/>
              </w:rPr>
            </w:pPr>
            <w:r>
              <w:rPr>
                <w:rFonts w:ascii="Calibri" w:hAnsi="Calibri"/>
                <w:b/>
                <w:bCs/>
                <w:sz w:val="21"/>
                <w:szCs w:val="21"/>
              </w:rPr>
              <w:t>Nazwa i adres wykonawcy</w:t>
            </w:r>
          </w:p>
        </w:tc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  <w:rPr>
                <w:sz w:val="21"/>
                <w:szCs w:val="21"/>
              </w:rPr>
            </w:pPr>
            <w:r>
              <w:rPr>
                <w:rFonts w:ascii="Calibri" w:hAnsi="Calibri"/>
                <w:b/>
                <w:bCs/>
                <w:sz w:val="21"/>
                <w:szCs w:val="21"/>
              </w:rPr>
              <w:t>Cena ofertowa w złotych brutto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  <w:rPr>
                <w:sz w:val="21"/>
                <w:szCs w:val="21"/>
              </w:rPr>
            </w:pPr>
            <w:r>
              <w:rPr>
                <w:rFonts w:ascii="Calibri" w:hAnsi="Calibri"/>
                <w:b/>
                <w:bCs/>
                <w:sz w:val="21"/>
                <w:szCs w:val="21"/>
              </w:rPr>
              <w:t>Czas reakcji serwisowej</w:t>
            </w:r>
          </w:p>
        </w:tc>
        <w:tc>
          <w:tcPr>
            <w:tcW w:w="3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tabs>
                <w:tab w:val="left" w:pos="385"/>
              </w:tabs>
              <w:spacing w:line="276" w:lineRule="auto"/>
              <w:jc w:val="center"/>
              <w:rPr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sz w:val="21"/>
                <w:szCs w:val="21"/>
              </w:rPr>
              <w:t>Moc jednostkowa kolektora słonecznego (</w:t>
            </w:r>
            <w:r>
              <w:rPr>
                <w:rFonts w:ascii="Calibri" w:eastAsia="Arial Unicode MS;Arial" w:hAnsi="Calibri" w:cs="Calibri"/>
                <w:b/>
                <w:bCs/>
                <w:sz w:val="21"/>
                <w:szCs w:val="21"/>
              </w:rPr>
              <w:t xml:space="preserve">moc jednostkowa z metra kwadratowego powierzchni czynnej kolektora słonecznego wyrażona w   W/m2 powierzchni czynnej, dla różnicy temperatury </w:t>
            </w:r>
            <w:proofErr w:type="spellStart"/>
            <w:r>
              <w:rPr>
                <w:rFonts w:ascii="Calibri" w:eastAsia="Arial Unicode MS;Arial" w:hAnsi="Calibri" w:cs="Calibri"/>
                <w:b/>
                <w:bCs/>
                <w:sz w:val="21"/>
                <w:szCs w:val="21"/>
              </w:rPr>
              <w:t>dT</w:t>
            </w:r>
            <w:proofErr w:type="spellEnd"/>
            <w:r>
              <w:rPr>
                <w:rFonts w:ascii="Calibri" w:eastAsia="Arial Unicode MS;Arial" w:hAnsi="Calibri" w:cs="Calibri"/>
                <w:b/>
                <w:bCs/>
                <w:sz w:val="21"/>
                <w:szCs w:val="21"/>
              </w:rPr>
              <w:t xml:space="preserve"> = 30K oraz nasłonecznienia G = 1000 W/m2).</w:t>
            </w:r>
          </w:p>
        </w:tc>
        <w:tc>
          <w:tcPr>
            <w:tcW w:w="2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  <w:rPr>
                <w:sz w:val="21"/>
                <w:szCs w:val="21"/>
              </w:rPr>
            </w:pPr>
            <w:r>
              <w:rPr>
                <w:rFonts w:ascii="Calibri" w:hAnsi="Calibri"/>
                <w:b/>
                <w:bCs/>
                <w:sz w:val="21"/>
                <w:szCs w:val="21"/>
              </w:rPr>
              <w:t>Termin wykonania zamówienia, okres gwarancji oraz warunki płatności</w:t>
            </w:r>
          </w:p>
        </w:tc>
      </w:tr>
      <w:tr w:rsidR="00593AC1"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1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snapToGrid w:val="0"/>
            </w:pPr>
            <w:r>
              <w:rPr>
                <w:rFonts w:ascii="Calibri" w:hAnsi="Calibri" w:cs="Liberation Serif"/>
                <w:sz w:val="20"/>
                <w:szCs w:val="20"/>
              </w:rPr>
              <w:t xml:space="preserve">DAJK P.H.U. </w:t>
            </w:r>
          </w:p>
          <w:p w:rsidR="00593AC1" w:rsidRDefault="00175149">
            <w:pPr>
              <w:snapToGrid w:val="0"/>
            </w:pPr>
            <w:r>
              <w:rPr>
                <w:rFonts w:ascii="Calibri" w:hAnsi="Calibri" w:cs="Liberation Serif"/>
                <w:sz w:val="20"/>
                <w:szCs w:val="20"/>
              </w:rPr>
              <w:t xml:space="preserve">Maciej </w:t>
            </w:r>
            <w:proofErr w:type="spellStart"/>
            <w:r>
              <w:rPr>
                <w:rFonts w:ascii="Calibri" w:hAnsi="Calibri" w:cs="Liberation Serif"/>
                <w:sz w:val="20"/>
                <w:szCs w:val="20"/>
              </w:rPr>
              <w:t>Kańczugowski</w:t>
            </w:r>
            <w:proofErr w:type="spellEnd"/>
          </w:p>
          <w:p w:rsidR="00593AC1" w:rsidRDefault="00175149">
            <w:pPr>
              <w:snapToGrid w:val="0"/>
            </w:pPr>
            <w:r>
              <w:rPr>
                <w:rFonts w:ascii="Calibri" w:hAnsi="Calibri" w:cs="Liberation Serif"/>
                <w:sz w:val="20"/>
                <w:szCs w:val="20"/>
              </w:rPr>
              <w:t>ul. Dunikowskiego 40</w:t>
            </w:r>
          </w:p>
          <w:p w:rsidR="00593AC1" w:rsidRDefault="00175149">
            <w:pPr>
              <w:pStyle w:val="Zawartotabeli"/>
              <w:snapToGrid w:val="0"/>
              <w:spacing w:line="276" w:lineRule="auto"/>
            </w:pPr>
            <w:r>
              <w:rPr>
                <w:rFonts w:ascii="Calibri" w:hAnsi="Calibri" w:cs="Liberation Serif"/>
                <w:color w:val="000000"/>
                <w:sz w:val="20"/>
                <w:szCs w:val="20"/>
                <w:lang w:val="en-AU"/>
              </w:rPr>
              <w:t>20-425 Lublin</w:t>
            </w:r>
          </w:p>
        </w:tc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6B3009">
            <w:pPr>
              <w:pStyle w:val="Zawartotabeli"/>
              <w:jc w:val="center"/>
            </w:pPr>
            <w:r>
              <w:rPr>
                <w:rFonts w:ascii="Calibri" w:hAnsi="Calibri"/>
                <w:bCs/>
                <w:sz w:val="21"/>
                <w:szCs w:val="21"/>
              </w:rPr>
              <w:t>938.794,50</w:t>
            </w:r>
            <w:r w:rsidR="00175149">
              <w:rPr>
                <w:rFonts w:ascii="Calibri" w:hAnsi="Calibri"/>
                <w:bCs/>
                <w:sz w:val="21"/>
                <w:szCs w:val="21"/>
              </w:rPr>
              <w:t xml:space="preserve"> </w:t>
            </w:r>
            <w:r w:rsidR="00175149">
              <w:rPr>
                <w:rFonts w:ascii="Calibri" w:hAnsi="Calibri"/>
                <w:sz w:val="21"/>
                <w:szCs w:val="21"/>
              </w:rPr>
              <w:t>zł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2 dni</w:t>
            </w:r>
          </w:p>
        </w:tc>
        <w:tc>
          <w:tcPr>
            <w:tcW w:w="3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6B3009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 xml:space="preserve">719,65 </w:t>
            </w:r>
            <w:r w:rsidR="00175149">
              <w:rPr>
                <w:rFonts w:ascii="Calibri" w:hAnsi="Calibri"/>
                <w:sz w:val="21"/>
                <w:szCs w:val="21"/>
              </w:rPr>
              <w:t>W/m</w:t>
            </w:r>
            <w:r w:rsidR="00175149">
              <w:rPr>
                <w:rFonts w:ascii="Calibri" w:hAnsi="Calibri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2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</w:pPr>
            <w:bookmarkStart w:id="1" w:name="__DdeLink__6932_2117117544"/>
            <w:r>
              <w:rPr>
                <w:rFonts w:ascii="Calibri" w:hAnsi="Calibri"/>
                <w:sz w:val="21"/>
                <w:szCs w:val="21"/>
              </w:rPr>
              <w:t>Zgodnie z zapisami specyfikacji istotnych warunków zamówienia</w:t>
            </w:r>
            <w:bookmarkEnd w:id="1"/>
          </w:p>
        </w:tc>
      </w:tr>
      <w:tr w:rsidR="00593AC1"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2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snapToGrid w:val="0"/>
            </w:pPr>
            <w:proofErr w:type="spellStart"/>
            <w:r>
              <w:rPr>
                <w:rFonts w:ascii="Calibri" w:hAnsi="Calibri" w:cs="Liberation Serif"/>
                <w:sz w:val="20"/>
                <w:szCs w:val="20"/>
              </w:rPr>
              <w:t>Solartime</w:t>
            </w:r>
            <w:proofErr w:type="spellEnd"/>
            <w:r>
              <w:rPr>
                <w:rFonts w:ascii="Calibri" w:hAnsi="Calibri" w:cs="Liberation Serif"/>
                <w:sz w:val="20"/>
                <w:szCs w:val="20"/>
              </w:rPr>
              <w:t xml:space="preserve"> Sp. z o.o.</w:t>
            </w:r>
          </w:p>
          <w:p w:rsidR="00593AC1" w:rsidRDefault="00CA6017">
            <w:pPr>
              <w:snapToGrid w:val="0"/>
            </w:pPr>
            <w:r>
              <w:rPr>
                <w:rFonts w:ascii="Calibri" w:hAnsi="Calibri" w:cs="Liberation Serif"/>
                <w:sz w:val="20"/>
                <w:szCs w:val="20"/>
              </w:rPr>
              <w:t>ul. Załęska 106B</w:t>
            </w:r>
          </w:p>
          <w:p w:rsidR="00593AC1" w:rsidRDefault="00CA6017">
            <w:pPr>
              <w:snapToGrid w:val="0"/>
            </w:pPr>
            <w:r>
              <w:rPr>
                <w:rFonts w:ascii="Calibri" w:hAnsi="Calibri" w:cs="Liberation Serif"/>
                <w:sz w:val="20"/>
                <w:szCs w:val="20"/>
              </w:rPr>
              <w:t>35-3</w:t>
            </w:r>
            <w:r w:rsidR="00175149">
              <w:rPr>
                <w:rFonts w:ascii="Calibri" w:hAnsi="Calibri" w:cs="Liberation Serif"/>
                <w:sz w:val="20"/>
                <w:szCs w:val="20"/>
              </w:rPr>
              <w:t>22 Rzeszów</w:t>
            </w:r>
          </w:p>
        </w:tc>
        <w:tc>
          <w:tcPr>
            <w:tcW w:w="2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6B3009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977.652,00</w:t>
            </w:r>
            <w:r w:rsidR="00175149">
              <w:rPr>
                <w:rFonts w:ascii="Calibri" w:hAnsi="Calibri"/>
                <w:sz w:val="21"/>
                <w:szCs w:val="21"/>
              </w:rPr>
              <w:t xml:space="preserve"> zł</w:t>
            </w:r>
          </w:p>
        </w:tc>
        <w:tc>
          <w:tcPr>
            <w:tcW w:w="15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2 dni</w:t>
            </w:r>
          </w:p>
        </w:tc>
        <w:tc>
          <w:tcPr>
            <w:tcW w:w="3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6B3009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 xml:space="preserve">719,65 </w:t>
            </w:r>
            <w:r w:rsidR="00175149">
              <w:rPr>
                <w:rFonts w:ascii="Calibri" w:hAnsi="Calibri"/>
                <w:sz w:val="21"/>
                <w:szCs w:val="21"/>
              </w:rPr>
              <w:t>W/m</w:t>
            </w:r>
            <w:r w:rsidR="00175149">
              <w:rPr>
                <w:rFonts w:ascii="Calibri" w:hAnsi="Calibri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2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Zgodnie z zapisami specyfikacji istotnych warunków zamówienia</w:t>
            </w:r>
          </w:p>
        </w:tc>
      </w:tr>
      <w:tr w:rsidR="007A286E" w:rsidRPr="00C91AD4" w:rsidTr="00156086">
        <w:tc>
          <w:tcPr>
            <w:tcW w:w="1200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Pr="00C91AD4" w:rsidRDefault="000D296C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>3</w:t>
            </w:r>
          </w:p>
        </w:tc>
        <w:tc>
          <w:tcPr>
            <w:tcW w:w="2550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Pr="00C91AD4" w:rsidRDefault="007A286E" w:rsidP="00C91AD4">
            <w:pPr>
              <w:snapToGrid w:val="0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C91AD4">
              <w:rPr>
                <w:rFonts w:asciiTheme="minorHAnsi" w:hAnsiTheme="minorHAnsi"/>
                <w:sz w:val="20"/>
                <w:szCs w:val="20"/>
              </w:rPr>
              <w:t>Sungrant</w:t>
            </w:r>
            <w:proofErr w:type="spellEnd"/>
            <w:r w:rsidRPr="00C91AD4">
              <w:rPr>
                <w:rFonts w:asciiTheme="minorHAnsi" w:hAnsiTheme="minorHAnsi"/>
                <w:sz w:val="20"/>
                <w:szCs w:val="20"/>
              </w:rPr>
              <w:t xml:space="preserve"> Sp. z o.o.</w:t>
            </w:r>
          </w:p>
          <w:p w:rsidR="007A286E" w:rsidRPr="00C91AD4" w:rsidRDefault="007A286E" w:rsidP="00C91AD4">
            <w:pPr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C91AD4">
              <w:rPr>
                <w:rFonts w:asciiTheme="minorHAnsi" w:hAnsiTheme="minorHAnsi"/>
                <w:sz w:val="20"/>
                <w:szCs w:val="20"/>
              </w:rPr>
              <w:t>ul. Ciesielska 2/23</w:t>
            </w:r>
          </w:p>
          <w:p w:rsidR="007A286E" w:rsidRPr="00C91AD4" w:rsidRDefault="007A286E" w:rsidP="00C91AD4">
            <w:pPr>
              <w:pStyle w:val="Normalny1"/>
              <w:snapToGrid w:val="0"/>
              <w:spacing w:line="276" w:lineRule="auto"/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C91AD4">
              <w:rPr>
                <w:rFonts w:asciiTheme="minorHAnsi" w:hAnsiTheme="minorHAnsi"/>
                <w:color w:val="auto"/>
                <w:sz w:val="20"/>
                <w:szCs w:val="20"/>
              </w:rPr>
              <w:t>15-542 Białystok</w:t>
            </w:r>
          </w:p>
        </w:tc>
        <w:tc>
          <w:tcPr>
            <w:tcW w:w="2265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Default="00E97260" w:rsidP="005E4947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1.023.891,36</w:t>
            </w:r>
            <w:r w:rsidR="007A286E">
              <w:rPr>
                <w:rFonts w:ascii="Calibri" w:hAnsi="Calibri"/>
                <w:sz w:val="21"/>
                <w:szCs w:val="21"/>
              </w:rPr>
              <w:t xml:space="preserve"> zł</w:t>
            </w:r>
          </w:p>
        </w:tc>
        <w:tc>
          <w:tcPr>
            <w:tcW w:w="1575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Default="007A286E" w:rsidP="005E4947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2 dni</w:t>
            </w:r>
          </w:p>
        </w:tc>
        <w:tc>
          <w:tcPr>
            <w:tcW w:w="3975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Default="00E97260" w:rsidP="005E4947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 xml:space="preserve">719,65 </w:t>
            </w:r>
            <w:r w:rsidR="007A286E">
              <w:rPr>
                <w:rFonts w:ascii="Calibri" w:hAnsi="Calibri"/>
                <w:sz w:val="21"/>
                <w:szCs w:val="21"/>
              </w:rPr>
              <w:t xml:space="preserve"> W/m</w:t>
            </w:r>
            <w:r w:rsidR="007A286E">
              <w:rPr>
                <w:rFonts w:ascii="Calibri" w:hAnsi="Calibri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29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A286E" w:rsidRDefault="007A286E" w:rsidP="005E4947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Zgodnie z zapisami specyfikacji istotnych warunków zamówienia</w:t>
            </w:r>
          </w:p>
        </w:tc>
      </w:tr>
      <w:tr w:rsidR="007A286E" w:rsidRPr="00C91AD4" w:rsidTr="00C91AD4">
        <w:tc>
          <w:tcPr>
            <w:tcW w:w="1200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Pr="00C91AD4" w:rsidRDefault="000D296C">
            <w:pPr>
              <w:pStyle w:val="Zawartotabeli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</w:p>
        </w:tc>
        <w:tc>
          <w:tcPr>
            <w:tcW w:w="2550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Pr="00C91AD4" w:rsidRDefault="007A286E" w:rsidP="00C91AD4">
            <w:pPr>
              <w:snapToGrid w:val="0"/>
              <w:rPr>
                <w:rFonts w:ascii="Calibri" w:hAnsi="Calibri"/>
                <w:sz w:val="21"/>
                <w:szCs w:val="21"/>
              </w:rPr>
            </w:pPr>
            <w:proofErr w:type="spellStart"/>
            <w:r w:rsidRPr="00C91AD4">
              <w:rPr>
                <w:rFonts w:ascii="Calibri" w:hAnsi="Calibri"/>
                <w:sz w:val="21"/>
                <w:szCs w:val="21"/>
              </w:rPr>
              <w:t>Flexipower</w:t>
            </w:r>
            <w:proofErr w:type="spellEnd"/>
            <w:r w:rsidRPr="00C91AD4">
              <w:rPr>
                <w:rFonts w:ascii="Calibri" w:hAnsi="Calibri"/>
                <w:sz w:val="21"/>
                <w:szCs w:val="21"/>
              </w:rPr>
              <w:t xml:space="preserve"> </w:t>
            </w:r>
            <w:proofErr w:type="spellStart"/>
            <w:r w:rsidRPr="00C91AD4">
              <w:rPr>
                <w:rFonts w:ascii="Calibri" w:hAnsi="Calibri"/>
                <w:sz w:val="21"/>
                <w:szCs w:val="21"/>
              </w:rPr>
              <w:t>Group</w:t>
            </w:r>
            <w:proofErr w:type="spellEnd"/>
            <w:r w:rsidRPr="00C91AD4">
              <w:rPr>
                <w:rFonts w:ascii="Calibri" w:hAnsi="Calibri"/>
                <w:sz w:val="21"/>
                <w:szCs w:val="21"/>
              </w:rPr>
              <w:t xml:space="preserve"> </w:t>
            </w:r>
          </w:p>
          <w:p w:rsidR="007A286E" w:rsidRPr="00C91AD4" w:rsidRDefault="007A286E" w:rsidP="00C91AD4">
            <w:pPr>
              <w:snapToGrid w:val="0"/>
              <w:rPr>
                <w:rFonts w:ascii="Calibri" w:hAnsi="Calibri"/>
                <w:sz w:val="21"/>
                <w:szCs w:val="21"/>
              </w:rPr>
            </w:pPr>
            <w:r w:rsidRPr="00C91AD4">
              <w:rPr>
                <w:rFonts w:ascii="Calibri" w:hAnsi="Calibri"/>
                <w:sz w:val="21"/>
                <w:szCs w:val="21"/>
              </w:rPr>
              <w:t xml:space="preserve">Sp. z o.o. </w:t>
            </w:r>
            <w:proofErr w:type="spellStart"/>
            <w:r w:rsidRPr="00C91AD4">
              <w:rPr>
                <w:rFonts w:ascii="Calibri" w:hAnsi="Calibri"/>
                <w:sz w:val="21"/>
                <w:szCs w:val="21"/>
              </w:rPr>
              <w:t>Sp.K</w:t>
            </w:r>
            <w:proofErr w:type="spellEnd"/>
            <w:r w:rsidRPr="00C91AD4">
              <w:rPr>
                <w:rFonts w:ascii="Calibri" w:hAnsi="Calibri"/>
                <w:sz w:val="21"/>
                <w:szCs w:val="21"/>
              </w:rPr>
              <w:t xml:space="preserve">. </w:t>
            </w:r>
          </w:p>
          <w:p w:rsidR="007A286E" w:rsidRPr="00C91AD4" w:rsidRDefault="000D296C" w:rsidP="00C91AD4">
            <w:pPr>
              <w:snapToGrid w:val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Kudrowice 12</w:t>
            </w:r>
          </w:p>
          <w:p w:rsidR="007A286E" w:rsidRPr="00C91AD4" w:rsidRDefault="000D296C" w:rsidP="00C91AD4">
            <w:pPr>
              <w:pStyle w:val="Normalny1"/>
              <w:spacing w:line="276" w:lineRule="auto"/>
              <w:rPr>
                <w:rFonts w:asciiTheme="minorHAnsi" w:hAnsiTheme="minorHAnsi" w:cs="Liberation Serif"/>
                <w:color w:val="auto"/>
                <w:sz w:val="20"/>
                <w:szCs w:val="20"/>
                <w:lang w:val="en-AU"/>
              </w:rPr>
            </w:pPr>
            <w:r>
              <w:rPr>
                <w:rFonts w:ascii="Calibri" w:hAnsi="Calibri"/>
                <w:color w:val="auto"/>
                <w:sz w:val="21"/>
                <w:szCs w:val="21"/>
              </w:rPr>
              <w:t>95-200 Pabianice</w:t>
            </w:r>
          </w:p>
        </w:tc>
        <w:tc>
          <w:tcPr>
            <w:tcW w:w="2265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Default="00E97260" w:rsidP="005E4947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 xml:space="preserve">1.094.269,95 </w:t>
            </w:r>
            <w:r w:rsidR="007A286E">
              <w:rPr>
                <w:rFonts w:ascii="Calibri" w:hAnsi="Calibri"/>
                <w:sz w:val="21"/>
                <w:szCs w:val="21"/>
              </w:rPr>
              <w:t xml:space="preserve"> zł</w:t>
            </w:r>
          </w:p>
        </w:tc>
        <w:tc>
          <w:tcPr>
            <w:tcW w:w="1575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Default="007A286E" w:rsidP="005E4947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2 dni</w:t>
            </w:r>
          </w:p>
        </w:tc>
        <w:tc>
          <w:tcPr>
            <w:tcW w:w="3975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Default="007A286E" w:rsidP="005E4947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 xml:space="preserve"> </w:t>
            </w:r>
            <w:r w:rsidR="00E97260">
              <w:rPr>
                <w:rFonts w:ascii="Calibri" w:hAnsi="Calibri"/>
                <w:sz w:val="21"/>
                <w:szCs w:val="21"/>
              </w:rPr>
              <w:t xml:space="preserve">729 </w:t>
            </w:r>
            <w:r>
              <w:rPr>
                <w:rFonts w:ascii="Calibri" w:hAnsi="Calibri"/>
                <w:sz w:val="21"/>
                <w:szCs w:val="21"/>
              </w:rPr>
              <w:t>W/m</w:t>
            </w:r>
            <w:r>
              <w:rPr>
                <w:rFonts w:ascii="Calibri" w:hAnsi="Calibri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295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A286E" w:rsidRDefault="007A286E" w:rsidP="005E4947">
            <w:pPr>
              <w:pStyle w:val="Zawartotabeli"/>
              <w:jc w:val="center"/>
            </w:pPr>
            <w:r>
              <w:rPr>
                <w:rFonts w:ascii="Calibri" w:hAnsi="Calibri"/>
                <w:sz w:val="21"/>
                <w:szCs w:val="21"/>
              </w:rPr>
              <w:t>Zgodnie z zapisami specyfikacji istotnych warunków zamówienia</w:t>
            </w:r>
          </w:p>
        </w:tc>
      </w:tr>
    </w:tbl>
    <w:p w:rsidR="00593AC1" w:rsidRDefault="00593AC1">
      <w:pPr>
        <w:jc w:val="both"/>
        <w:rPr>
          <w:rFonts w:ascii="Calibri" w:hAnsi="Calibri" w:cs="Liberation Serif"/>
          <w:sz w:val="22"/>
          <w:szCs w:val="22"/>
        </w:rPr>
      </w:pPr>
    </w:p>
    <w:p w:rsidR="00593AC1" w:rsidRDefault="00175149">
      <w:pPr>
        <w:jc w:val="both"/>
        <w:rPr>
          <w:b/>
          <w:bCs/>
        </w:rPr>
      </w:pPr>
      <w:r>
        <w:rPr>
          <w:rFonts w:ascii="Calibri" w:hAnsi="Calibri" w:cs="Liberation Serif"/>
          <w:b/>
          <w:bCs/>
          <w:sz w:val="22"/>
          <w:szCs w:val="22"/>
        </w:rPr>
        <w:t>Część II – dostawa i montaż instalacji paneli fotowoltaicznych na terenie Gminy Trzydnik Duży</w:t>
      </w:r>
    </w:p>
    <w:p w:rsidR="00593AC1" w:rsidRDefault="00175149">
      <w:pPr>
        <w:pStyle w:val="Default"/>
        <w:widowControl w:val="0"/>
        <w:suppressAutoHyphens/>
        <w:spacing w:before="170"/>
        <w:jc w:val="both"/>
      </w:pPr>
      <w:r>
        <w:rPr>
          <w:rFonts w:asciiTheme="minorHAnsi" w:hAnsiTheme="minorHAnsi" w:cs="Liberation Serif"/>
          <w:color w:val="auto"/>
          <w:sz w:val="22"/>
          <w:szCs w:val="22"/>
        </w:rPr>
        <w:t xml:space="preserve">Kwota jaką Zamawiający zamierza przeznaczyć na sfinansowanie </w:t>
      </w:r>
      <w:r w:rsidRPr="006D5E08">
        <w:rPr>
          <w:rFonts w:asciiTheme="minorHAnsi" w:hAnsiTheme="minorHAnsi" w:cs="Liberation Serif"/>
          <w:color w:val="auto"/>
          <w:sz w:val="22"/>
          <w:szCs w:val="22"/>
        </w:rPr>
        <w:t xml:space="preserve">zamówienia: </w:t>
      </w:r>
      <w:r w:rsidRPr="006D5E08">
        <w:rPr>
          <w:rFonts w:asciiTheme="minorHAnsi" w:hAnsiTheme="minorHAnsi" w:cs="Liberation Serif"/>
          <w:b/>
          <w:bCs/>
          <w:color w:val="auto"/>
          <w:sz w:val="22"/>
          <w:szCs w:val="22"/>
        </w:rPr>
        <w:t>1.335.616,56</w:t>
      </w:r>
      <w:r w:rsidRPr="006D5E08">
        <w:rPr>
          <w:rStyle w:val="Pogrubienie"/>
          <w:rFonts w:asciiTheme="minorHAnsi" w:hAnsiTheme="minorHAnsi" w:cs="Liberation Serif"/>
          <w:color w:val="auto"/>
          <w:sz w:val="22"/>
          <w:szCs w:val="22"/>
        </w:rPr>
        <w:t xml:space="preserve"> </w:t>
      </w:r>
      <w:r w:rsidRPr="006D5E08">
        <w:rPr>
          <w:rFonts w:asciiTheme="minorHAnsi" w:hAnsiTheme="minorHAnsi" w:cs="Liberation Serif"/>
          <w:b/>
          <w:bCs/>
          <w:color w:val="auto"/>
          <w:sz w:val="22"/>
          <w:szCs w:val="22"/>
        </w:rPr>
        <w:t>z</w:t>
      </w:r>
      <w:r w:rsidRPr="006D5E08">
        <w:rPr>
          <w:rFonts w:asciiTheme="minorHAnsi" w:hAnsiTheme="minorHAnsi" w:cs="Liberation Serif"/>
          <w:b/>
          <w:color w:val="auto"/>
          <w:sz w:val="22"/>
          <w:szCs w:val="22"/>
        </w:rPr>
        <w:t>ł brutto.</w:t>
      </w:r>
    </w:p>
    <w:p w:rsidR="00593AC1" w:rsidRDefault="00593AC1">
      <w:pPr>
        <w:jc w:val="both"/>
        <w:rPr>
          <w:rFonts w:ascii="Calibri" w:hAnsi="Calibri" w:cs="Liberation Serif"/>
          <w:sz w:val="22"/>
          <w:szCs w:val="22"/>
        </w:rPr>
      </w:pPr>
    </w:p>
    <w:p w:rsidR="00593AC1" w:rsidRDefault="00593AC1">
      <w:pPr>
        <w:jc w:val="both"/>
        <w:rPr>
          <w:rFonts w:ascii="Calibri" w:hAnsi="Calibri" w:cs="Liberation Serif"/>
          <w:sz w:val="22"/>
          <w:szCs w:val="22"/>
        </w:rPr>
      </w:pPr>
    </w:p>
    <w:tbl>
      <w:tblPr>
        <w:tblW w:w="14506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47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96"/>
        <w:gridCol w:w="2159"/>
        <w:gridCol w:w="1528"/>
        <w:gridCol w:w="1993"/>
        <w:gridCol w:w="1755"/>
        <w:gridCol w:w="1619"/>
        <w:gridCol w:w="1874"/>
        <w:gridCol w:w="2682"/>
      </w:tblGrid>
      <w:tr w:rsidR="00593AC1" w:rsidTr="006D5E08"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</w:pPr>
            <w:r>
              <w:rPr>
                <w:rFonts w:ascii="Calibri" w:hAnsi="Calibri"/>
                <w:b/>
                <w:bCs/>
                <w:sz w:val="21"/>
                <w:szCs w:val="21"/>
              </w:rPr>
              <w:t>Numer oferty</w:t>
            </w:r>
          </w:p>
        </w:tc>
        <w:tc>
          <w:tcPr>
            <w:tcW w:w="2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</w:pPr>
            <w:r>
              <w:rPr>
                <w:rFonts w:ascii="Calibri" w:hAnsi="Calibri"/>
                <w:b/>
                <w:bCs/>
                <w:sz w:val="21"/>
                <w:szCs w:val="21"/>
              </w:rPr>
              <w:t>Nazwa i adres wykonawcy</w:t>
            </w:r>
          </w:p>
        </w:tc>
        <w:tc>
          <w:tcPr>
            <w:tcW w:w="1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</w:pPr>
            <w:r>
              <w:rPr>
                <w:rFonts w:ascii="Calibri" w:hAnsi="Calibri"/>
                <w:b/>
                <w:bCs/>
                <w:sz w:val="21"/>
                <w:szCs w:val="21"/>
              </w:rPr>
              <w:t>Cena ofertowa w złotych brutto</w:t>
            </w:r>
          </w:p>
        </w:tc>
        <w:tc>
          <w:tcPr>
            <w:tcW w:w="1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tabs>
                <w:tab w:val="left" w:pos="385"/>
              </w:tabs>
              <w:spacing w:line="276" w:lineRule="auto"/>
              <w:jc w:val="center"/>
            </w:pPr>
            <w:r>
              <w:rPr>
                <w:rFonts w:ascii="Calibri" w:eastAsia="Arial Unicode MS;Arial" w:hAnsi="Calibri" w:cs="Arial"/>
                <w:b/>
                <w:bCs/>
                <w:i/>
                <w:iCs/>
                <w:sz w:val="21"/>
                <w:szCs w:val="21"/>
              </w:rPr>
              <w:t xml:space="preserve">Liczba </w:t>
            </w:r>
            <w:proofErr w:type="spellStart"/>
            <w:r>
              <w:rPr>
                <w:rFonts w:ascii="Calibri" w:eastAsia="Arial Unicode MS;Arial" w:hAnsi="Calibri" w:cs="Arial"/>
                <w:b/>
                <w:bCs/>
                <w:i/>
                <w:iCs/>
                <w:sz w:val="21"/>
                <w:szCs w:val="21"/>
              </w:rPr>
              <w:t>szynowodów</w:t>
            </w:r>
            <w:proofErr w:type="spellEnd"/>
            <w:r>
              <w:rPr>
                <w:rFonts w:ascii="Calibri" w:eastAsia="Arial Unicode MS;Arial" w:hAnsi="Calibri" w:cs="Arial"/>
                <w:b/>
                <w:bCs/>
                <w:i/>
                <w:iCs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Calibri" w:eastAsia="Arial Unicode MS;Arial" w:hAnsi="Calibri" w:cs="Arial"/>
                <w:b/>
                <w:bCs/>
                <w:i/>
                <w:iCs/>
                <w:sz w:val="21"/>
                <w:szCs w:val="21"/>
              </w:rPr>
              <w:t>busbar</w:t>
            </w:r>
            <w:proofErr w:type="spellEnd"/>
            <w:r>
              <w:rPr>
                <w:rFonts w:ascii="Calibri" w:eastAsia="Arial Unicode MS;Arial" w:hAnsi="Calibri" w:cs="Arial"/>
                <w:b/>
                <w:bCs/>
                <w:i/>
                <w:iCs/>
                <w:sz w:val="21"/>
                <w:szCs w:val="21"/>
              </w:rPr>
              <w:t xml:space="preserve">) ogniwa fotowoltaicznego </w:t>
            </w:r>
            <w:r>
              <w:rPr>
                <w:rFonts w:ascii="Calibri" w:eastAsia="Arial Unicode MS;Arial" w:hAnsi="Calibri" w:cs="Calibri"/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1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</w:pPr>
            <w:r>
              <w:rPr>
                <w:rFonts w:ascii="Calibri" w:hAnsi="Calibri"/>
                <w:b/>
                <w:bCs/>
                <w:sz w:val="21"/>
                <w:szCs w:val="21"/>
              </w:rPr>
              <w:t>Moc znamionowa modułu fotowoltaicznego</w:t>
            </w:r>
          </w:p>
        </w:tc>
        <w:tc>
          <w:tcPr>
            <w:tcW w:w="1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</w:pPr>
            <w:r>
              <w:rPr>
                <w:rFonts w:ascii="Calibri" w:hAnsi="Calibri"/>
                <w:b/>
                <w:bCs/>
                <w:sz w:val="21"/>
                <w:szCs w:val="21"/>
              </w:rPr>
              <w:t>Sprawność  modułu fotowoltaicznego</w:t>
            </w:r>
          </w:p>
        </w:tc>
        <w:tc>
          <w:tcPr>
            <w:tcW w:w="18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</w:pPr>
            <w:r>
              <w:rPr>
                <w:rFonts w:ascii="Calibri" w:hAnsi="Calibri"/>
                <w:b/>
                <w:bCs/>
                <w:sz w:val="21"/>
                <w:szCs w:val="21"/>
              </w:rPr>
              <w:t>Sprawność inwertera – Europejska sprawność ważona (</w:t>
            </w:r>
            <w:proofErr w:type="spellStart"/>
            <w:r>
              <w:rPr>
                <w:rFonts w:ascii="Calibri" w:hAnsi="Calibri"/>
                <w:b/>
                <w:bCs/>
                <w:sz w:val="21"/>
                <w:szCs w:val="21"/>
              </w:rPr>
              <w:t>nEU</w:t>
            </w:r>
            <w:proofErr w:type="spellEnd"/>
            <w:r>
              <w:rPr>
                <w:rFonts w:ascii="Calibri" w:hAnsi="Calibri"/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2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93AC1" w:rsidRDefault="00175149">
            <w:pPr>
              <w:pStyle w:val="Zawartotabeli"/>
              <w:jc w:val="center"/>
            </w:pPr>
            <w:r>
              <w:rPr>
                <w:rFonts w:ascii="Calibri" w:hAnsi="Calibri"/>
                <w:b/>
                <w:bCs/>
                <w:sz w:val="21"/>
                <w:szCs w:val="21"/>
              </w:rPr>
              <w:t>Termin wykonania zamówienia, okres gwarancji oraz warunki płatności</w:t>
            </w:r>
          </w:p>
        </w:tc>
      </w:tr>
      <w:tr w:rsidR="00593AC1" w:rsidRPr="006B3009" w:rsidTr="006D5E08">
        <w:tc>
          <w:tcPr>
            <w:tcW w:w="896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593AC1" w:rsidRPr="006B3009" w:rsidRDefault="000D296C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159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593AC1" w:rsidRPr="006B3009" w:rsidRDefault="00175149">
            <w:pPr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6B3009">
              <w:rPr>
                <w:rFonts w:asciiTheme="minorHAnsi" w:hAnsiTheme="minorHAnsi" w:cs="Liberation Serif"/>
                <w:sz w:val="20"/>
                <w:szCs w:val="20"/>
              </w:rPr>
              <w:t>JSB CONSTRUCTION PPHU Jolanta Sekuła</w:t>
            </w:r>
          </w:p>
          <w:p w:rsidR="00593AC1" w:rsidRPr="006B3009" w:rsidRDefault="00175149">
            <w:pPr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6B3009">
              <w:rPr>
                <w:rFonts w:asciiTheme="minorHAnsi" w:hAnsiTheme="minorHAnsi" w:cs="Liberation Serif"/>
                <w:sz w:val="20"/>
                <w:szCs w:val="20"/>
              </w:rPr>
              <w:t>ul. Potokowa 12A/1</w:t>
            </w:r>
          </w:p>
          <w:p w:rsidR="00593AC1" w:rsidRPr="006B3009" w:rsidRDefault="00175149">
            <w:pPr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6B3009">
              <w:rPr>
                <w:rFonts w:asciiTheme="minorHAnsi" w:hAnsiTheme="minorHAnsi" w:cs="Liberation Serif"/>
                <w:sz w:val="20"/>
                <w:szCs w:val="20"/>
              </w:rPr>
              <w:t>80-297 Banino</w:t>
            </w:r>
          </w:p>
        </w:tc>
        <w:tc>
          <w:tcPr>
            <w:tcW w:w="1528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593AC1" w:rsidRPr="006B3009" w:rsidRDefault="006B3009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009">
              <w:rPr>
                <w:rFonts w:asciiTheme="minorHAnsi" w:hAnsiTheme="minorHAnsi"/>
                <w:sz w:val="20"/>
                <w:szCs w:val="20"/>
              </w:rPr>
              <w:t>1.12</w:t>
            </w:r>
            <w:r w:rsidR="006D5E08">
              <w:rPr>
                <w:rFonts w:asciiTheme="minorHAnsi" w:hAnsiTheme="minorHAnsi"/>
                <w:sz w:val="20"/>
                <w:szCs w:val="20"/>
              </w:rPr>
              <w:t>0</w:t>
            </w:r>
            <w:r w:rsidRPr="006B3009">
              <w:rPr>
                <w:rFonts w:asciiTheme="minorHAnsi" w:hAnsiTheme="minorHAnsi"/>
                <w:sz w:val="20"/>
                <w:szCs w:val="20"/>
              </w:rPr>
              <w:t xml:space="preserve">.234,72 </w:t>
            </w:r>
            <w:r w:rsidR="00175149" w:rsidRPr="006B3009">
              <w:rPr>
                <w:rFonts w:asciiTheme="minorHAnsi" w:hAnsiTheme="minorHAnsi"/>
                <w:sz w:val="20"/>
                <w:szCs w:val="20"/>
              </w:rPr>
              <w:t>zł</w:t>
            </w:r>
          </w:p>
        </w:tc>
        <w:tc>
          <w:tcPr>
            <w:tcW w:w="1993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593AC1" w:rsidRPr="006B3009" w:rsidRDefault="006B3009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009">
              <w:rPr>
                <w:rFonts w:asciiTheme="minorHAnsi" w:hAnsiTheme="minorHAnsi"/>
                <w:sz w:val="20"/>
                <w:szCs w:val="20"/>
              </w:rPr>
              <w:t xml:space="preserve">5 </w:t>
            </w:r>
            <w:proofErr w:type="spellStart"/>
            <w:r w:rsidR="00175149" w:rsidRPr="006B3009">
              <w:rPr>
                <w:rFonts w:asciiTheme="minorHAnsi" w:hAnsi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755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593AC1" w:rsidRPr="006B3009" w:rsidRDefault="006B3009">
            <w:pPr>
              <w:pStyle w:val="SIWZ2"/>
              <w:spacing w:after="120" w:line="276" w:lineRule="auto"/>
              <w:ind w:left="57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6B3009">
              <w:rPr>
                <w:rFonts w:asciiTheme="minorHAnsi" w:hAnsiTheme="minorHAnsi" w:cs="Arial"/>
                <w:sz w:val="20"/>
                <w:szCs w:val="20"/>
              </w:rPr>
              <w:t xml:space="preserve">310 </w:t>
            </w:r>
            <w:proofErr w:type="spellStart"/>
            <w:r w:rsidR="00175149" w:rsidRPr="006B3009">
              <w:rPr>
                <w:rFonts w:asciiTheme="minorHAnsi" w:hAnsiTheme="minorHAnsi" w:cs="Arial"/>
                <w:sz w:val="20"/>
                <w:szCs w:val="20"/>
              </w:rPr>
              <w:t>Wp</w:t>
            </w:r>
            <w:proofErr w:type="spellEnd"/>
            <w:r w:rsidR="00175149" w:rsidRPr="006B3009">
              <w:rPr>
                <w:rFonts w:asciiTheme="minorHAnsi" w:hAnsiTheme="minorHAnsi" w:cs="Arial"/>
                <w:sz w:val="20"/>
                <w:szCs w:val="20"/>
              </w:rPr>
              <w:t>.</w:t>
            </w:r>
          </w:p>
        </w:tc>
        <w:tc>
          <w:tcPr>
            <w:tcW w:w="1619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593AC1" w:rsidRPr="006B3009" w:rsidRDefault="006B3009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009">
              <w:rPr>
                <w:rFonts w:asciiTheme="minorHAnsi" w:hAnsiTheme="minorHAnsi"/>
                <w:sz w:val="20"/>
                <w:szCs w:val="20"/>
              </w:rPr>
              <w:t xml:space="preserve">18,9 </w:t>
            </w:r>
            <w:r w:rsidR="00175149" w:rsidRPr="006B3009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  <w:tc>
          <w:tcPr>
            <w:tcW w:w="1874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6B3009" w:rsidRPr="006B3009" w:rsidRDefault="006B3009" w:rsidP="006B3009">
            <w:pPr>
              <w:pStyle w:val="Defaul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009">
              <w:rPr>
                <w:rFonts w:asciiTheme="minorHAnsi" w:hAnsiTheme="minorHAnsi"/>
                <w:bCs/>
                <w:sz w:val="20"/>
                <w:szCs w:val="20"/>
              </w:rPr>
              <w:t xml:space="preserve">GROWATT 3000-S - 97,3 % </w:t>
            </w:r>
          </w:p>
          <w:p w:rsidR="00593AC1" w:rsidRPr="006B3009" w:rsidRDefault="006B3009" w:rsidP="006B3009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009">
              <w:rPr>
                <w:rFonts w:asciiTheme="minorHAnsi" w:hAnsiTheme="minorHAnsi"/>
                <w:bCs/>
                <w:sz w:val="20"/>
                <w:szCs w:val="20"/>
              </w:rPr>
              <w:t>GROWATT 3000TL3-S – 97,5 %</w:t>
            </w:r>
            <w:r w:rsidRPr="006B3009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8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93AC1" w:rsidRPr="006B3009" w:rsidRDefault="00175149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B3009">
              <w:rPr>
                <w:rFonts w:asciiTheme="minorHAnsi" w:hAnsiTheme="minorHAnsi"/>
                <w:sz w:val="20"/>
                <w:szCs w:val="20"/>
              </w:rPr>
              <w:t>Zgodnie z zapisami specyfikacji istotnych warunków zamówienia</w:t>
            </w:r>
          </w:p>
        </w:tc>
      </w:tr>
      <w:tr w:rsidR="007A286E" w:rsidRPr="00C91AD4" w:rsidTr="006D5E08">
        <w:tc>
          <w:tcPr>
            <w:tcW w:w="896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Pr="00C91AD4" w:rsidRDefault="000D296C" w:rsidP="000D296C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2159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Pr="00C91AD4" w:rsidRDefault="007A286E" w:rsidP="00C91AD4">
            <w:pPr>
              <w:snapToGrid w:val="0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C91AD4">
              <w:rPr>
                <w:rFonts w:asciiTheme="minorHAnsi" w:hAnsiTheme="minorHAnsi"/>
                <w:sz w:val="20"/>
                <w:szCs w:val="20"/>
              </w:rPr>
              <w:t>Sungrant</w:t>
            </w:r>
            <w:proofErr w:type="spellEnd"/>
            <w:r w:rsidRPr="00C91AD4">
              <w:rPr>
                <w:rFonts w:asciiTheme="minorHAnsi" w:hAnsiTheme="minorHAnsi"/>
                <w:sz w:val="20"/>
                <w:szCs w:val="20"/>
              </w:rPr>
              <w:t xml:space="preserve"> Sp. z o.o.</w:t>
            </w:r>
          </w:p>
          <w:p w:rsidR="007A286E" w:rsidRPr="00C91AD4" w:rsidRDefault="007A286E" w:rsidP="00C91AD4">
            <w:pPr>
              <w:snapToGrid w:val="0"/>
              <w:rPr>
                <w:rFonts w:asciiTheme="minorHAnsi" w:hAnsiTheme="minorHAnsi"/>
                <w:sz w:val="20"/>
                <w:szCs w:val="20"/>
              </w:rPr>
            </w:pPr>
            <w:r w:rsidRPr="00C91AD4">
              <w:rPr>
                <w:rFonts w:asciiTheme="minorHAnsi" w:hAnsiTheme="minorHAnsi"/>
                <w:sz w:val="20"/>
                <w:szCs w:val="20"/>
              </w:rPr>
              <w:t>ul. Ciesielska 2/23</w:t>
            </w:r>
          </w:p>
          <w:p w:rsidR="007A286E" w:rsidRPr="00C91AD4" w:rsidRDefault="007A286E" w:rsidP="00C91AD4">
            <w:pPr>
              <w:snapToGrid w:val="0"/>
              <w:rPr>
                <w:rFonts w:asciiTheme="minorHAnsi" w:hAnsiTheme="minorHAnsi" w:cs="Liberation Serif"/>
                <w:sz w:val="20"/>
                <w:szCs w:val="20"/>
              </w:rPr>
            </w:pPr>
            <w:r w:rsidRPr="00C91AD4">
              <w:rPr>
                <w:rFonts w:asciiTheme="minorHAnsi" w:hAnsiTheme="minorHAnsi"/>
                <w:sz w:val="20"/>
                <w:szCs w:val="20"/>
              </w:rPr>
              <w:t>15-542 Białystok</w:t>
            </w:r>
          </w:p>
        </w:tc>
        <w:tc>
          <w:tcPr>
            <w:tcW w:w="1528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Default="00E97260" w:rsidP="005E4947">
            <w:pPr>
              <w:pStyle w:val="Zawartotabeli"/>
              <w:jc w:val="center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1.034.218,80</w:t>
            </w:r>
            <w:r w:rsidR="007A286E">
              <w:rPr>
                <w:rFonts w:ascii="Calibri" w:hAnsi="Calibri"/>
                <w:sz w:val="21"/>
                <w:szCs w:val="21"/>
              </w:rPr>
              <w:t>zł</w:t>
            </w:r>
          </w:p>
        </w:tc>
        <w:tc>
          <w:tcPr>
            <w:tcW w:w="1993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Default="00E97260" w:rsidP="005E4947">
            <w:pPr>
              <w:pStyle w:val="Zawartotabeli"/>
              <w:jc w:val="center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 xml:space="preserve">5 </w:t>
            </w:r>
            <w:proofErr w:type="spellStart"/>
            <w:r w:rsidR="007A286E">
              <w:rPr>
                <w:rFonts w:ascii="Calibri" w:hAnsi="Calibri"/>
                <w:sz w:val="21"/>
                <w:szCs w:val="21"/>
              </w:rPr>
              <w:t>szt</w:t>
            </w:r>
            <w:proofErr w:type="spellEnd"/>
          </w:p>
        </w:tc>
        <w:tc>
          <w:tcPr>
            <w:tcW w:w="1755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Default="00E97260" w:rsidP="005E4947">
            <w:pPr>
              <w:pStyle w:val="SIWZ2"/>
              <w:spacing w:after="120" w:line="276" w:lineRule="auto"/>
              <w:ind w:left="57"/>
              <w:jc w:val="center"/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 xml:space="preserve">315 </w:t>
            </w:r>
            <w:proofErr w:type="spellStart"/>
            <w:r w:rsidR="007A286E">
              <w:rPr>
                <w:rFonts w:ascii="Calibri" w:hAnsi="Calibri" w:cs="Arial"/>
                <w:sz w:val="21"/>
                <w:szCs w:val="21"/>
              </w:rPr>
              <w:t>Wp</w:t>
            </w:r>
            <w:proofErr w:type="spellEnd"/>
            <w:r w:rsidR="007A286E">
              <w:rPr>
                <w:rFonts w:ascii="Calibri" w:hAnsi="Calibri" w:cs="Arial"/>
                <w:sz w:val="21"/>
                <w:szCs w:val="21"/>
              </w:rPr>
              <w:t>.</w:t>
            </w:r>
          </w:p>
        </w:tc>
        <w:tc>
          <w:tcPr>
            <w:tcW w:w="1619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Default="00E97260" w:rsidP="005E4947">
            <w:pPr>
              <w:pStyle w:val="Zawartotabeli"/>
              <w:jc w:val="center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 xml:space="preserve">19,24 </w:t>
            </w:r>
            <w:r w:rsidR="007A286E">
              <w:rPr>
                <w:rFonts w:ascii="Calibri" w:hAnsi="Calibri"/>
                <w:sz w:val="21"/>
                <w:szCs w:val="21"/>
              </w:rPr>
              <w:t>%</w:t>
            </w:r>
          </w:p>
        </w:tc>
        <w:tc>
          <w:tcPr>
            <w:tcW w:w="1874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Default="00E97260" w:rsidP="005E4947">
            <w:pPr>
              <w:pStyle w:val="Zawartotabeli"/>
              <w:jc w:val="center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 xml:space="preserve">97,1 </w:t>
            </w:r>
            <w:r w:rsidR="007A286E">
              <w:rPr>
                <w:rFonts w:ascii="Calibri" w:hAnsi="Calibri"/>
                <w:sz w:val="21"/>
                <w:szCs w:val="21"/>
              </w:rPr>
              <w:t>%</w:t>
            </w:r>
          </w:p>
        </w:tc>
        <w:tc>
          <w:tcPr>
            <w:tcW w:w="268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A286E" w:rsidRDefault="007A286E" w:rsidP="005E4947">
            <w:pPr>
              <w:pStyle w:val="Zawartotabeli"/>
              <w:jc w:val="center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Zgodnie z zapisami specyfikacji istotnych warunków zamówienia</w:t>
            </w:r>
          </w:p>
        </w:tc>
      </w:tr>
      <w:tr w:rsidR="007A286E" w:rsidRPr="001E46B5" w:rsidTr="006D5E08">
        <w:tc>
          <w:tcPr>
            <w:tcW w:w="896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Pr="001E46B5" w:rsidRDefault="000D296C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2159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6D5E08" w:rsidRPr="00C91AD4" w:rsidRDefault="006D5E08" w:rsidP="006D5E08">
            <w:pPr>
              <w:snapToGrid w:val="0"/>
              <w:rPr>
                <w:rFonts w:ascii="Calibri" w:hAnsi="Calibri"/>
                <w:sz w:val="21"/>
                <w:szCs w:val="21"/>
              </w:rPr>
            </w:pPr>
            <w:proofErr w:type="spellStart"/>
            <w:r w:rsidRPr="00C91AD4">
              <w:rPr>
                <w:rFonts w:ascii="Calibri" w:hAnsi="Calibri"/>
                <w:sz w:val="21"/>
                <w:szCs w:val="21"/>
              </w:rPr>
              <w:t>Flexipower</w:t>
            </w:r>
            <w:proofErr w:type="spellEnd"/>
            <w:r w:rsidRPr="00C91AD4">
              <w:rPr>
                <w:rFonts w:ascii="Calibri" w:hAnsi="Calibri"/>
                <w:sz w:val="21"/>
                <w:szCs w:val="21"/>
              </w:rPr>
              <w:t xml:space="preserve"> </w:t>
            </w:r>
            <w:proofErr w:type="spellStart"/>
            <w:r w:rsidRPr="00C91AD4">
              <w:rPr>
                <w:rFonts w:ascii="Calibri" w:hAnsi="Calibri"/>
                <w:sz w:val="21"/>
                <w:szCs w:val="21"/>
              </w:rPr>
              <w:t>Group</w:t>
            </w:r>
            <w:proofErr w:type="spellEnd"/>
            <w:r w:rsidRPr="00C91AD4">
              <w:rPr>
                <w:rFonts w:ascii="Calibri" w:hAnsi="Calibri"/>
                <w:sz w:val="21"/>
                <w:szCs w:val="21"/>
              </w:rPr>
              <w:t xml:space="preserve"> </w:t>
            </w:r>
          </w:p>
          <w:p w:rsidR="006D5E08" w:rsidRPr="00C91AD4" w:rsidRDefault="006D5E08" w:rsidP="006D5E08">
            <w:pPr>
              <w:snapToGrid w:val="0"/>
              <w:rPr>
                <w:rFonts w:ascii="Calibri" w:hAnsi="Calibri"/>
                <w:sz w:val="21"/>
                <w:szCs w:val="21"/>
              </w:rPr>
            </w:pPr>
            <w:r w:rsidRPr="00C91AD4">
              <w:rPr>
                <w:rFonts w:ascii="Calibri" w:hAnsi="Calibri"/>
                <w:sz w:val="21"/>
                <w:szCs w:val="21"/>
              </w:rPr>
              <w:t xml:space="preserve">Sp. z o.o. </w:t>
            </w:r>
            <w:proofErr w:type="spellStart"/>
            <w:r w:rsidRPr="00C91AD4">
              <w:rPr>
                <w:rFonts w:ascii="Calibri" w:hAnsi="Calibri"/>
                <w:sz w:val="21"/>
                <w:szCs w:val="21"/>
              </w:rPr>
              <w:t>Sp.K</w:t>
            </w:r>
            <w:proofErr w:type="spellEnd"/>
            <w:r w:rsidRPr="00C91AD4">
              <w:rPr>
                <w:rFonts w:ascii="Calibri" w:hAnsi="Calibri"/>
                <w:sz w:val="21"/>
                <w:szCs w:val="21"/>
              </w:rPr>
              <w:t xml:space="preserve">. </w:t>
            </w:r>
          </w:p>
          <w:p w:rsidR="006D5E08" w:rsidRPr="00C91AD4" w:rsidRDefault="006D5E08" w:rsidP="006D5E08">
            <w:pPr>
              <w:snapToGrid w:val="0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Kudrowice 12</w:t>
            </w:r>
          </w:p>
          <w:p w:rsidR="007A286E" w:rsidRPr="001E46B5" w:rsidRDefault="006D5E08" w:rsidP="006D5E08">
            <w:pPr>
              <w:snapToGrid w:val="0"/>
              <w:rPr>
                <w:rFonts w:asciiTheme="minorHAnsi" w:hAnsiTheme="minorHAnsi" w:cs="Liberation Serif"/>
                <w:sz w:val="20"/>
                <w:szCs w:val="20"/>
              </w:rPr>
            </w:pPr>
            <w:r>
              <w:rPr>
                <w:rFonts w:ascii="Calibri" w:hAnsi="Calibri"/>
                <w:sz w:val="21"/>
                <w:szCs w:val="21"/>
              </w:rPr>
              <w:t>95-200 Pabianice</w:t>
            </w:r>
          </w:p>
        </w:tc>
        <w:tc>
          <w:tcPr>
            <w:tcW w:w="1528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Pr="001E46B5" w:rsidRDefault="001E46B5" w:rsidP="005E4947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46B5">
              <w:rPr>
                <w:rFonts w:asciiTheme="minorHAnsi" w:hAnsiTheme="minorHAnsi"/>
                <w:sz w:val="20"/>
                <w:szCs w:val="20"/>
              </w:rPr>
              <w:t>1.047.225,24</w:t>
            </w:r>
            <w:r w:rsidR="007A286E" w:rsidRPr="001E46B5">
              <w:rPr>
                <w:rFonts w:asciiTheme="minorHAnsi" w:hAnsiTheme="minorHAnsi"/>
                <w:sz w:val="20"/>
                <w:szCs w:val="20"/>
              </w:rPr>
              <w:t>zł</w:t>
            </w:r>
          </w:p>
        </w:tc>
        <w:tc>
          <w:tcPr>
            <w:tcW w:w="1993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Pr="001E46B5" w:rsidRDefault="001E46B5" w:rsidP="005E4947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46B5">
              <w:rPr>
                <w:rFonts w:asciiTheme="minorHAnsi" w:hAnsiTheme="minorHAnsi"/>
                <w:sz w:val="20"/>
                <w:szCs w:val="20"/>
              </w:rPr>
              <w:t xml:space="preserve">5 </w:t>
            </w:r>
            <w:proofErr w:type="spellStart"/>
            <w:r w:rsidR="007A286E" w:rsidRPr="001E46B5">
              <w:rPr>
                <w:rFonts w:asciiTheme="minorHAnsi" w:hAnsiTheme="minorHAns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755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Pr="001E46B5" w:rsidRDefault="001E46B5" w:rsidP="005E4947">
            <w:pPr>
              <w:pStyle w:val="SIWZ2"/>
              <w:spacing w:after="120" w:line="276" w:lineRule="auto"/>
              <w:ind w:left="57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1E46B5">
              <w:rPr>
                <w:rFonts w:asciiTheme="minorHAnsi" w:hAnsiTheme="minorHAnsi" w:cs="Arial"/>
                <w:sz w:val="20"/>
                <w:szCs w:val="20"/>
              </w:rPr>
              <w:t xml:space="preserve">310 </w:t>
            </w:r>
            <w:proofErr w:type="spellStart"/>
            <w:r w:rsidR="007A286E" w:rsidRPr="001E46B5">
              <w:rPr>
                <w:rFonts w:asciiTheme="minorHAnsi" w:hAnsiTheme="minorHAnsi" w:cs="Arial"/>
                <w:sz w:val="20"/>
                <w:szCs w:val="20"/>
              </w:rPr>
              <w:t>Wp</w:t>
            </w:r>
            <w:proofErr w:type="spellEnd"/>
            <w:r w:rsidR="007A286E" w:rsidRPr="001E46B5">
              <w:rPr>
                <w:rFonts w:asciiTheme="minorHAnsi" w:hAnsiTheme="minorHAnsi" w:cs="Arial"/>
                <w:sz w:val="20"/>
                <w:szCs w:val="20"/>
              </w:rPr>
              <w:t>.</w:t>
            </w:r>
          </w:p>
        </w:tc>
        <w:tc>
          <w:tcPr>
            <w:tcW w:w="1619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7A286E" w:rsidRPr="001E46B5" w:rsidRDefault="001E46B5" w:rsidP="005E4947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46B5">
              <w:rPr>
                <w:rFonts w:asciiTheme="minorHAnsi" w:hAnsiTheme="minorHAnsi"/>
                <w:sz w:val="20"/>
                <w:szCs w:val="20"/>
              </w:rPr>
              <w:t xml:space="preserve">19,09 </w:t>
            </w:r>
            <w:r w:rsidR="007A286E" w:rsidRPr="001E46B5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  <w:tc>
          <w:tcPr>
            <w:tcW w:w="1874" w:type="dxa"/>
            <w:tcBorders>
              <w:left w:val="single" w:sz="2" w:space="0" w:color="000000"/>
            </w:tcBorders>
            <w:shd w:val="clear" w:color="auto" w:fill="auto"/>
            <w:vAlign w:val="center"/>
          </w:tcPr>
          <w:p w:rsidR="001E46B5" w:rsidRPr="001E46B5" w:rsidRDefault="001E46B5" w:rsidP="001E46B5">
            <w:pPr>
              <w:pStyle w:val="Default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46B5">
              <w:rPr>
                <w:rFonts w:asciiTheme="minorHAnsi" w:hAnsiTheme="minorHAnsi"/>
                <w:bCs/>
                <w:sz w:val="20"/>
                <w:szCs w:val="20"/>
              </w:rPr>
              <w:t xml:space="preserve">97,8%-3F 97%- 1f </w:t>
            </w:r>
          </w:p>
          <w:p w:rsidR="007A286E" w:rsidRPr="001E46B5" w:rsidRDefault="007A286E" w:rsidP="005E4947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682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A286E" w:rsidRPr="001E46B5" w:rsidRDefault="007A286E" w:rsidP="005E4947">
            <w:pPr>
              <w:pStyle w:val="Zawartotabeli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1E46B5">
              <w:rPr>
                <w:rFonts w:asciiTheme="minorHAnsi" w:hAnsiTheme="minorHAnsi"/>
                <w:sz w:val="20"/>
                <w:szCs w:val="20"/>
              </w:rPr>
              <w:t>Zgodnie z zapisami specyfikacji istotnych warunków zamówienia</w:t>
            </w:r>
          </w:p>
        </w:tc>
      </w:tr>
      <w:tr w:rsidR="007A286E" w:rsidTr="006D5E08">
        <w:tc>
          <w:tcPr>
            <w:tcW w:w="89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7A286E" w:rsidRPr="00C91AD4" w:rsidRDefault="000D296C">
            <w:pPr>
              <w:pStyle w:val="Zawartotabeli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lastRenderedPageBreak/>
              <w:t>4</w:t>
            </w:r>
          </w:p>
        </w:tc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7A286E" w:rsidRDefault="007A286E" w:rsidP="00175149">
            <w:pPr>
              <w:pStyle w:val="Normalny1"/>
              <w:spacing w:line="276" w:lineRule="auto"/>
              <w:rPr>
                <w:rFonts w:asciiTheme="minorHAnsi" w:hAnsiTheme="minorHAnsi" w:cs="Liberation Serif"/>
                <w:color w:val="auto"/>
                <w:sz w:val="20"/>
                <w:szCs w:val="20"/>
                <w:lang w:val="en-AU"/>
              </w:rPr>
            </w:pPr>
            <w:r>
              <w:rPr>
                <w:rFonts w:asciiTheme="minorHAnsi" w:hAnsiTheme="minorHAnsi" w:cs="Liberation Serif"/>
                <w:color w:val="auto"/>
                <w:sz w:val="20"/>
                <w:szCs w:val="20"/>
                <w:lang w:val="en-AU"/>
              </w:rPr>
              <w:t xml:space="preserve">Eco-Solar Sp. z </w:t>
            </w:r>
            <w:proofErr w:type="spellStart"/>
            <w:r>
              <w:rPr>
                <w:rFonts w:asciiTheme="minorHAnsi" w:hAnsiTheme="minorHAnsi" w:cs="Liberation Serif"/>
                <w:color w:val="auto"/>
                <w:sz w:val="20"/>
                <w:szCs w:val="20"/>
                <w:lang w:val="en-AU"/>
              </w:rPr>
              <w:t>o.o</w:t>
            </w:r>
            <w:proofErr w:type="spellEnd"/>
            <w:r>
              <w:rPr>
                <w:rFonts w:asciiTheme="minorHAnsi" w:hAnsiTheme="minorHAnsi" w:cs="Liberation Serif"/>
                <w:color w:val="auto"/>
                <w:sz w:val="20"/>
                <w:szCs w:val="20"/>
                <w:lang w:val="en-AU"/>
              </w:rPr>
              <w:t>.</w:t>
            </w:r>
          </w:p>
          <w:p w:rsidR="007A286E" w:rsidRDefault="007A286E" w:rsidP="00175149">
            <w:pPr>
              <w:pStyle w:val="Normalny1"/>
              <w:spacing w:line="276" w:lineRule="auto"/>
              <w:rPr>
                <w:rFonts w:asciiTheme="minorHAnsi" w:hAnsiTheme="minorHAnsi" w:cs="Liberation Serif"/>
                <w:color w:val="auto"/>
                <w:sz w:val="20"/>
                <w:szCs w:val="20"/>
                <w:lang w:val="en-AU"/>
              </w:rPr>
            </w:pPr>
            <w:r>
              <w:rPr>
                <w:rFonts w:asciiTheme="minorHAnsi" w:hAnsiTheme="minorHAnsi" w:cs="Liberation Serif"/>
                <w:color w:val="auto"/>
                <w:sz w:val="20"/>
                <w:szCs w:val="20"/>
                <w:lang w:val="en-AU"/>
              </w:rPr>
              <w:t xml:space="preserve"> </w:t>
            </w:r>
            <w:proofErr w:type="spellStart"/>
            <w:r>
              <w:rPr>
                <w:rFonts w:asciiTheme="minorHAnsi" w:hAnsiTheme="minorHAnsi" w:cs="Liberation Serif"/>
                <w:color w:val="auto"/>
                <w:sz w:val="20"/>
                <w:szCs w:val="20"/>
                <w:lang w:val="en-AU"/>
              </w:rPr>
              <w:t>Wszeradów</w:t>
            </w:r>
            <w:proofErr w:type="spellEnd"/>
            <w:r>
              <w:rPr>
                <w:rFonts w:asciiTheme="minorHAnsi" w:hAnsiTheme="minorHAnsi" w:cs="Liberation Serif"/>
                <w:color w:val="auto"/>
                <w:sz w:val="20"/>
                <w:szCs w:val="20"/>
                <w:lang w:val="en-AU"/>
              </w:rPr>
              <w:t xml:space="preserve"> 2</w:t>
            </w:r>
          </w:p>
          <w:p w:rsidR="007A286E" w:rsidRPr="00C91AD4" w:rsidRDefault="007A286E" w:rsidP="00175149">
            <w:pPr>
              <w:snapToGrid w:val="0"/>
              <w:rPr>
                <w:rFonts w:ascii="Calibri" w:hAnsi="Calibri" w:cs="Liberation Serif"/>
                <w:sz w:val="20"/>
                <w:szCs w:val="20"/>
              </w:rPr>
            </w:pPr>
            <w:r>
              <w:rPr>
                <w:rFonts w:asciiTheme="minorHAnsi" w:hAnsiTheme="minorHAnsi" w:cs="Liberation Serif"/>
                <w:sz w:val="20"/>
                <w:szCs w:val="20"/>
                <w:lang w:val="en-AU"/>
              </w:rPr>
              <w:t>46-100 Namysłów</w:t>
            </w:r>
          </w:p>
        </w:tc>
        <w:tc>
          <w:tcPr>
            <w:tcW w:w="15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7A286E" w:rsidRDefault="001A1EE8" w:rsidP="005E4947">
            <w:pPr>
              <w:pStyle w:val="Zawartotabeli"/>
              <w:jc w:val="center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1.535.848,45</w:t>
            </w:r>
            <w:r w:rsidR="007A286E">
              <w:rPr>
                <w:rFonts w:ascii="Calibri" w:hAnsi="Calibri"/>
                <w:sz w:val="21"/>
                <w:szCs w:val="21"/>
              </w:rPr>
              <w:t>zł</w:t>
            </w:r>
          </w:p>
        </w:tc>
        <w:tc>
          <w:tcPr>
            <w:tcW w:w="19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7A286E" w:rsidRDefault="001A1EE8" w:rsidP="005E4947">
            <w:pPr>
              <w:pStyle w:val="Zawartotabeli"/>
              <w:jc w:val="center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 xml:space="preserve">5 </w:t>
            </w:r>
            <w:proofErr w:type="spellStart"/>
            <w:r w:rsidR="007A286E">
              <w:rPr>
                <w:rFonts w:ascii="Calibri" w:hAnsi="Calibri"/>
                <w:sz w:val="21"/>
                <w:szCs w:val="21"/>
              </w:rPr>
              <w:t>szt</w:t>
            </w:r>
            <w:proofErr w:type="spellEnd"/>
          </w:p>
        </w:tc>
        <w:tc>
          <w:tcPr>
            <w:tcW w:w="175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7A286E" w:rsidRDefault="001A1EE8" w:rsidP="005E4947">
            <w:pPr>
              <w:pStyle w:val="SIWZ2"/>
              <w:spacing w:after="120" w:line="276" w:lineRule="auto"/>
              <w:ind w:left="57"/>
              <w:jc w:val="center"/>
              <w:rPr>
                <w:rFonts w:ascii="Calibri" w:hAnsi="Calibri" w:cs="Arial"/>
                <w:sz w:val="21"/>
                <w:szCs w:val="21"/>
              </w:rPr>
            </w:pPr>
            <w:r>
              <w:rPr>
                <w:rFonts w:ascii="Calibri" w:hAnsi="Calibri" w:cs="Arial"/>
                <w:sz w:val="21"/>
                <w:szCs w:val="21"/>
              </w:rPr>
              <w:t xml:space="preserve"> 325 </w:t>
            </w:r>
            <w:proofErr w:type="spellStart"/>
            <w:r w:rsidR="007A286E">
              <w:rPr>
                <w:rFonts w:ascii="Calibri" w:hAnsi="Calibri" w:cs="Arial"/>
                <w:sz w:val="21"/>
                <w:szCs w:val="21"/>
              </w:rPr>
              <w:t>Wp</w:t>
            </w:r>
            <w:proofErr w:type="spellEnd"/>
            <w:r w:rsidR="007A286E">
              <w:rPr>
                <w:rFonts w:ascii="Calibri" w:hAnsi="Calibri" w:cs="Arial"/>
                <w:sz w:val="21"/>
                <w:szCs w:val="21"/>
              </w:rPr>
              <w:t>.</w:t>
            </w:r>
          </w:p>
        </w:tc>
        <w:tc>
          <w:tcPr>
            <w:tcW w:w="16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7A286E" w:rsidRDefault="001A1EE8" w:rsidP="005E4947">
            <w:pPr>
              <w:pStyle w:val="Zawartotabeli"/>
              <w:jc w:val="center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 xml:space="preserve">19,54 </w:t>
            </w:r>
            <w:r w:rsidR="007A286E">
              <w:rPr>
                <w:rFonts w:ascii="Calibri" w:hAnsi="Calibri"/>
                <w:sz w:val="21"/>
                <w:szCs w:val="21"/>
              </w:rPr>
              <w:t>%</w:t>
            </w:r>
          </w:p>
        </w:tc>
        <w:tc>
          <w:tcPr>
            <w:tcW w:w="18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7A286E" w:rsidRDefault="001A1EE8" w:rsidP="005E4947">
            <w:pPr>
              <w:pStyle w:val="Zawartotabeli"/>
              <w:jc w:val="center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 xml:space="preserve">96,5 </w:t>
            </w:r>
            <w:r w:rsidR="007A286E">
              <w:rPr>
                <w:rFonts w:ascii="Calibri" w:hAnsi="Calibri"/>
                <w:sz w:val="21"/>
                <w:szCs w:val="21"/>
              </w:rPr>
              <w:t>%</w:t>
            </w:r>
          </w:p>
        </w:tc>
        <w:tc>
          <w:tcPr>
            <w:tcW w:w="26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7A286E" w:rsidRDefault="007A286E" w:rsidP="005E4947">
            <w:pPr>
              <w:pStyle w:val="Zawartotabeli"/>
              <w:jc w:val="center"/>
              <w:rPr>
                <w:rFonts w:ascii="Calibri" w:hAnsi="Calibri"/>
                <w:sz w:val="21"/>
                <w:szCs w:val="21"/>
              </w:rPr>
            </w:pPr>
            <w:r>
              <w:rPr>
                <w:rFonts w:ascii="Calibri" w:hAnsi="Calibri"/>
                <w:sz w:val="21"/>
                <w:szCs w:val="21"/>
              </w:rPr>
              <w:t>Zgodnie z zapisami specyfikacji istotnych warunków zamówienia</w:t>
            </w:r>
          </w:p>
        </w:tc>
      </w:tr>
    </w:tbl>
    <w:p w:rsidR="00593AC1" w:rsidRDefault="00593AC1">
      <w:pPr>
        <w:jc w:val="both"/>
        <w:rPr>
          <w:rFonts w:ascii="Calibri" w:hAnsi="Calibri" w:cs="Liberation Serif"/>
          <w:sz w:val="22"/>
          <w:szCs w:val="22"/>
        </w:rPr>
      </w:pPr>
    </w:p>
    <w:p w:rsidR="00593AC1" w:rsidRDefault="00175149">
      <w:pPr>
        <w:jc w:val="both"/>
        <w:rPr>
          <w:rFonts w:ascii="Calibri" w:hAnsi="Calibri" w:cs="Liberation Serif"/>
          <w:sz w:val="22"/>
          <w:szCs w:val="22"/>
        </w:rPr>
      </w:pPr>
      <w:r>
        <w:rPr>
          <w:rFonts w:ascii="Calibri" w:hAnsi="Calibri" w:cs="Liberation Serif"/>
          <w:sz w:val="22"/>
          <w:szCs w:val="22"/>
        </w:rPr>
        <w:t xml:space="preserve">Zgodnie z art. 24 ust. 11 </w:t>
      </w:r>
      <w:proofErr w:type="spellStart"/>
      <w:r>
        <w:rPr>
          <w:rFonts w:ascii="Calibri" w:hAnsi="Calibri" w:cs="Liberation Serif"/>
          <w:sz w:val="22"/>
          <w:szCs w:val="22"/>
        </w:rPr>
        <w:t>Pzp</w:t>
      </w:r>
      <w:proofErr w:type="spellEnd"/>
      <w:r>
        <w:rPr>
          <w:rFonts w:ascii="Calibri" w:hAnsi="Calibri" w:cs="Liberation Serif"/>
          <w:sz w:val="22"/>
          <w:szCs w:val="22"/>
        </w:rPr>
        <w:t xml:space="preserve"> Wykonawca, w terminie 3 dni od zamieszczenia na stronie internetowej niniejszej informacji przekazuje Zamawiającemu oświadczenie o przynależności lub braku przynależności do tej samej grupy kapitałowej, o której mowa w art. 24 ust. 1 </w:t>
      </w:r>
      <w:proofErr w:type="spellStart"/>
      <w:r>
        <w:rPr>
          <w:rFonts w:ascii="Calibri" w:hAnsi="Calibri" w:cs="Liberation Serif"/>
          <w:sz w:val="22"/>
          <w:szCs w:val="22"/>
        </w:rPr>
        <w:t>pk</w:t>
      </w:r>
      <w:proofErr w:type="spellEnd"/>
      <w:r>
        <w:rPr>
          <w:rFonts w:ascii="Calibri" w:hAnsi="Calibri" w:cs="Liberation Serif"/>
          <w:sz w:val="22"/>
          <w:szCs w:val="22"/>
        </w:rPr>
        <w:t xml:space="preserve"> 23 </w:t>
      </w:r>
      <w:proofErr w:type="spellStart"/>
      <w:r>
        <w:rPr>
          <w:rFonts w:ascii="Calibri" w:hAnsi="Calibri" w:cs="Liberation Serif"/>
          <w:sz w:val="22"/>
          <w:szCs w:val="22"/>
        </w:rPr>
        <w:t>Pzp</w:t>
      </w:r>
      <w:proofErr w:type="spellEnd"/>
      <w:r>
        <w:rPr>
          <w:rFonts w:ascii="Calibri" w:hAnsi="Calibri" w:cs="Liberation Serif"/>
          <w:sz w:val="22"/>
          <w:szCs w:val="22"/>
        </w:rPr>
        <w:t xml:space="preserve">. ustawy - według wzoru stanowiącego załącznik nr 5 do SIWZ. Wraz ze złożeniem oświadczenia, Wykonawca może przedstawić dowody, że powiązania z innym Wykonawcą nie prowadzą do zakłócenia konkurencji w postępowaniu o udzielenie zamówienia. </w:t>
      </w:r>
    </w:p>
    <w:p w:rsidR="00593AC1" w:rsidRDefault="00593AC1">
      <w:pPr>
        <w:pStyle w:val="Default"/>
        <w:widowControl w:val="0"/>
        <w:suppressAutoHyphens/>
        <w:jc w:val="both"/>
        <w:rPr>
          <w:rFonts w:ascii="Calibri" w:hAnsi="Calibri" w:cs="Liberation Serif"/>
        </w:rPr>
      </w:pPr>
    </w:p>
    <w:p w:rsidR="00593AC1" w:rsidRDefault="00175149">
      <w:pPr>
        <w:pStyle w:val="DomylneA"/>
        <w:spacing w:after="0"/>
        <w:ind w:firstLine="4383"/>
        <w:jc w:val="center"/>
      </w:pPr>
      <w:r>
        <w:rPr>
          <w:rFonts w:ascii="Calibri" w:hAnsi="Calibri" w:cs="Liberation Serif"/>
          <w:i/>
          <w:iCs/>
          <w:color w:val="auto"/>
          <w:sz w:val="22"/>
          <w:szCs w:val="22"/>
        </w:rPr>
        <w:t>Wójt Gminy Trzydnik Duży</w:t>
      </w:r>
    </w:p>
    <w:p w:rsidR="00593AC1" w:rsidRDefault="00175149">
      <w:pPr>
        <w:pStyle w:val="DomylneA"/>
        <w:spacing w:after="0"/>
        <w:ind w:firstLine="4383"/>
        <w:jc w:val="center"/>
      </w:pPr>
      <w:r>
        <w:rPr>
          <w:rFonts w:ascii="Calibri" w:hAnsi="Calibri" w:cs="Liberation Serif"/>
          <w:i/>
          <w:iCs/>
          <w:color w:val="auto"/>
          <w:sz w:val="22"/>
          <w:szCs w:val="22"/>
        </w:rPr>
        <w:t xml:space="preserve">(-) </w:t>
      </w:r>
    </w:p>
    <w:p w:rsidR="00593AC1" w:rsidRDefault="00175149">
      <w:pPr>
        <w:pStyle w:val="DomylneA"/>
        <w:tabs>
          <w:tab w:val="clear" w:pos="220"/>
          <w:tab w:val="clear" w:pos="720"/>
        </w:tabs>
        <w:spacing w:after="0"/>
        <w:ind w:firstLine="4383"/>
        <w:jc w:val="center"/>
      </w:pPr>
      <w:r>
        <w:rPr>
          <w:rFonts w:ascii="Calibri" w:hAnsi="Calibri" w:cs="Liberation Serif"/>
          <w:i/>
          <w:iCs/>
          <w:color w:val="auto"/>
          <w:sz w:val="22"/>
          <w:szCs w:val="22"/>
        </w:rPr>
        <w:t>Krzysztof Serafin</w:t>
      </w:r>
    </w:p>
    <w:p w:rsidR="00593AC1" w:rsidRDefault="00593AC1">
      <w:pPr>
        <w:widowControl w:val="0"/>
        <w:tabs>
          <w:tab w:val="left" w:pos="567"/>
        </w:tabs>
        <w:suppressAutoHyphens/>
      </w:pPr>
    </w:p>
    <w:sectPr w:rsidR="00593AC1">
      <w:headerReference w:type="default" r:id="rId7"/>
      <w:pgSz w:w="16838" w:h="11906" w:orient="landscape"/>
      <w:pgMar w:top="2719" w:right="1005" w:bottom="728" w:left="1134" w:header="495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79A" w:rsidRDefault="00175149">
      <w:r>
        <w:separator/>
      </w:r>
    </w:p>
  </w:endnote>
  <w:endnote w:type="continuationSeparator" w:id="0">
    <w:p w:rsidR="008F179A" w:rsidRDefault="00175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tarSymbol">
    <w:altName w:val="Arial Unicode MS"/>
    <w:charset w:val="01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Liberation Sans">
    <w:altName w:val="Arial"/>
    <w:charset w:val="01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;Arial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79A" w:rsidRDefault="00175149">
      <w:r>
        <w:separator/>
      </w:r>
    </w:p>
  </w:footnote>
  <w:footnote w:type="continuationSeparator" w:id="0">
    <w:p w:rsidR="008F179A" w:rsidRDefault="00175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AC1" w:rsidRDefault="00175149">
    <w:pPr>
      <w:pStyle w:val="Nagwek"/>
      <w:jc w:val="center"/>
      <w:rPr>
        <w:rFonts w:hint="eastAsia"/>
      </w:rPr>
    </w:pPr>
    <w:r>
      <w:rPr>
        <w:noProof/>
      </w:rPr>
      <w:drawing>
        <wp:inline distT="0" distB="0" distL="0" distR="0">
          <wp:extent cx="5760085" cy="1080135"/>
          <wp:effectExtent l="0" t="0" r="0" b="0"/>
          <wp:docPr id="1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AC1"/>
    <w:rsid w:val="000105B6"/>
    <w:rsid w:val="000D296C"/>
    <w:rsid w:val="00156086"/>
    <w:rsid w:val="00175149"/>
    <w:rsid w:val="001A1EE8"/>
    <w:rsid w:val="001E46B5"/>
    <w:rsid w:val="00593AC1"/>
    <w:rsid w:val="006B3009"/>
    <w:rsid w:val="006D5E08"/>
    <w:rsid w:val="007A286E"/>
    <w:rsid w:val="008F179A"/>
    <w:rsid w:val="00C91AD4"/>
    <w:rsid w:val="00C95CAB"/>
    <w:rsid w:val="00CA6017"/>
    <w:rsid w:val="00E9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kern w:val="2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3F86"/>
    <w:rPr>
      <w:rFonts w:ascii="Times New Roman" w:eastAsia="Times New Roman" w:hAnsi="Times New Roman" w:cs="Times New Roman"/>
      <w:kern w:val="0"/>
      <w:sz w:val="24"/>
      <w:lang w:eastAsia="pl-PL" w:bidi="ar-SA"/>
    </w:rPr>
  </w:style>
  <w:style w:type="paragraph" w:styleId="Nagwek2">
    <w:name w:val="heading 2"/>
    <w:basedOn w:val="Nagwek"/>
    <w:qFormat/>
    <w:pPr>
      <w:spacing w:before="200"/>
      <w:outlineLvl w:val="1"/>
    </w:pPr>
    <w:rPr>
      <w:rFonts w:ascii="Liberation Serif" w:eastAsia="NSimSun" w:hAnsi="Liberation Serif" w:cs="Lucida Sans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1Char">
    <w:name w:val="Heading 1 Char"/>
    <w:basedOn w:val="Domylnaczcionkaakapitu"/>
    <w:link w:val="Nagwek11"/>
    <w:uiPriority w:val="9"/>
    <w:qFormat/>
    <w:rsid w:val="000C2CE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Heading2Char">
    <w:name w:val="Heading 2 Char"/>
    <w:basedOn w:val="Domylnaczcionkaakapitu"/>
    <w:link w:val="Nagwek21"/>
    <w:uiPriority w:val="9"/>
    <w:semiHidden/>
    <w:qFormat/>
    <w:rsid w:val="000C2CE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6Char">
    <w:name w:val="Heading 6 Char"/>
    <w:basedOn w:val="Domylnaczcionkaakapitu"/>
    <w:link w:val="Nagwek61"/>
    <w:uiPriority w:val="9"/>
    <w:semiHidden/>
    <w:qFormat/>
    <w:rsid w:val="000C2CE8"/>
    <w:rPr>
      <w:rFonts w:asciiTheme="minorHAnsi" w:eastAsiaTheme="minorEastAsia" w:hAnsiTheme="minorHAnsi" w:cstheme="minorBidi"/>
      <w:b/>
      <w:bCs/>
    </w:rPr>
  </w:style>
  <w:style w:type="character" w:customStyle="1" w:styleId="Znakinumeracji">
    <w:name w:val="Znaki numeracji"/>
    <w:uiPriority w:val="99"/>
    <w:qFormat/>
    <w:rsid w:val="006D3F86"/>
  </w:style>
  <w:style w:type="character" w:customStyle="1" w:styleId="Znakiwypunktowania">
    <w:name w:val="Znaki wypunktowania"/>
    <w:uiPriority w:val="99"/>
    <w:qFormat/>
    <w:rsid w:val="006D3F86"/>
    <w:rPr>
      <w:rFonts w:ascii="StarSymbol" w:eastAsia="Times New Roman" w:hAnsi="StarSymbol" w:cs="StarSymbol"/>
      <w:sz w:val="18"/>
      <w:szCs w:val="18"/>
    </w:rPr>
  </w:style>
  <w:style w:type="character" w:customStyle="1" w:styleId="WW-Domylnaczcionkaakapitu">
    <w:name w:val="WW-Domyślna czcionka akapitu"/>
    <w:uiPriority w:val="99"/>
    <w:qFormat/>
    <w:rsid w:val="006D3F86"/>
  </w:style>
  <w:style w:type="character" w:customStyle="1" w:styleId="pojedynczapozycja">
    <w:name w:val="pojedyncza_pozycja"/>
    <w:uiPriority w:val="99"/>
    <w:qFormat/>
    <w:rsid w:val="006D3F86"/>
  </w:style>
  <w:style w:type="character" w:customStyle="1" w:styleId="HeaderChar">
    <w:name w:val="Header Char"/>
    <w:basedOn w:val="Domylnaczcionkaakapitu"/>
    <w:link w:val="Nagwek1"/>
    <w:uiPriority w:val="99"/>
    <w:semiHidden/>
    <w:qFormat/>
    <w:rsid w:val="000C2CE8"/>
    <w:rPr>
      <w:rFonts w:eastAsia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qFormat/>
    <w:rsid w:val="000C2CE8"/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omylnaczcionkaakapitu"/>
    <w:link w:val="Stopka1"/>
    <w:uiPriority w:val="99"/>
    <w:semiHidden/>
    <w:qFormat/>
    <w:rsid w:val="000C2CE8"/>
    <w:rPr>
      <w:rFonts w:eastAsia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qFormat/>
    <w:rsid w:val="000C2CE8"/>
    <w:rPr>
      <w:rFonts w:eastAsia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qFormat/>
    <w:rsid w:val="000C2CE8"/>
    <w:rPr>
      <w:rFonts w:eastAsia="Times New Roman" w:cs="Times New Roman"/>
      <w:sz w:val="24"/>
      <w:szCs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F5355"/>
    <w:rPr>
      <w:rFonts w:ascii="Tahoma" w:eastAsia="Times New Roman" w:hAnsi="Tahoma" w:cs="Tahoma"/>
      <w:kern w:val="0"/>
      <w:sz w:val="16"/>
      <w:szCs w:val="16"/>
      <w:lang w:eastAsia="pl-PL" w:bidi="ar-SA"/>
    </w:rPr>
  </w:style>
  <w:style w:type="character" w:styleId="Pogrubienie">
    <w:name w:val="Strong"/>
    <w:basedOn w:val="Domylnaczcionkaakapitu"/>
    <w:uiPriority w:val="22"/>
    <w:qFormat/>
    <w:locked/>
    <w:rsid w:val="00E43DFC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95387D"/>
    <w:rPr>
      <w:rFonts w:ascii="Times New Roman" w:eastAsia="Times New Roman" w:hAnsi="Times New Roman" w:cs="Times New Roman"/>
      <w:kern w:val="0"/>
      <w:sz w:val="24"/>
      <w:lang w:eastAsia="pl-PL" w:bidi="ar-SA"/>
    </w:rPr>
  </w:style>
  <w:style w:type="character" w:customStyle="1" w:styleId="ListLabel1">
    <w:name w:val="ListLabel 1"/>
    <w:qFormat/>
    <w:rPr>
      <w:b/>
      <w:bCs w:val="0"/>
      <w:sz w:val="22"/>
    </w:rPr>
  </w:style>
  <w:style w:type="character" w:customStyle="1" w:styleId="ListLabel2">
    <w:name w:val="ListLabel 2"/>
    <w:qFormat/>
    <w:rPr>
      <w:b w:val="0"/>
      <w:bCs w:val="0"/>
      <w:sz w:val="22"/>
    </w:rPr>
  </w:style>
  <w:style w:type="character" w:customStyle="1" w:styleId="ListLabel3">
    <w:name w:val="ListLabel 3"/>
    <w:qFormat/>
    <w:rPr>
      <w:b w:val="0"/>
      <w:bCs w:val="0"/>
      <w:sz w:val="22"/>
    </w:rPr>
  </w:style>
  <w:style w:type="character" w:customStyle="1" w:styleId="ListLabel4">
    <w:name w:val="ListLabel 4"/>
    <w:qFormat/>
    <w:rPr>
      <w:rFonts w:cs="Liberation Serif"/>
      <w:b w:val="0"/>
      <w:bCs w:val="0"/>
      <w:sz w:val="22"/>
    </w:rPr>
  </w:style>
  <w:style w:type="character" w:customStyle="1" w:styleId="ListLabel5">
    <w:name w:val="ListLabel 5"/>
    <w:qFormat/>
    <w:rPr>
      <w:rFonts w:cs="Arial"/>
      <w:b w:val="0"/>
      <w:bCs w:val="0"/>
      <w:sz w:val="22"/>
    </w:rPr>
  </w:style>
  <w:style w:type="character" w:customStyle="1" w:styleId="ListLabel6">
    <w:name w:val="ListLabel 6"/>
    <w:qFormat/>
    <w:rPr>
      <w:b w:val="0"/>
      <w:bCs w:val="0"/>
    </w:rPr>
  </w:style>
  <w:style w:type="character" w:customStyle="1" w:styleId="ListLabel7">
    <w:name w:val="ListLabel 7"/>
    <w:qFormat/>
    <w:rPr>
      <w:b w:val="0"/>
      <w:bCs w:val="0"/>
    </w:rPr>
  </w:style>
  <w:style w:type="character" w:customStyle="1" w:styleId="ListLabel8">
    <w:name w:val="ListLabel 8"/>
    <w:qFormat/>
    <w:rPr>
      <w:b w:val="0"/>
      <w:bCs w:val="0"/>
    </w:rPr>
  </w:style>
  <w:style w:type="character" w:customStyle="1" w:styleId="ListLabel9">
    <w:name w:val="ListLabel 9"/>
    <w:qFormat/>
    <w:rPr>
      <w:b w:val="0"/>
      <w:bCs w:val="0"/>
    </w:rPr>
  </w:style>
  <w:style w:type="character" w:customStyle="1" w:styleId="ListLabel1318">
    <w:name w:val="ListLabel 1318"/>
    <w:qFormat/>
    <w:rPr>
      <w:rFonts w:ascii="Calibri" w:hAnsi="Calibri"/>
      <w:b/>
      <w:sz w:val="24"/>
    </w:rPr>
  </w:style>
  <w:style w:type="character" w:customStyle="1" w:styleId="ListLabel1319">
    <w:name w:val="ListLabel 1319"/>
    <w:qFormat/>
    <w:rPr>
      <w:rFonts w:ascii="Calibri" w:hAnsi="Calibri"/>
      <w:b w:val="0"/>
      <w:bCs w:val="0"/>
      <w:color w:val="auto"/>
      <w:sz w:val="22"/>
    </w:rPr>
  </w:style>
  <w:style w:type="character" w:customStyle="1" w:styleId="ListLabel1320">
    <w:name w:val="ListLabel 1320"/>
    <w:qFormat/>
    <w:rPr>
      <w:rFonts w:ascii="Calibri" w:hAnsi="Calibri"/>
      <w:b w:val="0"/>
      <w:bCs w:val="0"/>
      <w:sz w:val="21"/>
      <w:szCs w:val="23"/>
    </w:rPr>
  </w:style>
  <w:style w:type="character" w:customStyle="1" w:styleId="ListLabel1321">
    <w:name w:val="ListLabel 1321"/>
    <w:qFormat/>
    <w:rPr>
      <w:rFonts w:ascii="Calibri" w:hAnsi="Calibri"/>
      <w:b w:val="0"/>
      <w:bCs w:val="0"/>
      <w:i w:val="0"/>
      <w:iCs w:val="0"/>
      <w:sz w:val="21"/>
    </w:rPr>
  </w:style>
  <w:style w:type="character" w:customStyle="1" w:styleId="ListLabel1322">
    <w:name w:val="ListLabel 1322"/>
    <w:qFormat/>
    <w:rPr>
      <w:rFonts w:ascii="Calibri" w:hAnsi="Calibri" w:cs="Symbol"/>
      <w:b w:val="0"/>
      <w:bCs w:val="0"/>
      <w:sz w:val="21"/>
    </w:rPr>
  </w:style>
  <w:style w:type="paragraph" w:styleId="Nagwek">
    <w:name w:val="header"/>
    <w:basedOn w:val="Normalny"/>
    <w:next w:val="Tekstpodstawowy"/>
    <w:qFormat/>
    <w:rsid w:val="00A77AB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6D3F86"/>
    <w:rPr>
      <w:b/>
      <w:bCs/>
      <w:sz w:val="32"/>
      <w:szCs w:val="32"/>
    </w:rPr>
  </w:style>
  <w:style w:type="paragraph" w:styleId="Lista">
    <w:name w:val="List"/>
    <w:basedOn w:val="Tekstpodstawowy"/>
    <w:uiPriority w:val="99"/>
    <w:rsid w:val="006D3F86"/>
  </w:style>
  <w:style w:type="paragraph" w:styleId="Legenda">
    <w:name w:val="caption"/>
    <w:basedOn w:val="Normalny"/>
    <w:uiPriority w:val="99"/>
    <w:qFormat/>
    <w:rsid w:val="006D3F86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uiPriority w:val="99"/>
    <w:qFormat/>
    <w:rsid w:val="006D3F86"/>
    <w:pPr>
      <w:suppressLineNumbers/>
    </w:pPr>
  </w:style>
  <w:style w:type="paragraph" w:customStyle="1" w:styleId="Nagwek11">
    <w:name w:val="Nagłówek 11"/>
    <w:basedOn w:val="Normalny"/>
    <w:link w:val="Heading1Char"/>
    <w:uiPriority w:val="99"/>
    <w:qFormat/>
    <w:rsid w:val="006D3F86"/>
    <w:pPr>
      <w:keepNext/>
      <w:jc w:val="center"/>
      <w:outlineLvl w:val="0"/>
    </w:pPr>
    <w:rPr>
      <w:b/>
      <w:bCs/>
      <w:sz w:val="32"/>
      <w:szCs w:val="32"/>
    </w:rPr>
  </w:style>
  <w:style w:type="paragraph" w:customStyle="1" w:styleId="Nagwek21">
    <w:name w:val="Nagłówek 21"/>
    <w:basedOn w:val="Normalny"/>
    <w:link w:val="Heading2Char"/>
    <w:uiPriority w:val="99"/>
    <w:qFormat/>
    <w:rsid w:val="006D3F86"/>
    <w:pPr>
      <w:keepNext/>
      <w:jc w:val="center"/>
      <w:outlineLvl w:val="1"/>
    </w:pPr>
    <w:rPr>
      <w:b/>
      <w:bCs/>
    </w:rPr>
  </w:style>
  <w:style w:type="paragraph" w:customStyle="1" w:styleId="Nagwek61">
    <w:name w:val="Nagłówek 61"/>
    <w:basedOn w:val="Normalny"/>
    <w:link w:val="Heading6Char"/>
    <w:uiPriority w:val="99"/>
    <w:qFormat/>
    <w:rsid w:val="006D3F86"/>
    <w:pPr>
      <w:keepNext/>
      <w:widowControl w:val="0"/>
      <w:spacing w:after="120"/>
      <w:jc w:val="right"/>
      <w:outlineLvl w:val="5"/>
    </w:pPr>
  </w:style>
  <w:style w:type="paragraph" w:customStyle="1" w:styleId="Legenda1">
    <w:name w:val="Legenda1"/>
    <w:basedOn w:val="Normalny"/>
    <w:qFormat/>
    <w:rsid w:val="00A77ABE"/>
    <w:pPr>
      <w:suppressLineNumbers/>
      <w:spacing w:before="120" w:after="120"/>
    </w:pPr>
    <w:rPr>
      <w:rFonts w:cs="Arial"/>
      <w:i/>
      <w:iCs/>
    </w:rPr>
  </w:style>
  <w:style w:type="paragraph" w:customStyle="1" w:styleId="Nagwek1">
    <w:name w:val="Nagłówek1"/>
    <w:basedOn w:val="Normalny"/>
    <w:link w:val="HeaderChar"/>
    <w:uiPriority w:val="99"/>
    <w:qFormat/>
    <w:rsid w:val="006D3F86"/>
    <w:pPr>
      <w:keepNext/>
      <w:spacing w:before="240" w:after="120"/>
    </w:pPr>
    <w:rPr>
      <w:rFonts w:ascii="Liberation Sans" w:eastAsia="MS Mincho" w:hAnsi="Liberation Sans" w:cs="Liberation Sans"/>
      <w:sz w:val="28"/>
      <w:szCs w:val="28"/>
    </w:rPr>
  </w:style>
  <w:style w:type="paragraph" w:styleId="Adresnakopercie">
    <w:name w:val="envelope address"/>
    <w:basedOn w:val="Normalny"/>
    <w:uiPriority w:val="99"/>
    <w:qFormat/>
    <w:rsid w:val="006D3F86"/>
    <w:pPr>
      <w:ind w:left="2880"/>
    </w:pPr>
    <w:rPr>
      <w:rFonts w:ascii="Arial Black" w:hAnsi="Arial Black" w:cs="Arial Black"/>
      <w:b/>
      <w:bCs/>
      <w:sz w:val="28"/>
      <w:szCs w:val="28"/>
    </w:rPr>
  </w:style>
  <w:style w:type="paragraph" w:customStyle="1" w:styleId="Stopka1">
    <w:name w:val="Stopka1"/>
    <w:basedOn w:val="Normalny"/>
    <w:link w:val="FooterChar"/>
    <w:uiPriority w:val="99"/>
    <w:qFormat/>
    <w:rsid w:val="006D3F86"/>
    <w:pPr>
      <w:tabs>
        <w:tab w:val="center" w:pos="4536"/>
        <w:tab w:val="right" w:pos="9072"/>
      </w:tabs>
    </w:pPr>
  </w:style>
  <w:style w:type="paragraph" w:styleId="Tekstpodstawowy2">
    <w:name w:val="Body Text 2"/>
    <w:basedOn w:val="Normalny"/>
    <w:link w:val="Tekstpodstawowy2Znak"/>
    <w:uiPriority w:val="99"/>
    <w:qFormat/>
    <w:rsid w:val="006D3F86"/>
    <w:pPr>
      <w:jc w:val="both"/>
    </w:pPr>
    <w:rPr>
      <w:b/>
      <w:bCs/>
      <w:smallCaps/>
      <w:lang w:val="en-US"/>
    </w:rPr>
  </w:style>
  <w:style w:type="paragraph" w:customStyle="1" w:styleId="Zawartotabeli">
    <w:name w:val="Zawartość tabeli"/>
    <w:basedOn w:val="Normalny"/>
    <w:uiPriority w:val="99"/>
    <w:qFormat/>
    <w:rsid w:val="006D3F86"/>
    <w:pPr>
      <w:suppressLineNumbers/>
    </w:pPr>
  </w:style>
  <w:style w:type="paragraph" w:customStyle="1" w:styleId="Nagwektabeli">
    <w:name w:val="Nagłówek tabeli"/>
    <w:basedOn w:val="Zawartotabeli"/>
    <w:uiPriority w:val="99"/>
    <w:qFormat/>
    <w:rsid w:val="006D3F86"/>
    <w:pPr>
      <w:jc w:val="center"/>
    </w:pPr>
    <w:rPr>
      <w:b/>
      <w:bCs/>
    </w:rPr>
  </w:style>
  <w:style w:type="paragraph" w:customStyle="1" w:styleId="Trelisty">
    <w:name w:val="Treść listy"/>
    <w:basedOn w:val="Tekstpodstawowy"/>
    <w:uiPriority w:val="99"/>
    <w:qFormat/>
    <w:rsid w:val="006D3F8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</w:pPr>
  </w:style>
  <w:style w:type="paragraph" w:customStyle="1" w:styleId="Treparagrafu">
    <w:name w:val="Treść paragrafu"/>
    <w:basedOn w:val="Normalny"/>
    <w:uiPriority w:val="99"/>
    <w:qFormat/>
    <w:rsid w:val="006D3F86"/>
    <w:pPr>
      <w:widowControl w:val="0"/>
      <w:suppressAutoHyphens/>
      <w:ind w:firstLine="283"/>
      <w:jc w:val="both"/>
    </w:pPr>
    <w:rPr>
      <w:color w:val="000000"/>
      <w:sz w:val="22"/>
      <w:szCs w:val="22"/>
    </w:rPr>
  </w:style>
  <w:style w:type="paragraph" w:customStyle="1" w:styleId="Treparagrafu0">
    <w:name w:val="Treœæ paragrafu"/>
    <w:basedOn w:val="Normalny"/>
    <w:uiPriority w:val="99"/>
    <w:qFormat/>
    <w:rsid w:val="006D3F86"/>
    <w:pPr>
      <w:ind w:firstLine="283"/>
      <w:jc w:val="both"/>
    </w:pPr>
    <w:rPr>
      <w:color w:val="000000"/>
      <w:sz w:val="22"/>
      <w:szCs w:val="22"/>
    </w:rPr>
  </w:style>
  <w:style w:type="paragraph" w:customStyle="1" w:styleId="SIWZpkt">
    <w:name w:val="SIWZ pkt"/>
    <w:basedOn w:val="Normalny"/>
    <w:qFormat/>
    <w:rsid w:val="006D3F86"/>
    <w:pPr>
      <w:spacing w:before="567" w:after="283"/>
    </w:pPr>
    <w:rPr>
      <w:b/>
      <w:bCs/>
    </w:rPr>
  </w:style>
  <w:style w:type="paragraph" w:customStyle="1" w:styleId="SIWZ2">
    <w:name w:val="SIWZ 2"/>
    <w:basedOn w:val="SIWZpkt"/>
    <w:uiPriority w:val="99"/>
    <w:qFormat/>
    <w:rsid w:val="006D3F86"/>
    <w:pPr>
      <w:spacing w:before="0" w:after="113"/>
    </w:pPr>
    <w:rPr>
      <w:b w:val="0"/>
      <w:bCs w:val="0"/>
    </w:rPr>
  </w:style>
  <w:style w:type="paragraph" w:customStyle="1" w:styleId="Default">
    <w:name w:val="Default"/>
    <w:qFormat/>
    <w:rsid w:val="006D3F86"/>
    <w:rPr>
      <w:rFonts w:ascii="Times New Roman" w:eastAsia="Lucida Sans Unicode" w:hAnsi="Times New Roman" w:cs="Tahoma"/>
      <w:color w:val="000000"/>
      <w:kern w:val="0"/>
      <w:sz w:val="24"/>
      <w:lang w:eastAsia="pl-PL" w:bidi="ar-SA"/>
    </w:rPr>
  </w:style>
  <w:style w:type="paragraph" w:customStyle="1" w:styleId="Zawartotabeli0">
    <w:name w:val="Zawarto?? tabeli"/>
    <w:basedOn w:val="Tekstpodstawowy"/>
    <w:uiPriority w:val="99"/>
    <w:qFormat/>
    <w:rsid w:val="006D3F86"/>
    <w:pPr>
      <w:widowControl w:val="0"/>
      <w:suppressLineNumbers/>
      <w:suppressAutoHyphens/>
    </w:pPr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6D3F86"/>
    <w:pPr>
      <w:suppressAutoHyphens/>
      <w:jc w:val="both"/>
    </w:pPr>
    <w:rPr>
      <w:rFonts w:ascii="Arial" w:hAnsi="Arial" w:cs="Arial"/>
      <w:sz w:val="22"/>
      <w:szCs w:val="22"/>
    </w:rPr>
  </w:style>
  <w:style w:type="paragraph" w:styleId="NormalnyWeb">
    <w:name w:val="Normal (Web)"/>
    <w:basedOn w:val="Normalny"/>
    <w:uiPriority w:val="99"/>
    <w:qFormat/>
    <w:rsid w:val="006D3F86"/>
    <w:pPr>
      <w:suppressAutoHyphens/>
      <w:spacing w:before="100" w:after="100"/>
    </w:pPr>
  </w:style>
  <w:style w:type="paragraph" w:customStyle="1" w:styleId="DomylneA">
    <w:name w:val="Domyślne A"/>
    <w:uiPriority w:val="99"/>
    <w:qFormat/>
    <w:rsid w:val="006D3F86"/>
    <w:pPr>
      <w:tabs>
        <w:tab w:val="left" w:pos="220"/>
        <w:tab w:val="left" w:pos="720"/>
      </w:tabs>
      <w:suppressAutoHyphens/>
      <w:spacing w:after="240"/>
      <w:ind w:left="720" w:hanging="720"/>
      <w:jc w:val="both"/>
    </w:pPr>
    <w:rPr>
      <w:rFonts w:ascii="Times New Roman" w:eastAsia="Arial Unicode MS" w:hAnsi="Times New Roman" w:cs="Times New Roman"/>
      <w:color w:val="000000"/>
      <w:sz w:val="24"/>
      <w:lang w:eastAsia="pl-PL" w:bidi="ar-SA"/>
    </w:rPr>
  </w:style>
  <w:style w:type="paragraph" w:customStyle="1" w:styleId="Normalny1">
    <w:name w:val="Normalny1"/>
    <w:uiPriority w:val="99"/>
    <w:qFormat/>
    <w:rsid w:val="006D3F86"/>
    <w:pPr>
      <w:widowControl w:val="0"/>
      <w:suppressAutoHyphens/>
      <w:spacing w:line="288" w:lineRule="auto"/>
    </w:pPr>
    <w:rPr>
      <w:rFonts w:ascii="Times New Roman" w:eastAsia="Arial Unicode MS" w:hAnsi="Times New Roman" w:cs="Times New Roman"/>
      <w:color w:val="00000A"/>
      <w:sz w:val="24"/>
      <w:szCs w:val="22"/>
      <w:lang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F535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95387D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8B6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"/>
        <w:kern w:val="2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3F86"/>
    <w:rPr>
      <w:rFonts w:ascii="Times New Roman" w:eastAsia="Times New Roman" w:hAnsi="Times New Roman" w:cs="Times New Roman"/>
      <w:kern w:val="0"/>
      <w:sz w:val="24"/>
      <w:lang w:eastAsia="pl-PL" w:bidi="ar-SA"/>
    </w:rPr>
  </w:style>
  <w:style w:type="paragraph" w:styleId="Nagwek2">
    <w:name w:val="heading 2"/>
    <w:basedOn w:val="Nagwek"/>
    <w:qFormat/>
    <w:pPr>
      <w:spacing w:before="200"/>
      <w:outlineLvl w:val="1"/>
    </w:pPr>
    <w:rPr>
      <w:rFonts w:ascii="Liberation Serif" w:eastAsia="NSimSun" w:hAnsi="Liberation Serif" w:cs="Lucida Sans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1Char">
    <w:name w:val="Heading 1 Char"/>
    <w:basedOn w:val="Domylnaczcionkaakapitu"/>
    <w:link w:val="Nagwek11"/>
    <w:uiPriority w:val="9"/>
    <w:qFormat/>
    <w:rsid w:val="000C2CE8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Heading2Char">
    <w:name w:val="Heading 2 Char"/>
    <w:basedOn w:val="Domylnaczcionkaakapitu"/>
    <w:link w:val="Nagwek21"/>
    <w:uiPriority w:val="9"/>
    <w:semiHidden/>
    <w:qFormat/>
    <w:rsid w:val="000C2CE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6Char">
    <w:name w:val="Heading 6 Char"/>
    <w:basedOn w:val="Domylnaczcionkaakapitu"/>
    <w:link w:val="Nagwek61"/>
    <w:uiPriority w:val="9"/>
    <w:semiHidden/>
    <w:qFormat/>
    <w:rsid w:val="000C2CE8"/>
    <w:rPr>
      <w:rFonts w:asciiTheme="minorHAnsi" w:eastAsiaTheme="minorEastAsia" w:hAnsiTheme="minorHAnsi" w:cstheme="minorBidi"/>
      <w:b/>
      <w:bCs/>
    </w:rPr>
  </w:style>
  <w:style w:type="character" w:customStyle="1" w:styleId="Znakinumeracji">
    <w:name w:val="Znaki numeracji"/>
    <w:uiPriority w:val="99"/>
    <w:qFormat/>
    <w:rsid w:val="006D3F86"/>
  </w:style>
  <w:style w:type="character" w:customStyle="1" w:styleId="Znakiwypunktowania">
    <w:name w:val="Znaki wypunktowania"/>
    <w:uiPriority w:val="99"/>
    <w:qFormat/>
    <w:rsid w:val="006D3F86"/>
    <w:rPr>
      <w:rFonts w:ascii="StarSymbol" w:eastAsia="Times New Roman" w:hAnsi="StarSymbol" w:cs="StarSymbol"/>
      <w:sz w:val="18"/>
      <w:szCs w:val="18"/>
    </w:rPr>
  </w:style>
  <w:style w:type="character" w:customStyle="1" w:styleId="WW-Domylnaczcionkaakapitu">
    <w:name w:val="WW-Domyślna czcionka akapitu"/>
    <w:uiPriority w:val="99"/>
    <w:qFormat/>
    <w:rsid w:val="006D3F86"/>
  </w:style>
  <w:style w:type="character" w:customStyle="1" w:styleId="pojedynczapozycja">
    <w:name w:val="pojedyncza_pozycja"/>
    <w:uiPriority w:val="99"/>
    <w:qFormat/>
    <w:rsid w:val="006D3F86"/>
  </w:style>
  <w:style w:type="character" w:customStyle="1" w:styleId="HeaderChar">
    <w:name w:val="Header Char"/>
    <w:basedOn w:val="Domylnaczcionkaakapitu"/>
    <w:link w:val="Nagwek1"/>
    <w:uiPriority w:val="99"/>
    <w:semiHidden/>
    <w:qFormat/>
    <w:rsid w:val="000C2CE8"/>
    <w:rPr>
      <w:rFonts w:eastAsia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qFormat/>
    <w:rsid w:val="000C2CE8"/>
    <w:rPr>
      <w:rFonts w:eastAsia="Times New Roman" w:cs="Times New Roman"/>
      <w:sz w:val="24"/>
      <w:szCs w:val="24"/>
    </w:rPr>
  </w:style>
  <w:style w:type="character" w:customStyle="1" w:styleId="FooterChar">
    <w:name w:val="Footer Char"/>
    <w:basedOn w:val="Domylnaczcionkaakapitu"/>
    <w:link w:val="Stopka1"/>
    <w:uiPriority w:val="99"/>
    <w:semiHidden/>
    <w:qFormat/>
    <w:rsid w:val="000C2CE8"/>
    <w:rPr>
      <w:rFonts w:eastAsia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qFormat/>
    <w:rsid w:val="000C2CE8"/>
    <w:rPr>
      <w:rFonts w:eastAsia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qFormat/>
    <w:rsid w:val="000C2CE8"/>
    <w:rPr>
      <w:rFonts w:eastAsia="Times New Roman" w:cs="Times New Roman"/>
      <w:sz w:val="24"/>
      <w:szCs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F5355"/>
    <w:rPr>
      <w:rFonts w:ascii="Tahoma" w:eastAsia="Times New Roman" w:hAnsi="Tahoma" w:cs="Tahoma"/>
      <w:kern w:val="0"/>
      <w:sz w:val="16"/>
      <w:szCs w:val="16"/>
      <w:lang w:eastAsia="pl-PL" w:bidi="ar-SA"/>
    </w:rPr>
  </w:style>
  <w:style w:type="character" w:styleId="Pogrubienie">
    <w:name w:val="Strong"/>
    <w:basedOn w:val="Domylnaczcionkaakapitu"/>
    <w:uiPriority w:val="22"/>
    <w:qFormat/>
    <w:locked/>
    <w:rsid w:val="00E43DFC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95387D"/>
    <w:rPr>
      <w:rFonts w:ascii="Times New Roman" w:eastAsia="Times New Roman" w:hAnsi="Times New Roman" w:cs="Times New Roman"/>
      <w:kern w:val="0"/>
      <w:sz w:val="24"/>
      <w:lang w:eastAsia="pl-PL" w:bidi="ar-SA"/>
    </w:rPr>
  </w:style>
  <w:style w:type="character" w:customStyle="1" w:styleId="ListLabel1">
    <w:name w:val="ListLabel 1"/>
    <w:qFormat/>
    <w:rPr>
      <w:b/>
      <w:bCs w:val="0"/>
      <w:sz w:val="22"/>
    </w:rPr>
  </w:style>
  <w:style w:type="character" w:customStyle="1" w:styleId="ListLabel2">
    <w:name w:val="ListLabel 2"/>
    <w:qFormat/>
    <w:rPr>
      <w:b w:val="0"/>
      <w:bCs w:val="0"/>
      <w:sz w:val="22"/>
    </w:rPr>
  </w:style>
  <w:style w:type="character" w:customStyle="1" w:styleId="ListLabel3">
    <w:name w:val="ListLabel 3"/>
    <w:qFormat/>
    <w:rPr>
      <w:b w:val="0"/>
      <w:bCs w:val="0"/>
      <w:sz w:val="22"/>
    </w:rPr>
  </w:style>
  <w:style w:type="character" w:customStyle="1" w:styleId="ListLabel4">
    <w:name w:val="ListLabel 4"/>
    <w:qFormat/>
    <w:rPr>
      <w:rFonts w:cs="Liberation Serif"/>
      <w:b w:val="0"/>
      <w:bCs w:val="0"/>
      <w:sz w:val="22"/>
    </w:rPr>
  </w:style>
  <w:style w:type="character" w:customStyle="1" w:styleId="ListLabel5">
    <w:name w:val="ListLabel 5"/>
    <w:qFormat/>
    <w:rPr>
      <w:rFonts w:cs="Arial"/>
      <w:b w:val="0"/>
      <w:bCs w:val="0"/>
      <w:sz w:val="22"/>
    </w:rPr>
  </w:style>
  <w:style w:type="character" w:customStyle="1" w:styleId="ListLabel6">
    <w:name w:val="ListLabel 6"/>
    <w:qFormat/>
    <w:rPr>
      <w:b w:val="0"/>
      <w:bCs w:val="0"/>
    </w:rPr>
  </w:style>
  <w:style w:type="character" w:customStyle="1" w:styleId="ListLabel7">
    <w:name w:val="ListLabel 7"/>
    <w:qFormat/>
    <w:rPr>
      <w:b w:val="0"/>
      <w:bCs w:val="0"/>
    </w:rPr>
  </w:style>
  <w:style w:type="character" w:customStyle="1" w:styleId="ListLabel8">
    <w:name w:val="ListLabel 8"/>
    <w:qFormat/>
    <w:rPr>
      <w:b w:val="0"/>
      <w:bCs w:val="0"/>
    </w:rPr>
  </w:style>
  <w:style w:type="character" w:customStyle="1" w:styleId="ListLabel9">
    <w:name w:val="ListLabel 9"/>
    <w:qFormat/>
    <w:rPr>
      <w:b w:val="0"/>
      <w:bCs w:val="0"/>
    </w:rPr>
  </w:style>
  <w:style w:type="character" w:customStyle="1" w:styleId="ListLabel1318">
    <w:name w:val="ListLabel 1318"/>
    <w:qFormat/>
    <w:rPr>
      <w:rFonts w:ascii="Calibri" w:hAnsi="Calibri"/>
      <w:b/>
      <w:sz w:val="24"/>
    </w:rPr>
  </w:style>
  <w:style w:type="character" w:customStyle="1" w:styleId="ListLabel1319">
    <w:name w:val="ListLabel 1319"/>
    <w:qFormat/>
    <w:rPr>
      <w:rFonts w:ascii="Calibri" w:hAnsi="Calibri"/>
      <w:b w:val="0"/>
      <w:bCs w:val="0"/>
      <w:color w:val="auto"/>
      <w:sz w:val="22"/>
    </w:rPr>
  </w:style>
  <w:style w:type="character" w:customStyle="1" w:styleId="ListLabel1320">
    <w:name w:val="ListLabel 1320"/>
    <w:qFormat/>
    <w:rPr>
      <w:rFonts w:ascii="Calibri" w:hAnsi="Calibri"/>
      <w:b w:val="0"/>
      <w:bCs w:val="0"/>
      <w:sz w:val="21"/>
      <w:szCs w:val="23"/>
    </w:rPr>
  </w:style>
  <w:style w:type="character" w:customStyle="1" w:styleId="ListLabel1321">
    <w:name w:val="ListLabel 1321"/>
    <w:qFormat/>
    <w:rPr>
      <w:rFonts w:ascii="Calibri" w:hAnsi="Calibri"/>
      <w:b w:val="0"/>
      <w:bCs w:val="0"/>
      <w:i w:val="0"/>
      <w:iCs w:val="0"/>
      <w:sz w:val="21"/>
    </w:rPr>
  </w:style>
  <w:style w:type="character" w:customStyle="1" w:styleId="ListLabel1322">
    <w:name w:val="ListLabel 1322"/>
    <w:qFormat/>
    <w:rPr>
      <w:rFonts w:ascii="Calibri" w:hAnsi="Calibri" w:cs="Symbol"/>
      <w:b w:val="0"/>
      <w:bCs w:val="0"/>
      <w:sz w:val="21"/>
    </w:rPr>
  </w:style>
  <w:style w:type="paragraph" w:styleId="Nagwek">
    <w:name w:val="header"/>
    <w:basedOn w:val="Normalny"/>
    <w:next w:val="Tekstpodstawowy"/>
    <w:qFormat/>
    <w:rsid w:val="00A77AB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6D3F86"/>
    <w:rPr>
      <w:b/>
      <w:bCs/>
      <w:sz w:val="32"/>
      <w:szCs w:val="32"/>
    </w:rPr>
  </w:style>
  <w:style w:type="paragraph" w:styleId="Lista">
    <w:name w:val="List"/>
    <w:basedOn w:val="Tekstpodstawowy"/>
    <w:uiPriority w:val="99"/>
    <w:rsid w:val="006D3F86"/>
  </w:style>
  <w:style w:type="paragraph" w:styleId="Legenda">
    <w:name w:val="caption"/>
    <w:basedOn w:val="Normalny"/>
    <w:uiPriority w:val="99"/>
    <w:qFormat/>
    <w:rsid w:val="006D3F86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uiPriority w:val="99"/>
    <w:qFormat/>
    <w:rsid w:val="006D3F86"/>
    <w:pPr>
      <w:suppressLineNumbers/>
    </w:pPr>
  </w:style>
  <w:style w:type="paragraph" w:customStyle="1" w:styleId="Nagwek11">
    <w:name w:val="Nagłówek 11"/>
    <w:basedOn w:val="Normalny"/>
    <w:link w:val="Heading1Char"/>
    <w:uiPriority w:val="99"/>
    <w:qFormat/>
    <w:rsid w:val="006D3F86"/>
    <w:pPr>
      <w:keepNext/>
      <w:jc w:val="center"/>
      <w:outlineLvl w:val="0"/>
    </w:pPr>
    <w:rPr>
      <w:b/>
      <w:bCs/>
      <w:sz w:val="32"/>
      <w:szCs w:val="32"/>
    </w:rPr>
  </w:style>
  <w:style w:type="paragraph" w:customStyle="1" w:styleId="Nagwek21">
    <w:name w:val="Nagłówek 21"/>
    <w:basedOn w:val="Normalny"/>
    <w:link w:val="Heading2Char"/>
    <w:uiPriority w:val="99"/>
    <w:qFormat/>
    <w:rsid w:val="006D3F86"/>
    <w:pPr>
      <w:keepNext/>
      <w:jc w:val="center"/>
      <w:outlineLvl w:val="1"/>
    </w:pPr>
    <w:rPr>
      <w:b/>
      <w:bCs/>
    </w:rPr>
  </w:style>
  <w:style w:type="paragraph" w:customStyle="1" w:styleId="Nagwek61">
    <w:name w:val="Nagłówek 61"/>
    <w:basedOn w:val="Normalny"/>
    <w:link w:val="Heading6Char"/>
    <w:uiPriority w:val="99"/>
    <w:qFormat/>
    <w:rsid w:val="006D3F86"/>
    <w:pPr>
      <w:keepNext/>
      <w:widowControl w:val="0"/>
      <w:spacing w:after="120"/>
      <w:jc w:val="right"/>
      <w:outlineLvl w:val="5"/>
    </w:pPr>
  </w:style>
  <w:style w:type="paragraph" w:customStyle="1" w:styleId="Legenda1">
    <w:name w:val="Legenda1"/>
    <w:basedOn w:val="Normalny"/>
    <w:qFormat/>
    <w:rsid w:val="00A77ABE"/>
    <w:pPr>
      <w:suppressLineNumbers/>
      <w:spacing w:before="120" w:after="120"/>
    </w:pPr>
    <w:rPr>
      <w:rFonts w:cs="Arial"/>
      <w:i/>
      <w:iCs/>
    </w:rPr>
  </w:style>
  <w:style w:type="paragraph" w:customStyle="1" w:styleId="Nagwek1">
    <w:name w:val="Nagłówek1"/>
    <w:basedOn w:val="Normalny"/>
    <w:link w:val="HeaderChar"/>
    <w:uiPriority w:val="99"/>
    <w:qFormat/>
    <w:rsid w:val="006D3F86"/>
    <w:pPr>
      <w:keepNext/>
      <w:spacing w:before="240" w:after="120"/>
    </w:pPr>
    <w:rPr>
      <w:rFonts w:ascii="Liberation Sans" w:eastAsia="MS Mincho" w:hAnsi="Liberation Sans" w:cs="Liberation Sans"/>
      <w:sz w:val="28"/>
      <w:szCs w:val="28"/>
    </w:rPr>
  </w:style>
  <w:style w:type="paragraph" w:styleId="Adresnakopercie">
    <w:name w:val="envelope address"/>
    <w:basedOn w:val="Normalny"/>
    <w:uiPriority w:val="99"/>
    <w:qFormat/>
    <w:rsid w:val="006D3F86"/>
    <w:pPr>
      <w:ind w:left="2880"/>
    </w:pPr>
    <w:rPr>
      <w:rFonts w:ascii="Arial Black" w:hAnsi="Arial Black" w:cs="Arial Black"/>
      <w:b/>
      <w:bCs/>
      <w:sz w:val="28"/>
      <w:szCs w:val="28"/>
    </w:rPr>
  </w:style>
  <w:style w:type="paragraph" w:customStyle="1" w:styleId="Stopka1">
    <w:name w:val="Stopka1"/>
    <w:basedOn w:val="Normalny"/>
    <w:link w:val="FooterChar"/>
    <w:uiPriority w:val="99"/>
    <w:qFormat/>
    <w:rsid w:val="006D3F86"/>
    <w:pPr>
      <w:tabs>
        <w:tab w:val="center" w:pos="4536"/>
        <w:tab w:val="right" w:pos="9072"/>
      </w:tabs>
    </w:pPr>
  </w:style>
  <w:style w:type="paragraph" w:styleId="Tekstpodstawowy2">
    <w:name w:val="Body Text 2"/>
    <w:basedOn w:val="Normalny"/>
    <w:link w:val="Tekstpodstawowy2Znak"/>
    <w:uiPriority w:val="99"/>
    <w:qFormat/>
    <w:rsid w:val="006D3F86"/>
    <w:pPr>
      <w:jc w:val="both"/>
    </w:pPr>
    <w:rPr>
      <w:b/>
      <w:bCs/>
      <w:smallCaps/>
      <w:lang w:val="en-US"/>
    </w:rPr>
  </w:style>
  <w:style w:type="paragraph" w:customStyle="1" w:styleId="Zawartotabeli">
    <w:name w:val="Zawartość tabeli"/>
    <w:basedOn w:val="Normalny"/>
    <w:uiPriority w:val="99"/>
    <w:qFormat/>
    <w:rsid w:val="006D3F86"/>
    <w:pPr>
      <w:suppressLineNumbers/>
    </w:pPr>
  </w:style>
  <w:style w:type="paragraph" w:customStyle="1" w:styleId="Nagwektabeli">
    <w:name w:val="Nagłówek tabeli"/>
    <w:basedOn w:val="Zawartotabeli"/>
    <w:uiPriority w:val="99"/>
    <w:qFormat/>
    <w:rsid w:val="006D3F86"/>
    <w:pPr>
      <w:jc w:val="center"/>
    </w:pPr>
    <w:rPr>
      <w:b/>
      <w:bCs/>
    </w:rPr>
  </w:style>
  <w:style w:type="paragraph" w:customStyle="1" w:styleId="Trelisty">
    <w:name w:val="Treść listy"/>
    <w:basedOn w:val="Tekstpodstawowy"/>
    <w:uiPriority w:val="99"/>
    <w:qFormat/>
    <w:rsid w:val="006D3F8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</w:pPr>
  </w:style>
  <w:style w:type="paragraph" w:customStyle="1" w:styleId="Treparagrafu">
    <w:name w:val="Treść paragrafu"/>
    <w:basedOn w:val="Normalny"/>
    <w:uiPriority w:val="99"/>
    <w:qFormat/>
    <w:rsid w:val="006D3F86"/>
    <w:pPr>
      <w:widowControl w:val="0"/>
      <w:suppressAutoHyphens/>
      <w:ind w:firstLine="283"/>
      <w:jc w:val="both"/>
    </w:pPr>
    <w:rPr>
      <w:color w:val="000000"/>
      <w:sz w:val="22"/>
      <w:szCs w:val="22"/>
    </w:rPr>
  </w:style>
  <w:style w:type="paragraph" w:customStyle="1" w:styleId="Treparagrafu0">
    <w:name w:val="Treœæ paragrafu"/>
    <w:basedOn w:val="Normalny"/>
    <w:uiPriority w:val="99"/>
    <w:qFormat/>
    <w:rsid w:val="006D3F86"/>
    <w:pPr>
      <w:ind w:firstLine="283"/>
      <w:jc w:val="both"/>
    </w:pPr>
    <w:rPr>
      <w:color w:val="000000"/>
      <w:sz w:val="22"/>
      <w:szCs w:val="22"/>
    </w:rPr>
  </w:style>
  <w:style w:type="paragraph" w:customStyle="1" w:styleId="SIWZpkt">
    <w:name w:val="SIWZ pkt"/>
    <w:basedOn w:val="Normalny"/>
    <w:qFormat/>
    <w:rsid w:val="006D3F86"/>
    <w:pPr>
      <w:spacing w:before="567" w:after="283"/>
    </w:pPr>
    <w:rPr>
      <w:b/>
      <w:bCs/>
    </w:rPr>
  </w:style>
  <w:style w:type="paragraph" w:customStyle="1" w:styleId="SIWZ2">
    <w:name w:val="SIWZ 2"/>
    <w:basedOn w:val="SIWZpkt"/>
    <w:uiPriority w:val="99"/>
    <w:qFormat/>
    <w:rsid w:val="006D3F86"/>
    <w:pPr>
      <w:spacing w:before="0" w:after="113"/>
    </w:pPr>
    <w:rPr>
      <w:b w:val="0"/>
      <w:bCs w:val="0"/>
    </w:rPr>
  </w:style>
  <w:style w:type="paragraph" w:customStyle="1" w:styleId="Default">
    <w:name w:val="Default"/>
    <w:qFormat/>
    <w:rsid w:val="006D3F86"/>
    <w:rPr>
      <w:rFonts w:ascii="Times New Roman" w:eastAsia="Lucida Sans Unicode" w:hAnsi="Times New Roman" w:cs="Tahoma"/>
      <w:color w:val="000000"/>
      <w:kern w:val="0"/>
      <w:sz w:val="24"/>
      <w:lang w:eastAsia="pl-PL" w:bidi="ar-SA"/>
    </w:rPr>
  </w:style>
  <w:style w:type="paragraph" w:customStyle="1" w:styleId="Zawartotabeli0">
    <w:name w:val="Zawarto?? tabeli"/>
    <w:basedOn w:val="Tekstpodstawowy"/>
    <w:uiPriority w:val="99"/>
    <w:qFormat/>
    <w:rsid w:val="006D3F86"/>
    <w:pPr>
      <w:widowControl w:val="0"/>
      <w:suppressLineNumbers/>
      <w:suppressAutoHyphens/>
    </w:pPr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6D3F86"/>
    <w:pPr>
      <w:suppressAutoHyphens/>
      <w:jc w:val="both"/>
    </w:pPr>
    <w:rPr>
      <w:rFonts w:ascii="Arial" w:hAnsi="Arial" w:cs="Arial"/>
      <w:sz w:val="22"/>
      <w:szCs w:val="22"/>
    </w:rPr>
  </w:style>
  <w:style w:type="paragraph" w:styleId="NormalnyWeb">
    <w:name w:val="Normal (Web)"/>
    <w:basedOn w:val="Normalny"/>
    <w:uiPriority w:val="99"/>
    <w:qFormat/>
    <w:rsid w:val="006D3F86"/>
    <w:pPr>
      <w:suppressAutoHyphens/>
      <w:spacing w:before="100" w:after="100"/>
    </w:pPr>
  </w:style>
  <w:style w:type="paragraph" w:customStyle="1" w:styleId="DomylneA">
    <w:name w:val="Domyślne A"/>
    <w:uiPriority w:val="99"/>
    <w:qFormat/>
    <w:rsid w:val="006D3F86"/>
    <w:pPr>
      <w:tabs>
        <w:tab w:val="left" w:pos="220"/>
        <w:tab w:val="left" w:pos="720"/>
      </w:tabs>
      <w:suppressAutoHyphens/>
      <w:spacing w:after="240"/>
      <w:ind w:left="720" w:hanging="720"/>
      <w:jc w:val="both"/>
    </w:pPr>
    <w:rPr>
      <w:rFonts w:ascii="Times New Roman" w:eastAsia="Arial Unicode MS" w:hAnsi="Times New Roman" w:cs="Times New Roman"/>
      <w:color w:val="000000"/>
      <w:sz w:val="24"/>
      <w:lang w:eastAsia="pl-PL" w:bidi="ar-SA"/>
    </w:rPr>
  </w:style>
  <w:style w:type="paragraph" w:customStyle="1" w:styleId="Normalny1">
    <w:name w:val="Normalny1"/>
    <w:uiPriority w:val="99"/>
    <w:qFormat/>
    <w:rsid w:val="006D3F86"/>
    <w:pPr>
      <w:widowControl w:val="0"/>
      <w:suppressAutoHyphens/>
      <w:spacing w:line="288" w:lineRule="auto"/>
    </w:pPr>
    <w:rPr>
      <w:rFonts w:ascii="Times New Roman" w:eastAsia="Arial Unicode MS" w:hAnsi="Times New Roman" w:cs="Times New Roman"/>
      <w:color w:val="00000A"/>
      <w:sz w:val="24"/>
      <w:szCs w:val="22"/>
      <w:lang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F5355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95387D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8B67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566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Wykaz podobnych prac wykonanych w latach 1996-1998</vt:lpstr>
    </vt:vector>
  </TitlesOfParts>
  <Company>Urząd Gminy Łaziska</Company>
  <LinksUpToDate>false</LinksUpToDate>
  <CharactersWithSpaces>3955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Wykaz podobnych prac wykonanych w latach 1996-1998</dc:title>
  <dc:creator>Zamówienia Publiczne</dc:creator>
  <cp:lastModifiedBy>m.wilk</cp:lastModifiedBy>
  <cp:revision>2</cp:revision>
  <cp:lastPrinted>2020-01-23T09:07:00Z</cp:lastPrinted>
  <dcterms:created xsi:type="dcterms:W3CDTF">2020-01-23T09:23:00Z</dcterms:created>
  <dcterms:modified xsi:type="dcterms:W3CDTF">2020-01-23T09:23:00Z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Urząd Gminy Łaziska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