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1"/>
        <w:jc w:val="both"/>
        <w:rPr>
          <w:rStyle w:val="Brak A"/>
          <w:color w:val="000000"/>
          <w:u w:color="000000"/>
        </w:rPr>
      </w:pPr>
    </w:p>
    <w:p>
      <w:pPr>
        <w:pStyle w:val="Normalny1"/>
        <w:spacing w:line="360" w:lineRule="auto"/>
        <w:jc w:val="center"/>
        <w:rPr>
          <w:rStyle w:val="Brak A"/>
          <w:color w:val="ff0000"/>
          <w:u w:color="000000"/>
        </w:rPr>
      </w:pPr>
      <w:r>
        <w:rPr>
          <w:rStyle w:val="Brak A"/>
          <w:color w:val="0b1b18"/>
          <w:u w:color="000000"/>
          <w:rtl w:val="0"/>
        </w:rPr>
        <w:t>GK.7013.5.2018</w:t>
      </w:r>
    </w:p>
    <w:p>
      <w:pPr>
        <w:pStyle w:val="Normalny1"/>
        <w:spacing w:line="360" w:lineRule="auto"/>
        <w:jc w:val="center"/>
        <w:rPr>
          <w:rStyle w:val="Brak A"/>
          <w:color w:val="000000"/>
          <w:u w:color="000000"/>
        </w:rPr>
      </w:pPr>
      <w:r>
        <w:rPr>
          <w:rStyle w:val="Brak A"/>
          <w:color w:val="000000"/>
          <w:u w:color="000000"/>
        </w:rPr>
        <w:tab/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GMINA TRZYDNIK DU</w:t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Ż</w:t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Y</w:t>
      </w:r>
    </w:p>
    <w:p>
      <w:pPr>
        <w:pStyle w:val="Domyślne A A"/>
        <w:tabs>
          <w:tab w:val="left" w:pos="220"/>
          <w:tab w:val="left" w:pos="720"/>
        </w:tabs>
        <w:suppressAutoHyphens w:val="0"/>
        <w:spacing w:after="240"/>
        <w:ind w:left="720" w:firstLine="0"/>
        <w:jc w:val="center"/>
        <w:rPr>
          <w:rStyle w:val="Brak A"/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Style w:val="Brak A"/>
          <w:rFonts w:ascii="Times New Roman" w:hAnsi="Times New Roman"/>
          <w:kern w:val="0"/>
          <w:sz w:val="24"/>
          <w:szCs w:val="24"/>
          <w:rtl w:val="0"/>
        </w:rPr>
        <w:t>Trzydnik Du</w:t>
      </w:r>
      <w:r>
        <w:rPr>
          <w:rStyle w:val="Brak A"/>
          <w:rFonts w:ascii="Times New Roman" w:hAnsi="Times New Roman" w:hint="default"/>
          <w:kern w:val="0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kern w:val="0"/>
          <w:sz w:val="24"/>
          <w:szCs w:val="24"/>
          <w:rtl w:val="0"/>
        </w:rPr>
        <w:t>y 59A, 23-230 Trzydnik Du</w:t>
      </w:r>
      <w:r>
        <w:rPr>
          <w:rStyle w:val="Brak A"/>
          <w:rFonts w:ascii="Times New Roman" w:hAnsi="Times New Roman" w:hint="default"/>
          <w:kern w:val="0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kern w:val="0"/>
          <w:sz w:val="24"/>
          <w:szCs w:val="24"/>
          <w:rtl w:val="0"/>
        </w:rPr>
        <w:t>y</w:t>
      </w:r>
    </w:p>
    <w:p>
      <w:pPr>
        <w:pStyle w:val="Domyślne A A"/>
        <w:tabs>
          <w:tab w:val="left" w:pos="220"/>
          <w:tab w:val="left" w:pos="720"/>
        </w:tabs>
        <w:suppressAutoHyphens w:val="0"/>
        <w:spacing w:after="240"/>
        <w:ind w:left="720" w:firstLine="0"/>
        <w:jc w:val="center"/>
        <w:rPr>
          <w:rStyle w:val="Brak A"/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Style w:val="Brak A"/>
          <w:rFonts w:ascii="Times New Roman" w:hAnsi="Times New Roman"/>
          <w:kern w:val="0"/>
          <w:sz w:val="24"/>
          <w:szCs w:val="24"/>
          <w:rtl w:val="0"/>
        </w:rPr>
        <w:t>Telefon: 15 873 18 79 Faks: 15 873 18 21</w:t>
      </w:r>
    </w:p>
    <w:p>
      <w:pPr>
        <w:pStyle w:val="Domyślne A A"/>
        <w:tabs>
          <w:tab w:val="left" w:pos="220"/>
          <w:tab w:val="left" w:pos="720"/>
        </w:tabs>
        <w:suppressAutoHyphens w:val="0"/>
        <w:spacing w:after="240"/>
        <w:ind w:left="720" w:firstLine="0"/>
        <w:jc w:val="center"/>
        <w:rPr>
          <w:rStyle w:val="Brak A"/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Style w:val="Brak A"/>
          <w:rFonts w:ascii="Times New Roman" w:hAnsi="Times New Roman"/>
          <w:kern w:val="0"/>
          <w:sz w:val="24"/>
          <w:szCs w:val="24"/>
          <w:rtl w:val="0"/>
        </w:rPr>
        <w:t>www.trzydnikduzy.pl</w:t>
      </w:r>
    </w:p>
    <w:p>
      <w:pPr>
        <w:pStyle w:val="Normal (Web)"/>
        <w:jc w:val="center"/>
        <w:rPr>
          <w:rStyle w:val="Brak A"/>
          <w:color w:val="000000"/>
          <w:u w:color="000000"/>
        </w:rPr>
      </w:pP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SPECYFIKACJA ISTOTNYCH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 xml:space="preserve"> WARUNK</w:t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Ó</w:t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W ZAM</w:t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Ó</w:t>
      </w: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WIENIA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b w:val="1"/>
          <w:bCs w:val="1"/>
          <w:color w:val="000000"/>
          <w:sz w:val="36"/>
          <w:szCs w:val="36"/>
          <w:u w:color="000000"/>
          <w:rtl w:val="0"/>
        </w:rPr>
        <w:t>(SIWZ)</w:t>
      </w:r>
    </w:p>
    <w:p>
      <w:pPr>
        <w:pStyle w:val="Domyślne A"/>
        <w:jc w:val="center"/>
      </w:pP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powaniu o udzielenie zam</w:t>
      </w:r>
      <w:r>
        <w:rPr>
          <w:rtl w:val="0"/>
        </w:rPr>
        <w:t>ó</w:t>
      </w:r>
      <w:r>
        <w:rPr>
          <w:rtl w:val="0"/>
        </w:rPr>
        <w:t>wienia publicznego pn:</w:t>
      </w:r>
    </w:p>
    <w:p>
      <w:pPr>
        <w:pStyle w:val="Domyślne A"/>
        <w:jc w:val="center"/>
      </w:pPr>
      <w:r>
        <w:rPr>
          <w:rStyle w:val="Brak A"/>
          <w:b w:val="1"/>
          <w:bCs w:val="1"/>
          <w:sz w:val="36"/>
          <w:szCs w:val="36"/>
          <w:rtl w:val="0"/>
        </w:rPr>
        <w:t>„</w:t>
      </w:r>
      <w:r>
        <w:rPr>
          <w:rStyle w:val="Brak A"/>
          <w:b w:val="1"/>
          <w:bCs w:val="1"/>
          <w:sz w:val="36"/>
          <w:szCs w:val="36"/>
          <w:rtl w:val="0"/>
        </w:rPr>
        <w:t>Dostawa i monta</w:t>
      </w:r>
      <w:r>
        <w:rPr>
          <w:rStyle w:val="Brak A"/>
          <w:b w:val="1"/>
          <w:bCs w:val="1"/>
          <w:sz w:val="36"/>
          <w:szCs w:val="36"/>
          <w:rtl w:val="0"/>
        </w:rPr>
        <w:t xml:space="preserve">ż </w:t>
      </w:r>
      <w:r>
        <w:rPr>
          <w:rStyle w:val="Brak A"/>
          <w:b w:val="1"/>
          <w:bCs w:val="1"/>
          <w:sz w:val="36"/>
          <w:szCs w:val="36"/>
          <w:rtl w:val="0"/>
        </w:rPr>
        <w:t xml:space="preserve">instalacji solarnych </w:t>
      </w:r>
    </w:p>
    <w:p>
      <w:pPr>
        <w:pStyle w:val="Domyślne A"/>
        <w:jc w:val="center"/>
      </w:pPr>
      <w:r>
        <w:rPr>
          <w:rStyle w:val="Brak A"/>
          <w:b w:val="1"/>
          <w:bCs w:val="1"/>
          <w:sz w:val="36"/>
          <w:szCs w:val="36"/>
          <w:rtl w:val="0"/>
        </w:rPr>
        <w:t>w Gminie Trzydnik Du</w:t>
      </w:r>
      <w:r>
        <w:rPr>
          <w:rStyle w:val="Brak A"/>
          <w:b w:val="1"/>
          <w:bCs w:val="1"/>
          <w:sz w:val="36"/>
          <w:szCs w:val="36"/>
          <w:rtl w:val="0"/>
        </w:rPr>
        <w:t>ż</w:t>
      </w:r>
      <w:r>
        <w:rPr>
          <w:rStyle w:val="Brak A"/>
          <w:b w:val="1"/>
          <w:bCs w:val="1"/>
          <w:sz w:val="36"/>
          <w:szCs w:val="36"/>
          <w:rtl w:val="0"/>
        </w:rPr>
        <w:t>y</w:t>
      </w:r>
      <w:r>
        <w:rPr>
          <w:rStyle w:val="Brak A"/>
          <w:b w:val="1"/>
          <w:bCs w:val="1"/>
          <w:sz w:val="36"/>
          <w:szCs w:val="36"/>
          <w:rtl w:val="0"/>
        </w:rPr>
        <w:t>”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b w:val="1"/>
          <w:bCs w:val="1"/>
          <w:color w:val="000000"/>
          <w:u w:color="000000"/>
          <w:rtl w:val="0"/>
        </w:rPr>
        <w:t>UWAGA!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color w:val="000000"/>
          <w:u w:color="000000"/>
          <w:rtl w:val="0"/>
        </w:rPr>
        <w:t>Wykonawcy pobieraj</w:t>
      </w:r>
      <w:r>
        <w:rPr>
          <w:rStyle w:val="Brak A"/>
          <w:color w:val="000000"/>
          <w:u w:color="000000"/>
          <w:rtl w:val="0"/>
        </w:rPr>
        <w:t>ą</w:t>
      </w:r>
      <w:r>
        <w:rPr>
          <w:rStyle w:val="Brak A"/>
          <w:color w:val="000000"/>
          <w:u w:color="000000"/>
          <w:rtl w:val="0"/>
        </w:rPr>
        <w:t>cy SIWZ ze strony www.trzydnikduzy.pl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color w:val="000000"/>
          <w:u w:color="000000"/>
          <w:rtl w:val="0"/>
        </w:rPr>
        <w:t xml:space="preserve"> zwi</w:t>
      </w:r>
      <w:r>
        <w:rPr>
          <w:rStyle w:val="Brak A"/>
          <w:color w:val="000000"/>
          <w:u w:color="000000"/>
          <w:rtl w:val="0"/>
        </w:rPr>
        <w:t>ą</w:t>
      </w:r>
      <w:r>
        <w:rPr>
          <w:rStyle w:val="Brak A"/>
          <w:color w:val="000000"/>
          <w:u w:color="000000"/>
          <w:rtl w:val="0"/>
        </w:rPr>
        <w:t>zani s</w:t>
      </w:r>
      <w:r>
        <w:rPr>
          <w:rStyle w:val="Brak A"/>
          <w:color w:val="000000"/>
          <w:u w:color="000000"/>
          <w:rtl w:val="0"/>
        </w:rPr>
        <w:t xml:space="preserve">ą </w:t>
      </w:r>
      <w:r>
        <w:rPr>
          <w:rStyle w:val="Brak A"/>
          <w:color w:val="000000"/>
          <w:u w:color="000000"/>
          <w:rtl w:val="0"/>
        </w:rPr>
        <w:t>wszelkimi modyfikacjami i wyja</w:t>
      </w:r>
      <w:r>
        <w:rPr>
          <w:rStyle w:val="Brak A"/>
          <w:color w:val="000000"/>
          <w:u w:color="000000"/>
          <w:rtl w:val="0"/>
        </w:rPr>
        <w:t>ś</w:t>
      </w:r>
      <w:r>
        <w:rPr>
          <w:rStyle w:val="Brak A"/>
          <w:color w:val="000000"/>
          <w:u w:color="000000"/>
          <w:rtl w:val="0"/>
        </w:rPr>
        <w:t xml:space="preserve">nieniami do SIWZ zamieszczonymi 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color w:val="000000"/>
          <w:u w:color="000000"/>
          <w:rtl w:val="0"/>
        </w:rPr>
        <w:t>na stronie internetowej Gminy Trzydnik Du</w:t>
      </w:r>
      <w:r>
        <w:rPr>
          <w:rStyle w:val="Brak A"/>
          <w:color w:val="000000"/>
          <w:u w:color="000000"/>
          <w:rtl w:val="0"/>
        </w:rPr>
        <w:t>ż</w:t>
      </w:r>
      <w:r>
        <w:rPr>
          <w:rStyle w:val="Brak A"/>
          <w:color w:val="000000"/>
          <w:u w:color="000000"/>
          <w:rtl w:val="0"/>
        </w:rPr>
        <w:t xml:space="preserve">y </w:t>
      </w:r>
    </w:p>
    <w:p>
      <w:pPr>
        <w:pStyle w:val="Normalny1"/>
        <w:jc w:val="center"/>
        <w:rPr>
          <w:rStyle w:val="Brak A"/>
          <w:color w:val="000000"/>
          <w:u w:color="000000"/>
        </w:rPr>
      </w:pPr>
      <w:r>
        <w:rPr>
          <w:rStyle w:val="Brak A"/>
          <w:color w:val="000000"/>
          <w:u w:color="000000"/>
          <w:rtl w:val="0"/>
        </w:rPr>
        <w:t>Zam</w:t>
      </w:r>
      <w:r>
        <w:rPr>
          <w:rStyle w:val="Brak A"/>
          <w:color w:val="000000"/>
          <w:u w:color="000000"/>
          <w:rtl w:val="0"/>
        </w:rPr>
        <w:t>ó</w:t>
      </w:r>
      <w:r>
        <w:rPr>
          <w:rStyle w:val="Brak A"/>
          <w:color w:val="000000"/>
          <w:u w:color="000000"/>
          <w:rtl w:val="0"/>
        </w:rPr>
        <w:t>wienie realizowane w ramach projektu pn.:</w:t>
      </w:r>
      <w:r>
        <w:rPr>
          <w:rStyle w:val="Brak A"/>
          <w:rFonts w:ascii="Arial Unicode MS" w:cs="Arial Unicode MS" w:hAnsi="Arial Unicode MS" w:eastAsia="Arial Unicode MS"/>
          <w:color w:val="000000"/>
          <w:u w:color="000000"/>
        </w:rPr>
        <w:br w:type="textWrapping"/>
      </w:r>
    </w:p>
    <w:p>
      <w:pPr>
        <w:pStyle w:val="Domyślne A"/>
        <w:jc w:val="center"/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 xml:space="preserve">Odnawialne  </w:t>
      </w:r>
      <w:r>
        <w:rPr>
          <w:rStyle w:val="Brak A"/>
          <w:b w:val="1"/>
          <w:bCs w:val="1"/>
          <w:rtl w:val="0"/>
        </w:rPr>
        <w:t>ź</w:t>
      </w:r>
      <w:r>
        <w:rPr>
          <w:rStyle w:val="Brak A"/>
          <w:b w:val="1"/>
          <w:bCs w:val="1"/>
          <w:rtl w:val="0"/>
        </w:rPr>
        <w:t>r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d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 energii w Gminie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</w:t>
      </w:r>
      <w:r>
        <w:rPr>
          <w:rStyle w:val="Brak A"/>
          <w:b w:val="1"/>
          <w:bCs w:val="1"/>
          <w:rtl w:val="0"/>
        </w:rPr>
        <w:t>”</w:t>
      </w:r>
    </w:p>
    <w:p>
      <w:pPr>
        <w:pStyle w:val="Normal.0"/>
        <w:jc w:val="center"/>
      </w:pP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 xml:space="preserve">finansowanego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z dzia</w:t>
      </w:r>
      <w:r>
        <w:rPr>
          <w:rtl w:val="0"/>
        </w:rPr>
        <w:t>ł</w:t>
      </w:r>
      <w:r>
        <w:rPr>
          <w:rtl w:val="0"/>
        </w:rPr>
        <w:t xml:space="preserve">ania 4.1 </w:t>
      </w:r>
      <w:r>
        <w:rPr>
          <w:rtl w:val="0"/>
        </w:rPr>
        <w:t>„</w:t>
      </w:r>
      <w:r>
        <w:rPr>
          <w:rtl w:val="0"/>
        </w:rPr>
        <w:t>Wsparcie wykorzystania OZE</w:t>
      </w:r>
      <w:r>
        <w:rPr>
          <w:rtl w:val="0"/>
        </w:rPr>
        <w:t xml:space="preserve">” </w:t>
      </w:r>
    </w:p>
    <w:p>
      <w:pPr>
        <w:pStyle w:val="Normal.0"/>
        <w:jc w:val="center"/>
      </w:pPr>
      <w:r>
        <w:rPr>
          <w:rtl w:val="0"/>
        </w:rPr>
        <w:t>z Regionalnego Programu Operacyjnego Wojew</w:t>
      </w:r>
      <w:r>
        <w:rPr>
          <w:rtl w:val="0"/>
        </w:rPr>
        <w:t>ó</w:t>
      </w:r>
      <w:r>
        <w:rPr>
          <w:rtl w:val="0"/>
        </w:rPr>
        <w:t>dztwa Lubelskiego na lata 2014-2020.</w:t>
      </w:r>
    </w:p>
    <w:p>
      <w:pPr>
        <w:pStyle w:val="Domyślne A"/>
        <w:ind w:left="1440" w:hanging="72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Umowa o dofinansowanie projektu nr:  </w:t>
      </w:r>
      <w:r>
        <w:rPr>
          <w:rStyle w:val="Brak A"/>
          <w:b w:val="1"/>
          <w:bCs w:val="1"/>
          <w:rtl w:val="0"/>
        </w:rPr>
        <w:t>R</w:t>
      </w:r>
      <w:r>
        <w:rPr>
          <w:rStyle w:val="Brak A"/>
          <w:b w:val="1"/>
          <w:bCs w:val="1"/>
          <w:rtl w:val="0"/>
        </w:rPr>
        <w:t>PLU.04.01.00-06-0062/16-00</w:t>
      </w:r>
    </w:p>
    <w:p>
      <w:pPr>
        <w:pStyle w:val="Domyślne A"/>
        <w:ind w:left="1440" w:hanging="720"/>
        <w:jc w:val="center"/>
      </w:pPr>
      <w:r>
        <w:rPr>
          <w:rStyle w:val="Brak A"/>
          <w:sz w:val="28"/>
          <w:szCs w:val="28"/>
        </w:rPr>
        <w:tab/>
        <w:tab/>
        <w:tab/>
        <w:tab/>
      </w:r>
      <w:r>
        <w:rPr>
          <w:rtl w:val="0"/>
        </w:rPr>
        <w:t xml:space="preserve">            ZATWIERDZAM:</w:t>
      </w:r>
    </w:p>
    <w:p>
      <w:pPr>
        <w:pStyle w:val="Domyślne A"/>
        <w:spacing w:after="0"/>
      </w:pPr>
      <w:r>
        <w:rPr>
          <w:rtl w:val="0"/>
        </w:rPr>
        <w:tab/>
        <w:tab/>
        <w:tab/>
        <w:tab/>
        <w:tab/>
        <w:t xml:space="preserve">                        </w:t>
        <w:tab/>
      </w:r>
    </w:p>
    <w:p>
      <w:pPr>
        <w:pStyle w:val="Domyślne A"/>
        <w:spacing w:after="0"/>
      </w:pPr>
      <w:r>
        <w:rPr>
          <w:rtl w:val="0"/>
        </w:rPr>
        <w:tab/>
        <w:tab/>
        <w:tab/>
        <w:tab/>
        <w:tab/>
        <w:tab/>
        <w:tab/>
        <w:tab/>
        <w:t xml:space="preserve">   ............................................................. </w:t>
      </w:r>
    </w:p>
    <w:p>
      <w:pPr>
        <w:pStyle w:val="Domyślne A"/>
        <w:spacing w:after="0"/>
      </w:pPr>
      <w:r>
        <w:rPr>
          <w:rtl w:val="0"/>
        </w:rPr>
        <w:tab/>
        <w:tab/>
        <w:tab/>
        <w:tab/>
        <w:tab/>
        <w:tab/>
        <w:tab/>
        <w:tab/>
        <w:t xml:space="preserve">    (podpis Kierownika Zamawiaj</w:t>
      </w:r>
      <w:r>
        <w:rPr>
          <w:rtl w:val="0"/>
        </w:rPr>
        <w:t>ą</w:t>
      </w:r>
      <w:r>
        <w:rPr>
          <w:rtl w:val="0"/>
        </w:rPr>
        <w:t xml:space="preserve">cego) </w:t>
      </w:r>
    </w:p>
    <w:p>
      <w:pPr>
        <w:pStyle w:val="Domyślne A"/>
        <w:ind w:left="0" w:firstLine="0"/>
      </w:pPr>
    </w:p>
    <w:p>
      <w:pPr>
        <w:pStyle w:val="Domyślne A"/>
        <w:jc w:val="center"/>
      </w:pPr>
      <w:r>
        <w:rPr>
          <w:rtl w:val="0"/>
        </w:rPr>
        <w:t>Trzydnik Du</w:t>
      </w:r>
      <w:r>
        <w:rPr>
          <w:rtl w:val="0"/>
        </w:rPr>
        <w:t>ż</w:t>
      </w:r>
      <w:r>
        <w:rPr>
          <w:rtl w:val="0"/>
        </w:rPr>
        <w:t>y, dnia 26 .02.2018 r.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  </w:t>
      </w:r>
      <w:r>
        <w:rPr>
          <w:rStyle w:val="Brak A"/>
          <w:sz w:val="32"/>
          <w:szCs w:val="32"/>
          <w:rtl w:val="0"/>
        </w:rPr>
        <w:t xml:space="preserve">1 </w:t>
      </w:r>
    </w:p>
    <w:p>
      <w:pPr>
        <w:pStyle w:val="Domyślne A"/>
        <w:jc w:val="left"/>
      </w:pPr>
      <w:r>
        <w:rPr>
          <w:rStyle w:val="Brak A"/>
          <w:b w:val="1"/>
          <w:bCs w:val="1"/>
          <w:sz w:val="28"/>
          <w:szCs w:val="28"/>
          <w:rtl w:val="0"/>
        </w:rPr>
        <w:t>POSTANOWIENIA OG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LNE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  <w:numPr>
          <w:ilvl w:val="1"/>
          <w:numId w:val="2"/>
        </w:numPr>
      </w:pPr>
      <w:r>
        <w:rPr>
          <w:rtl w:val="0"/>
        </w:rPr>
        <w:t>Nazwa oraz adres Zamawiaj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Domyślne A"/>
        <w:ind w:firstLine="0"/>
      </w:pPr>
      <w:r>
        <w:rPr>
          <w:rtl w:val="0"/>
        </w:rPr>
        <w:t>Nazwa zamawiaj</w:t>
      </w:r>
      <w:r>
        <w:rPr>
          <w:rtl w:val="0"/>
        </w:rPr>
        <w:t>ą</w:t>
      </w:r>
      <w:r>
        <w:rPr>
          <w:rtl w:val="0"/>
        </w:rPr>
        <w:t xml:space="preserve">cego: </w:t>
      </w:r>
      <w:r>
        <w:rPr>
          <w:rStyle w:val="Brak A"/>
          <w:b w:val="1"/>
          <w:bCs w:val="1"/>
          <w:rtl w:val="0"/>
        </w:rPr>
        <w:t>Gmina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</w:t>
      </w:r>
    </w:p>
    <w:p>
      <w:pPr>
        <w:pStyle w:val="Domyślne A"/>
        <w:ind w:firstLine="0"/>
      </w:pPr>
      <w:r>
        <w:rPr>
          <w:rtl w:val="0"/>
        </w:rPr>
        <w:t>Adres zamawiaj</w:t>
      </w:r>
      <w:r>
        <w:rPr>
          <w:rtl w:val="0"/>
        </w:rPr>
        <w:t>ą</w:t>
      </w:r>
      <w:r>
        <w:rPr>
          <w:rtl w:val="0"/>
        </w:rPr>
        <w:t xml:space="preserve">cego: </w:t>
      </w:r>
      <w:r>
        <w:rPr>
          <w:rStyle w:val="Brak A"/>
          <w:b w:val="1"/>
          <w:bCs w:val="1"/>
          <w:rtl w:val="0"/>
        </w:rPr>
        <w:t>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 59A</w:t>
      </w:r>
    </w:p>
    <w:p>
      <w:pPr>
        <w:pStyle w:val="Domyślne A"/>
        <w:ind w:firstLine="0"/>
      </w:pPr>
      <w:r>
        <w:rPr>
          <w:rtl w:val="0"/>
        </w:rPr>
        <w:t>Kod Miejscowo</w:t>
      </w:r>
      <w:r>
        <w:rPr>
          <w:rtl w:val="0"/>
        </w:rPr>
        <w:t>ść</w:t>
      </w:r>
      <w:r>
        <w:rPr>
          <w:rtl w:val="0"/>
        </w:rPr>
        <w:t xml:space="preserve">: </w:t>
      </w:r>
      <w:r>
        <w:rPr>
          <w:rStyle w:val="Brak A"/>
          <w:b w:val="1"/>
          <w:bCs w:val="1"/>
          <w:rtl w:val="0"/>
        </w:rPr>
        <w:t>23-230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</w:t>
      </w:r>
    </w:p>
    <w:p>
      <w:pPr>
        <w:pStyle w:val="Domyślne A"/>
        <w:ind w:firstLine="0"/>
        <w:rPr>
          <w:rStyle w:val="Brak A"/>
          <w:b w:val="1"/>
          <w:bCs w:val="1"/>
        </w:rPr>
      </w:pPr>
      <w:r>
        <w:rPr>
          <w:rtl w:val="0"/>
        </w:rPr>
        <w:t xml:space="preserve">Telefon/fax: </w:t>
      </w:r>
      <w:r>
        <w:rPr>
          <w:rStyle w:val="Brak A"/>
          <w:b w:val="1"/>
          <w:bCs w:val="1"/>
          <w:rtl w:val="0"/>
        </w:rPr>
        <w:t>Telefon: 15 873 18 79 Faks: 15 873 18 21</w:t>
      </w:r>
    </w:p>
    <w:p>
      <w:pPr>
        <w:pStyle w:val="Domyślne A"/>
        <w:ind w:firstLine="0"/>
      </w:pPr>
      <w:r>
        <w:rPr>
          <w:rtl w:val="0"/>
        </w:rPr>
        <w:t xml:space="preserve">Adres strony internetowej: </w:t>
      </w:r>
      <w:r>
        <w:rPr>
          <w:rStyle w:val="Brak A"/>
          <w:b w:val="1"/>
          <w:bCs w:val="1"/>
          <w:rtl w:val="0"/>
        </w:rPr>
        <w:t>www.trzydnikduzy.pl</w:t>
      </w:r>
    </w:p>
    <w:p>
      <w:pPr>
        <w:pStyle w:val="Domyślne A"/>
        <w:ind w:firstLine="0"/>
        <w:jc w:val="left"/>
        <w:rPr>
          <w:rStyle w:val="Brak A"/>
          <w:b w:val="1"/>
          <w:bCs w:val="1"/>
        </w:rPr>
      </w:pPr>
      <w:r>
        <w:rPr>
          <w:rtl w:val="0"/>
        </w:rPr>
        <w:t xml:space="preserve">Adres poczty elektronicznej: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"mailto:ugtrzydnik@ops.pl"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ugtrzydnik@ops.pl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  <w:ind w:firstLine="0"/>
      </w:pPr>
      <w:r>
        <w:rPr>
          <w:rtl w:val="0"/>
        </w:rPr>
        <w:t>Godziny urz</w:t>
      </w:r>
      <w:r>
        <w:rPr>
          <w:rtl w:val="0"/>
        </w:rPr>
        <w:t>ę</w:t>
      </w:r>
      <w:r>
        <w:rPr>
          <w:rtl w:val="0"/>
        </w:rPr>
        <w:t xml:space="preserve">dowania: </w:t>
      </w:r>
      <w:r>
        <w:rPr>
          <w:rStyle w:val="Brak A"/>
          <w:b w:val="1"/>
          <w:bCs w:val="1"/>
          <w:rtl w:val="0"/>
        </w:rPr>
        <w:t>7:30 - 15:30 (poniedzia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 xml:space="preserve">ek, wtorek, 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roda, czwartek, pi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tek)</w:t>
      </w:r>
    </w:p>
    <w:p>
      <w:pPr>
        <w:pStyle w:val="Domyślne A"/>
        <w:ind w:firstLine="0"/>
        <w:jc w:val="left"/>
      </w:pPr>
      <w:r>
        <w:rPr>
          <w:rStyle w:val="Brak A"/>
          <w:b w:val="1"/>
          <w:bCs w:val="1"/>
          <w:rtl w:val="0"/>
        </w:rPr>
        <w:tab/>
        <w:tab/>
        <w:tab/>
        <w:t xml:space="preserve"> 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1.2. Podstawa prawna udzielenia zam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 xml:space="preserve">wienia. </w:t>
      </w:r>
    </w:p>
    <w:p>
      <w:pPr>
        <w:pStyle w:val="Domyślne A"/>
        <w:ind w:left="0" w:firstLine="0"/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o udzielenie zam</w:t>
      </w:r>
      <w:r>
        <w:rPr>
          <w:rtl w:val="0"/>
        </w:rPr>
        <w:t>ó</w:t>
      </w:r>
      <w:r>
        <w:rPr>
          <w:rtl w:val="0"/>
        </w:rPr>
        <w:t>wienia publicznego prowadzone jest w trybie przetargu nieograniczonego, na podstawie ustawy z dnia 29 stycznia 2004 r. Prawo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 xml:space="preserve">publicznych           (Dz. U. z 2017 r., poz. 1579) </w:t>
      </w:r>
      <w:r>
        <w:rPr>
          <w:rStyle w:val="Brak A"/>
          <w:i w:val="1"/>
          <w:iCs w:val="1"/>
          <w:rtl w:val="0"/>
        </w:rPr>
        <w:t xml:space="preserve"> </w:t>
      </w:r>
      <w:r>
        <w:rPr>
          <w:rtl w:val="0"/>
        </w:rPr>
        <w:t>oraz akt</w:t>
      </w:r>
      <w:r>
        <w:rPr>
          <w:rtl w:val="0"/>
        </w:rPr>
        <w:t>ó</w:t>
      </w:r>
      <w:r>
        <w:rPr>
          <w:rtl w:val="0"/>
        </w:rPr>
        <w:t>w wykonawczych wydanych na jej podstawie.                                W zakresie nieuregulowanym w niniejszej SIWZ zastosowanie maja</w:t>
      </w:r>
      <w:r>
        <w:rPr>
          <w:rtl w:val="0"/>
        </w:rPr>
        <w:t xml:space="preserve">̨ </w:t>
      </w:r>
      <w:r>
        <w:rPr>
          <w:rtl w:val="0"/>
        </w:rPr>
        <w:t>przepisy ustawy Pzp.</w:t>
      </w:r>
    </w:p>
    <w:p>
      <w:pPr>
        <w:pStyle w:val="Domyślne A"/>
        <w:ind w:left="0" w:firstLine="0"/>
      </w:pPr>
      <w:r>
        <w:rPr>
          <w:rStyle w:val="Brak A"/>
          <w:b w:val="1"/>
          <w:bCs w:val="1"/>
          <w:rtl w:val="0"/>
        </w:rPr>
        <w:t>1.3. Warto</w:t>
      </w:r>
      <w:r>
        <w:rPr>
          <w:rStyle w:val="Brak A"/>
          <w:b w:val="1"/>
          <w:bCs w:val="1"/>
          <w:rtl w:val="0"/>
        </w:rPr>
        <w:t xml:space="preserve">ść </w:t>
      </w:r>
      <w:r>
        <w:rPr>
          <w:rStyle w:val="Brak A"/>
          <w:b w:val="1"/>
          <w:bCs w:val="1"/>
          <w:rtl w:val="0"/>
        </w:rPr>
        <w:t>zam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 xml:space="preserve">wienia. </w:t>
      </w:r>
    </w:p>
    <w:p>
      <w:pPr>
        <w:pStyle w:val="Domyślne A"/>
        <w:ind w:left="0" w:firstLine="0"/>
      </w:pPr>
      <w:r>
        <w:rPr>
          <w:rtl w:val="0"/>
        </w:rPr>
        <w:t>Warto</w:t>
      </w:r>
      <w:r>
        <w:rPr>
          <w:rtl w:val="0"/>
        </w:rPr>
        <w:t xml:space="preserve">ść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>wienia jest wi</w:t>
      </w:r>
      <w:r>
        <w:rPr>
          <w:rtl w:val="0"/>
        </w:rPr>
        <w:t>ę</w:t>
      </w:r>
      <w:r>
        <w:rPr>
          <w:rtl w:val="0"/>
        </w:rPr>
        <w:t>ksza od kwoty okre</w:t>
      </w:r>
      <w:r>
        <w:rPr>
          <w:rtl w:val="0"/>
        </w:rPr>
        <w:t>ś</w:t>
      </w:r>
      <w:r>
        <w:rPr>
          <w:rtl w:val="0"/>
        </w:rPr>
        <w:t>lonej w przepisach wydanych na podstawie art. 11 ust. 8 ustawy z dnia 29 stycznia 2004 r. Prawo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 w odniesieniu do dostaw                       i us</w:t>
      </w:r>
      <w:r>
        <w:rPr>
          <w:rtl w:val="0"/>
        </w:rPr>
        <w:t>ł</w:t>
      </w:r>
      <w:r>
        <w:rPr>
          <w:rtl w:val="0"/>
        </w:rPr>
        <w:t xml:space="preserve">ug. </w:t>
      </w:r>
    </w:p>
    <w:p>
      <w:pPr>
        <w:pStyle w:val="Domyślne A"/>
        <w:numPr>
          <w:ilvl w:val="1"/>
          <w:numId w:val="5"/>
        </w:numPr>
      </w:pPr>
      <w:r>
        <w:rPr>
          <w:rStyle w:val="Brak A"/>
          <w:b w:val="1"/>
          <w:bCs w:val="1"/>
          <w:rtl w:val="0"/>
        </w:rPr>
        <w:t>S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ownik.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yte w niniejszej SIWZ (oraz w za</w:t>
      </w:r>
      <w:r>
        <w:rPr>
          <w:rtl w:val="0"/>
        </w:rPr>
        <w:t>łą</w:t>
      </w:r>
      <w:r>
        <w:rPr>
          <w:rtl w:val="0"/>
        </w:rPr>
        <w:t>cznikach) terminy maja</w:t>
      </w:r>
      <w:r>
        <w:rPr>
          <w:rtl w:val="0"/>
        </w:rPr>
        <w:t xml:space="preserve">̨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ce znaczenie: </w:t>
      </w:r>
    </w:p>
    <w:p>
      <w:pPr>
        <w:pStyle w:val="Domyślne A"/>
        <w:numPr>
          <w:ilvl w:val="0"/>
          <w:numId w:val="7"/>
        </w:numPr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ustawa</w:t>
      </w:r>
      <w:r>
        <w:rPr>
          <w:rStyle w:val="Brak A"/>
          <w:b w:val="1"/>
          <w:bCs w:val="1"/>
          <w:rtl w:val="0"/>
        </w:rPr>
        <w:t xml:space="preserve">”  </w:t>
      </w:r>
      <w:r>
        <w:rPr>
          <w:rStyle w:val="Brak A"/>
          <w:b w:val="1"/>
          <w:bCs w:val="1"/>
          <w:rtl w:val="0"/>
        </w:rPr>
        <w:t xml:space="preserve">lub  </w:t>
      </w: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ustawa Pzp</w:t>
      </w:r>
      <w:r>
        <w:rPr>
          <w:rStyle w:val="Brak A"/>
          <w:b w:val="1"/>
          <w:bCs w:val="1"/>
          <w:rtl w:val="0"/>
        </w:rPr>
        <w:t>”</w:t>
      </w:r>
      <w:r>
        <w:rPr>
          <w:rtl w:val="0"/>
        </w:rPr>
        <w:t xml:space="preserve">– </w:t>
      </w:r>
      <w:r>
        <w:rPr>
          <w:rtl w:val="0"/>
        </w:rPr>
        <w:t>ustawa z dnia 29 stycznia 2004 r. Prawo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 xml:space="preserve">publicznych (Dz. U. z 2017 r., poz. 1579), </w:t>
      </w:r>
    </w:p>
    <w:p>
      <w:pPr>
        <w:pStyle w:val="Domyślne A"/>
        <w:numPr>
          <w:ilvl w:val="0"/>
          <w:numId w:val="7"/>
        </w:numPr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SIWZ</w:t>
      </w:r>
      <w:r>
        <w:rPr>
          <w:rStyle w:val="Brak A"/>
          <w:b w:val="1"/>
          <w:bCs w:val="1"/>
          <w:rtl w:val="0"/>
        </w:rPr>
        <w:t xml:space="preserve">” </w:t>
      </w:r>
      <w:r>
        <w:rPr>
          <w:rtl w:val="0"/>
        </w:rPr>
        <w:t xml:space="preserve">– </w:t>
      </w:r>
      <w:r>
        <w:rPr>
          <w:rtl w:val="0"/>
        </w:rPr>
        <w:t>niniejsza Specyfikacja Istotnych Warunk</w:t>
      </w:r>
      <w:r>
        <w:rPr>
          <w:rtl w:val="0"/>
        </w:rPr>
        <w:t>ó</w:t>
      </w:r>
      <w:r>
        <w:rPr>
          <w:rtl w:val="0"/>
        </w:rPr>
        <w:t>w Zam</w:t>
      </w:r>
      <w:r>
        <w:rPr>
          <w:rtl w:val="0"/>
        </w:rPr>
        <w:t>ó</w:t>
      </w:r>
      <w:r>
        <w:rPr>
          <w:rtl w:val="0"/>
        </w:rPr>
        <w:t xml:space="preserve">wienia, </w:t>
      </w:r>
    </w:p>
    <w:p>
      <w:pPr>
        <w:pStyle w:val="Domyślne A"/>
        <w:numPr>
          <w:ilvl w:val="0"/>
          <w:numId w:val="7"/>
        </w:numPr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zam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wienie</w:t>
      </w:r>
      <w:r>
        <w:rPr>
          <w:rStyle w:val="Brak A"/>
          <w:b w:val="1"/>
          <w:bCs w:val="1"/>
          <w:rtl w:val="0"/>
        </w:rPr>
        <w:t>”</w:t>
      </w:r>
      <w:r>
        <w:rPr>
          <w:rtl w:val="0"/>
        </w:rPr>
        <w:t xml:space="preserve"> –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>wienie publiczne, kt</w:t>
      </w:r>
      <w:r>
        <w:rPr>
          <w:rtl w:val="0"/>
        </w:rPr>
        <w:t>ó</w:t>
      </w:r>
      <w:r>
        <w:rPr>
          <w:rtl w:val="0"/>
        </w:rPr>
        <w:t>rego przedmiot zosta</w:t>
      </w:r>
      <w:r>
        <w:rPr>
          <w:rtl w:val="0"/>
        </w:rPr>
        <w:t xml:space="preserve">ł </w:t>
      </w:r>
      <w:r>
        <w:rPr>
          <w:rtl w:val="0"/>
        </w:rPr>
        <w:t>opisany w Rozdziale 2  i za</w:t>
      </w:r>
      <w:r>
        <w:rPr>
          <w:rtl w:val="0"/>
        </w:rPr>
        <w:t>łą</w:t>
      </w:r>
      <w:r>
        <w:rPr>
          <w:rtl w:val="0"/>
        </w:rPr>
        <w:t xml:space="preserve">czniku nr 1 do niniejszej SIWZ, </w:t>
      </w:r>
    </w:p>
    <w:p>
      <w:pPr>
        <w:pStyle w:val="Domyślne A"/>
        <w:numPr>
          <w:ilvl w:val="0"/>
          <w:numId w:val="7"/>
        </w:numPr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post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powanie</w:t>
      </w:r>
      <w:r>
        <w:rPr>
          <w:rStyle w:val="Brak A"/>
          <w:b w:val="1"/>
          <w:bCs w:val="1"/>
          <w:rtl w:val="0"/>
        </w:rPr>
        <w:t xml:space="preserve">” </w:t>
      </w:r>
      <w:r>
        <w:rPr>
          <w:rtl w:val="0"/>
        </w:rPr>
        <w:t xml:space="preserve">–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o udzielenie zam</w:t>
      </w:r>
      <w:r>
        <w:rPr>
          <w:rtl w:val="0"/>
        </w:rPr>
        <w:t>ó</w:t>
      </w:r>
      <w:r>
        <w:rPr>
          <w:rtl w:val="0"/>
        </w:rPr>
        <w:t>wienia publicznego, kt</w:t>
      </w:r>
      <w:r>
        <w:rPr>
          <w:rtl w:val="0"/>
        </w:rPr>
        <w:t>ó</w:t>
      </w:r>
      <w:r>
        <w:rPr>
          <w:rtl w:val="0"/>
        </w:rPr>
        <w:t xml:space="preserve">rego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dotyczy niniejsza SIWZ, </w:t>
      </w:r>
    </w:p>
    <w:p>
      <w:pPr>
        <w:pStyle w:val="Domyślne A"/>
        <w:numPr>
          <w:ilvl w:val="0"/>
          <w:numId w:val="7"/>
        </w:numPr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Zamawiaj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cy</w:t>
      </w:r>
      <w:r>
        <w:rPr>
          <w:rStyle w:val="Brak A"/>
          <w:b w:val="1"/>
          <w:bCs w:val="1"/>
          <w:rtl w:val="0"/>
        </w:rPr>
        <w:t xml:space="preserve">” </w:t>
      </w:r>
      <w:r>
        <w:rPr>
          <w:rtl w:val="0"/>
        </w:rPr>
        <w:t xml:space="preserve">– </w:t>
      </w:r>
      <w:r>
        <w:rPr>
          <w:rtl w:val="0"/>
        </w:rPr>
        <w:t>Gmina Trzydnik Du</w:t>
      </w:r>
      <w:r>
        <w:rPr>
          <w:rtl w:val="0"/>
        </w:rPr>
        <w:t>ż</w:t>
      </w:r>
      <w:r>
        <w:rPr>
          <w:rtl w:val="0"/>
        </w:rPr>
        <w:t>y,</w:t>
      </w:r>
    </w:p>
    <w:p>
      <w:pPr>
        <w:pStyle w:val="Domyślne A"/>
        <w:numPr>
          <w:ilvl w:val="0"/>
          <w:numId w:val="7"/>
        </w:numPr>
      </w:pP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JEDZ</w:t>
      </w:r>
      <w:r>
        <w:rPr>
          <w:rStyle w:val="Brak A"/>
          <w:b w:val="1"/>
          <w:bCs w:val="1"/>
          <w:rtl w:val="0"/>
        </w:rPr>
        <w:t xml:space="preserve">” </w:t>
      </w:r>
      <w:r>
        <w:rPr>
          <w:rtl w:val="0"/>
        </w:rPr>
        <w:t xml:space="preserve">– </w:t>
      </w:r>
      <w:r>
        <w:rPr>
          <w:rtl w:val="0"/>
        </w:rPr>
        <w:t>Jednolity Europejski Dokument Zam</w:t>
      </w:r>
      <w:r>
        <w:rPr>
          <w:rtl w:val="0"/>
        </w:rPr>
        <w:t>ó</w:t>
      </w:r>
      <w:r>
        <w:rPr>
          <w:rtl w:val="0"/>
        </w:rPr>
        <w:t>wienia sporz</w:t>
      </w:r>
      <w:r>
        <w:rPr>
          <w:rtl w:val="0"/>
        </w:rPr>
        <w:t>ą</w:t>
      </w:r>
      <w:r>
        <w:rPr>
          <w:rtl w:val="0"/>
        </w:rPr>
        <w:t xml:space="preserve">dzony zgodnie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 wzorem standardowego formularza okre</w:t>
      </w:r>
      <w:r>
        <w:rPr>
          <w:rtl w:val="0"/>
        </w:rPr>
        <w:t>ś</w:t>
      </w:r>
      <w:r>
        <w:rPr>
          <w:rtl w:val="0"/>
        </w:rPr>
        <w:t>lonego w rozporz</w:t>
      </w:r>
      <w:r>
        <w:rPr>
          <w:rtl w:val="0"/>
        </w:rPr>
        <w:t>ą</w:t>
      </w:r>
      <w:r>
        <w:rPr>
          <w:rtl w:val="0"/>
        </w:rPr>
        <w:t xml:space="preserve">dzeniu wykonawczym Komisji Europejskiej wydanym na podstawie art. 59 ust. 2 dyrektywy 2014/24/UE oraz art. 80 ust. 3 dyrektywy 2014/25/UE.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powinien dok</w:t>
      </w:r>
      <w:r>
        <w:rPr>
          <w:rtl w:val="0"/>
        </w:rPr>
        <w:t>ł</w:t>
      </w:r>
      <w:r>
        <w:rPr>
          <w:rtl w:val="0"/>
        </w:rPr>
        <w:t>adnie zapozna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niniejsza</w:t>
      </w:r>
      <w:r>
        <w:rPr>
          <w:rtl w:val="0"/>
        </w:rPr>
        <w:t xml:space="preserve">̨ </w:t>
      </w:r>
      <w:r>
        <w:rPr>
          <w:rtl w:val="0"/>
        </w:rPr>
        <w:t>SIWZ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Style w:val="Brak A"/>
          <w:rtl w:val="0"/>
          <w:lang w:val="en-US"/>
        </w:rPr>
        <w:t>ofert</w:t>
      </w:r>
      <w:r>
        <w:rPr>
          <w:rtl w:val="0"/>
        </w:rPr>
        <w:t xml:space="preserve">ę </w:t>
      </w:r>
      <w:r>
        <w:rPr>
          <w:rtl w:val="0"/>
        </w:rPr>
        <w:t xml:space="preserve">zgodnie z jej wymaganiami.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2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OPIS PRZEDMIOTU ZAM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WIENIA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2.1. </w:t>
      </w:r>
      <w:r>
        <w:rPr>
          <w:rtl w:val="0"/>
        </w:rPr>
        <w:t>Przedmiotem zam</w:t>
      </w:r>
      <w:r>
        <w:rPr>
          <w:rtl w:val="0"/>
        </w:rPr>
        <w:t>ó</w:t>
      </w:r>
      <w:r>
        <w:rPr>
          <w:rtl w:val="0"/>
        </w:rPr>
        <w:t xml:space="preserve">wienia jest </w:t>
      </w:r>
      <w:r>
        <w:rPr>
          <w:rStyle w:val="Brak A"/>
          <w:b w:val="1"/>
          <w:bCs w:val="1"/>
          <w:rtl w:val="0"/>
        </w:rPr>
        <w:t>kompleksowa dostawa wraz z monta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em 420 instalacji kolektor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 s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onecznych o mocy zainstalowanej  nie mniejszej ni</w:t>
      </w:r>
      <w:r>
        <w:rPr>
          <w:rStyle w:val="Brak A"/>
          <w:b w:val="1"/>
          <w:bCs w:val="1"/>
          <w:rtl w:val="0"/>
        </w:rPr>
        <w:t xml:space="preserve">ż </w:t>
      </w:r>
      <w:r>
        <w:rPr>
          <w:rStyle w:val="Brak A"/>
          <w:b w:val="1"/>
          <w:bCs w:val="1"/>
          <w:rtl w:val="0"/>
        </w:rPr>
        <w:t>1,98 MW i mniejszej ni</w:t>
      </w:r>
      <w:r>
        <w:rPr>
          <w:rStyle w:val="Brak A"/>
          <w:b w:val="1"/>
          <w:bCs w:val="1"/>
          <w:rtl w:val="0"/>
        </w:rPr>
        <w:t xml:space="preserve">ż </w:t>
      </w:r>
      <w:r>
        <w:rPr>
          <w:rStyle w:val="Brak A"/>
          <w:b w:val="1"/>
          <w:bCs w:val="1"/>
          <w:rtl w:val="0"/>
        </w:rPr>
        <w:t>2 MW, opisana szczeg</w:t>
      </w:r>
      <w:r>
        <w:rPr>
          <w:rStyle w:val="Brak A"/>
          <w:b w:val="1"/>
          <w:bCs w:val="1"/>
          <w:rtl w:val="0"/>
        </w:rPr>
        <w:t>ół</w:t>
      </w:r>
      <w:r>
        <w:rPr>
          <w:rStyle w:val="Brak A"/>
          <w:b w:val="1"/>
          <w:bCs w:val="1"/>
          <w:rtl w:val="0"/>
        </w:rPr>
        <w:t>owo w Za</w:t>
      </w:r>
      <w:r>
        <w:rPr>
          <w:rStyle w:val="Brak A"/>
          <w:b w:val="1"/>
          <w:bCs w:val="1"/>
          <w:rtl w:val="0"/>
        </w:rPr>
        <w:t>łą</w:t>
      </w:r>
      <w:r>
        <w:rPr>
          <w:rStyle w:val="Brak A"/>
          <w:b w:val="1"/>
          <w:bCs w:val="1"/>
          <w:rtl w:val="0"/>
        </w:rPr>
        <w:t xml:space="preserve">czniku nr 1,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 xml:space="preserve">ra jest realizowana w ramach projektu </w:t>
      </w:r>
      <w:r>
        <w:rPr>
          <w:rStyle w:val="Brak A"/>
          <w:b w:val="1"/>
          <w:bCs w:val="1"/>
          <w:i w:val="1"/>
          <w:iCs w:val="1"/>
          <w:rtl w:val="0"/>
        </w:rPr>
        <w:t>„</w:t>
      </w:r>
      <w:r>
        <w:rPr>
          <w:rStyle w:val="Brak A"/>
          <w:b w:val="1"/>
          <w:bCs w:val="1"/>
          <w:i w:val="1"/>
          <w:iCs w:val="1"/>
          <w:rtl w:val="0"/>
        </w:rPr>
        <w:t xml:space="preserve">Odnawialne </w:t>
      </w:r>
      <w:r>
        <w:rPr>
          <w:rStyle w:val="Brak A"/>
          <w:b w:val="1"/>
          <w:bCs w:val="1"/>
          <w:i w:val="1"/>
          <w:iCs w:val="1"/>
          <w:rtl w:val="0"/>
        </w:rPr>
        <w:t>ź</w:t>
      </w:r>
      <w:r>
        <w:rPr>
          <w:rStyle w:val="Brak A"/>
          <w:b w:val="1"/>
          <w:bCs w:val="1"/>
          <w:i w:val="1"/>
          <w:iCs w:val="1"/>
          <w:rtl w:val="0"/>
        </w:rPr>
        <w:t>r</w:t>
      </w:r>
      <w:r>
        <w:rPr>
          <w:rStyle w:val="Brak A"/>
          <w:b w:val="1"/>
          <w:bCs w:val="1"/>
          <w:i w:val="1"/>
          <w:iCs w:val="1"/>
          <w:rtl w:val="0"/>
        </w:rPr>
        <w:t>ó</w:t>
      </w:r>
      <w:r>
        <w:rPr>
          <w:rStyle w:val="Brak A"/>
          <w:b w:val="1"/>
          <w:bCs w:val="1"/>
          <w:i w:val="1"/>
          <w:iCs w:val="1"/>
          <w:rtl w:val="0"/>
        </w:rPr>
        <w:t>d</w:t>
      </w:r>
      <w:r>
        <w:rPr>
          <w:rStyle w:val="Brak A"/>
          <w:b w:val="1"/>
          <w:bCs w:val="1"/>
          <w:i w:val="1"/>
          <w:iCs w:val="1"/>
          <w:rtl w:val="0"/>
        </w:rPr>
        <w:t>ł</w:t>
      </w:r>
      <w:r>
        <w:rPr>
          <w:rStyle w:val="Brak A"/>
          <w:b w:val="1"/>
          <w:bCs w:val="1"/>
          <w:i w:val="1"/>
          <w:iCs w:val="1"/>
          <w:rtl w:val="0"/>
        </w:rPr>
        <w:t>a energii w Gminie Trzydnik Du</w:t>
      </w:r>
      <w:r>
        <w:rPr>
          <w:rStyle w:val="Brak A"/>
          <w:b w:val="1"/>
          <w:bCs w:val="1"/>
          <w:i w:val="1"/>
          <w:iCs w:val="1"/>
          <w:rtl w:val="0"/>
        </w:rPr>
        <w:t>ż</w:t>
      </w:r>
      <w:r>
        <w:rPr>
          <w:rStyle w:val="Brak A"/>
          <w:b w:val="1"/>
          <w:bCs w:val="1"/>
          <w:i w:val="1"/>
          <w:iCs w:val="1"/>
          <w:rtl w:val="0"/>
        </w:rPr>
        <w:t>y</w:t>
      </w:r>
      <w:r>
        <w:rPr>
          <w:rStyle w:val="Brak A"/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obejmuj</w:t>
      </w:r>
      <w:r>
        <w:rPr>
          <w:rtl w:val="0"/>
        </w:rPr>
        <w:t>ą</w:t>
      </w:r>
      <w:r>
        <w:rPr>
          <w:rtl w:val="0"/>
        </w:rPr>
        <w:t>ca mi</w:t>
      </w:r>
      <w:r>
        <w:rPr>
          <w:rtl w:val="0"/>
        </w:rPr>
        <w:t>ę</w:t>
      </w:r>
      <w:r>
        <w:rPr>
          <w:rtl w:val="0"/>
        </w:rPr>
        <w:t xml:space="preserve">dzy innymi: </w:t>
      </w:r>
    </w:p>
    <w:p>
      <w:pPr>
        <w:pStyle w:val="Domyślne A"/>
        <w:ind w:firstLine="0"/>
      </w:pPr>
      <w:r>
        <w:rPr>
          <w:rtl w:val="0"/>
        </w:rPr>
        <w:t xml:space="preserve">1) </w:t>
      </w:r>
      <w:r>
        <w:rPr>
          <w:rtl w:val="0"/>
        </w:rPr>
        <w:t> </w:t>
      </w:r>
      <w:r>
        <w:rPr>
          <w:rtl w:val="0"/>
        </w:rPr>
        <w:t>dostaw</w:t>
      </w:r>
      <w:r>
        <w:rPr>
          <w:rtl w:val="0"/>
        </w:rPr>
        <w:t xml:space="preserve">ę </w:t>
      </w:r>
      <w:r>
        <w:rPr>
          <w:rStyle w:val="Brak A"/>
          <w:rtl w:val="0"/>
          <w:lang w:val="it-IT"/>
        </w:rPr>
        <w:t>i montaz</w:t>
      </w:r>
      <w:r>
        <w:rPr>
          <w:rtl w:val="0"/>
        </w:rPr>
        <w:t xml:space="preserve">̇ </w:t>
      </w:r>
      <w:r>
        <w:rPr>
          <w:rtl w:val="0"/>
        </w:rPr>
        <w:t>w oparciu o posiadana</w:t>
      </w:r>
      <w:r>
        <w:rPr>
          <w:rtl w:val="0"/>
        </w:rPr>
        <w:t xml:space="preserve">̨ </w:t>
      </w:r>
      <w:r>
        <w:rPr>
          <w:rtl w:val="0"/>
        </w:rPr>
        <w:t>dokumentacje</w:t>
      </w:r>
      <w:r>
        <w:rPr>
          <w:rtl w:val="0"/>
        </w:rPr>
        <w:t xml:space="preserve">̨ </w:t>
      </w:r>
      <w:r>
        <w:rPr>
          <w:rtl w:val="0"/>
        </w:rPr>
        <w:t>techniczna</w:t>
      </w:r>
      <w:r>
        <w:rPr>
          <w:rtl w:val="0"/>
        </w:rPr>
        <w:t xml:space="preserve">̨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 zestawu kolektor</w:t>
      </w:r>
      <w:r>
        <w:rPr>
          <w:rtl w:val="0"/>
        </w:rPr>
        <w:t>ó</w:t>
      </w:r>
      <w:r>
        <w:rPr>
          <w:rtl w:val="0"/>
        </w:rPr>
        <w:t>w p</w:t>
      </w:r>
      <w:r>
        <w:rPr>
          <w:rtl w:val="0"/>
        </w:rPr>
        <w:t>ł</w:t>
      </w:r>
      <w:r>
        <w:rPr>
          <w:rtl w:val="0"/>
        </w:rPr>
        <w:t>askich do przygotowywania c.w.u. wraz z konstrukcja</w:t>
      </w:r>
      <w:r>
        <w:rPr>
          <w:rtl w:val="0"/>
        </w:rPr>
        <w:t xml:space="preserve">̨ </w:t>
      </w:r>
      <w:r>
        <w:rPr>
          <w:rtl w:val="0"/>
        </w:rPr>
        <w:t>dostosowana</w:t>
      </w:r>
      <w:r>
        <w:rPr>
          <w:rtl w:val="0"/>
        </w:rPr>
        <w:t xml:space="preserve">̨ </w:t>
      </w:r>
      <w:r>
        <w:rPr>
          <w:rtl w:val="0"/>
        </w:rPr>
        <w:t>do miejsca monta</w:t>
      </w:r>
      <w:r>
        <w:rPr>
          <w:rtl w:val="0"/>
        </w:rPr>
        <w:t>ż</w:t>
      </w:r>
      <w:r>
        <w:rPr>
          <w:rtl w:val="0"/>
        </w:rPr>
        <w:t xml:space="preserve">u. </w:t>
      </w:r>
    </w:p>
    <w:p>
      <w:pPr>
        <w:pStyle w:val="Domyślne A"/>
        <w:ind w:firstLine="0"/>
      </w:pPr>
      <w:r>
        <w:rPr>
          <w:rtl w:val="0"/>
        </w:rPr>
        <w:t xml:space="preserve">2) </w:t>
      </w:r>
      <w:r>
        <w:rPr>
          <w:rtl w:val="0"/>
        </w:rPr>
        <w:t> </w:t>
      </w:r>
      <w:r>
        <w:rPr>
          <w:rtl w:val="0"/>
        </w:rPr>
        <w:t>posadowienie podgrzewacza c. w. u.,</w:t>
      </w:r>
    </w:p>
    <w:p>
      <w:pPr>
        <w:pStyle w:val="Domyślne A"/>
        <w:ind w:firstLine="0"/>
      </w:pPr>
      <w:r>
        <w:rPr>
          <w:rtl w:val="0"/>
        </w:rPr>
        <w:t xml:space="preserve">3) </w:t>
      </w:r>
      <w:r>
        <w:rPr>
          <w:rtl w:val="0"/>
        </w:rPr>
        <w:t> </w:t>
      </w:r>
      <w:r>
        <w:rPr>
          <w:rtl w:val="0"/>
        </w:rPr>
        <w:t>pod</w:t>
      </w:r>
      <w:r>
        <w:rPr>
          <w:rtl w:val="0"/>
        </w:rPr>
        <w:t>łą</w:t>
      </w:r>
      <w:r>
        <w:rPr>
          <w:rtl w:val="0"/>
        </w:rPr>
        <w:t>czenie podgrzewacza c. w. u. do istniej</w:t>
      </w:r>
      <w:r>
        <w:rPr>
          <w:rtl w:val="0"/>
        </w:rPr>
        <w:t>ą</w:t>
      </w:r>
      <w:r>
        <w:rPr>
          <w:rtl w:val="0"/>
        </w:rPr>
        <w:t xml:space="preserve">cej instalacji c. w. u.,  cyrkulacji c. w. u.,                c. o. i z. w., </w:t>
      </w:r>
    </w:p>
    <w:p>
      <w:pPr>
        <w:pStyle w:val="Domyślne A"/>
        <w:ind w:firstLine="0"/>
      </w:pPr>
      <w:r>
        <w:rPr>
          <w:rtl w:val="0"/>
        </w:rPr>
        <w:t xml:space="preserve">4) wykonanie instalacji </w:t>
      </w:r>
      <w:r>
        <w:rPr>
          <w:rtl w:val="0"/>
        </w:rPr>
        <w:t>łą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cej kolektory z podgrzewaczem c. w. u.,</w:t>
      </w:r>
    </w:p>
    <w:p>
      <w:pPr>
        <w:pStyle w:val="Domyślne A"/>
        <w:spacing w:after="0"/>
        <w:ind w:firstLine="0"/>
      </w:pPr>
      <w:r>
        <w:rPr>
          <w:rtl w:val="0"/>
        </w:rPr>
        <w:t xml:space="preserve">5) </w:t>
      </w:r>
      <w:r>
        <w:rPr>
          <w:rtl w:val="0"/>
        </w:rPr>
        <w:t> </w:t>
      </w:r>
      <w:r>
        <w:rPr>
          <w:rStyle w:val="Brak A"/>
          <w:rtl w:val="0"/>
          <w:lang w:val="it-IT"/>
        </w:rPr>
        <w:t>montaz</w:t>
      </w:r>
      <w:r>
        <w:rPr>
          <w:rtl w:val="0"/>
        </w:rPr>
        <w:t xml:space="preserve">̇ </w:t>
      </w:r>
      <w:r>
        <w:rPr>
          <w:rtl w:val="0"/>
        </w:rPr>
        <w:t>armatury, zespo</w:t>
      </w:r>
      <w:r>
        <w:rPr>
          <w:rtl w:val="0"/>
        </w:rPr>
        <w:t>ł</w:t>
      </w:r>
      <w:r>
        <w:rPr>
          <w:rtl w:val="0"/>
        </w:rPr>
        <w:t>u pompowego, naczy</w:t>
      </w:r>
      <w:r>
        <w:rPr>
          <w:rtl w:val="0"/>
        </w:rPr>
        <w:t xml:space="preserve">ń </w:t>
      </w:r>
      <w:r>
        <w:rPr>
          <w:rtl w:val="0"/>
        </w:rPr>
        <w:t>przeponowych  i pozosta</w:t>
      </w:r>
      <w:r>
        <w:rPr>
          <w:rtl w:val="0"/>
        </w:rPr>
        <w:t>ł</w:t>
      </w:r>
      <w:r>
        <w:rPr>
          <w:rtl w:val="0"/>
        </w:rPr>
        <w:t>ych element</w:t>
      </w:r>
      <w:r>
        <w:rPr>
          <w:rtl w:val="0"/>
        </w:rPr>
        <w:t>ó</w:t>
      </w:r>
      <w:r>
        <w:rPr>
          <w:rtl w:val="0"/>
        </w:rPr>
        <w:t xml:space="preserve">w instalacji, </w:t>
      </w:r>
    </w:p>
    <w:p>
      <w:pPr>
        <w:pStyle w:val="Domyślne A"/>
        <w:spacing w:after="0"/>
        <w:ind w:firstLine="0"/>
      </w:pPr>
    </w:p>
    <w:p>
      <w:pPr>
        <w:pStyle w:val="Domyślne A"/>
        <w:ind w:firstLine="0"/>
      </w:pPr>
      <w:r>
        <w:rPr>
          <w:rtl w:val="0"/>
        </w:rPr>
        <w:t xml:space="preserve">6) </w:t>
      </w:r>
      <w:r>
        <w:rPr>
          <w:rtl w:val="0"/>
        </w:rPr>
        <w:t> </w:t>
      </w:r>
      <w:r>
        <w:rPr>
          <w:rtl w:val="0"/>
        </w:rPr>
        <w:t>instalacj</w:t>
      </w:r>
      <w:r>
        <w:rPr>
          <w:rtl w:val="0"/>
        </w:rPr>
        <w:t xml:space="preserve">ę </w:t>
      </w:r>
      <w:r>
        <w:rPr>
          <w:rtl w:val="0"/>
        </w:rPr>
        <w:t>uk</w:t>
      </w:r>
      <w:r>
        <w:rPr>
          <w:rtl w:val="0"/>
        </w:rPr>
        <w:t>ł</w:t>
      </w:r>
      <w:r>
        <w:rPr>
          <w:rtl w:val="0"/>
        </w:rPr>
        <w:t>adu steruj</w:t>
      </w:r>
      <w:r>
        <w:rPr>
          <w:rtl w:val="0"/>
        </w:rPr>
        <w:t>ą</w:t>
      </w:r>
      <w:r>
        <w:rPr>
          <w:rtl w:val="0"/>
        </w:rPr>
        <w:t xml:space="preserve">cego, </w:t>
      </w:r>
    </w:p>
    <w:p>
      <w:pPr>
        <w:pStyle w:val="Domyślne A"/>
        <w:ind w:firstLine="0"/>
      </w:pPr>
      <w:r>
        <w:rPr>
          <w:rtl w:val="0"/>
        </w:rPr>
        <w:t xml:space="preserve">7) </w:t>
      </w:r>
      <w:r>
        <w:rPr>
          <w:rtl w:val="0"/>
        </w:rPr>
        <w:t> </w:t>
      </w:r>
      <w:r>
        <w:rPr>
          <w:rtl w:val="0"/>
        </w:rPr>
        <w:t>wykonanie p</w:t>
      </w:r>
      <w:r>
        <w:rPr>
          <w:rtl w:val="0"/>
        </w:rPr>
        <w:t>ł</w:t>
      </w:r>
      <w:r>
        <w:rPr>
          <w:rtl w:val="0"/>
        </w:rPr>
        <w:t>ukania oraz pr</w:t>
      </w:r>
      <w:r>
        <w:rPr>
          <w:rtl w:val="0"/>
        </w:rPr>
        <w:t>ó</w:t>
      </w:r>
      <w:r>
        <w:rPr>
          <w:rtl w:val="0"/>
        </w:rPr>
        <w:t>b ci</w:t>
      </w:r>
      <w:r>
        <w:rPr>
          <w:rtl w:val="0"/>
        </w:rPr>
        <w:t>ś</w:t>
      </w:r>
      <w:r>
        <w:rPr>
          <w:rtl w:val="0"/>
        </w:rPr>
        <w:t xml:space="preserve">nieniowych instalacji, </w:t>
      </w:r>
    </w:p>
    <w:p>
      <w:pPr>
        <w:pStyle w:val="Domyślne A"/>
        <w:ind w:firstLine="0"/>
      </w:pPr>
      <w:r>
        <w:rPr>
          <w:rtl w:val="0"/>
        </w:rPr>
        <w:t xml:space="preserve">8) </w:t>
      </w:r>
      <w:r>
        <w:rPr>
          <w:rtl w:val="0"/>
        </w:rPr>
        <w:t> </w:t>
      </w:r>
      <w:r>
        <w:rPr>
          <w:rtl w:val="0"/>
        </w:rPr>
        <w:t>nape</w:t>
      </w:r>
      <w:r>
        <w:rPr>
          <w:rtl w:val="0"/>
        </w:rPr>
        <w:t>ł</w:t>
      </w:r>
      <w:r>
        <w:rPr>
          <w:rtl w:val="0"/>
        </w:rPr>
        <w:t>nienie instalacji,</w:t>
      </w:r>
    </w:p>
    <w:p>
      <w:pPr>
        <w:pStyle w:val="Domyślne A"/>
        <w:ind w:firstLine="0"/>
      </w:pPr>
      <w:r>
        <w:rPr>
          <w:rtl w:val="0"/>
        </w:rPr>
        <w:t xml:space="preserve">9) </w:t>
      </w:r>
      <w:r>
        <w:rPr>
          <w:rtl w:val="0"/>
        </w:rPr>
        <w:t> </w:t>
      </w:r>
      <w:r>
        <w:rPr>
          <w:rtl w:val="0"/>
        </w:rPr>
        <w:t xml:space="preserve">uruchomienie instalacji, </w:t>
      </w:r>
    </w:p>
    <w:p>
      <w:pPr>
        <w:pStyle w:val="Domyślne A"/>
        <w:ind w:firstLine="0"/>
      </w:pPr>
      <w:r>
        <w:rPr>
          <w:rtl w:val="0"/>
        </w:rPr>
        <w:t xml:space="preserve">10) </w:t>
      </w:r>
      <w:r>
        <w:rPr>
          <w:rtl w:val="0"/>
        </w:rPr>
        <w:t> </w:t>
      </w:r>
      <w:r>
        <w:rPr>
          <w:rtl w:val="0"/>
        </w:rPr>
        <w:t>przeszkolenie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 xml:space="preserve">w, </w:t>
      </w:r>
    </w:p>
    <w:p>
      <w:pPr>
        <w:pStyle w:val="Domyślne A"/>
        <w:ind w:firstLine="0"/>
      </w:pPr>
      <w:r>
        <w:rPr>
          <w:rtl w:val="0"/>
        </w:rPr>
        <w:t xml:space="preserve">11) </w:t>
      </w:r>
      <w:r>
        <w:rPr>
          <w:rtl w:val="0"/>
        </w:rPr>
        <w:t> 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dzenie instrukcji obs</w:t>
      </w:r>
      <w:r>
        <w:rPr>
          <w:rtl w:val="0"/>
        </w:rPr>
        <w:t>ł</w:t>
      </w:r>
      <w:r>
        <w:rPr>
          <w:rtl w:val="0"/>
        </w:rPr>
        <w:t>ugi i przekazanie jej U</w:t>
      </w:r>
      <w:r>
        <w:rPr>
          <w:rtl w:val="0"/>
        </w:rPr>
        <w:t>ż</w:t>
      </w:r>
      <w:r>
        <w:rPr>
          <w:rtl w:val="0"/>
        </w:rPr>
        <w:t xml:space="preserve">ytkownikom, </w:t>
      </w:r>
    </w:p>
    <w:p>
      <w:pPr>
        <w:pStyle w:val="Domyślne A"/>
        <w:ind w:firstLine="0"/>
      </w:pPr>
      <w:r>
        <w:rPr>
          <w:rtl w:val="0"/>
        </w:rPr>
        <w:t xml:space="preserve">12) </w:t>
      </w:r>
      <w:r>
        <w:rPr>
          <w:rtl w:val="0"/>
        </w:rPr>
        <w:t> </w:t>
      </w:r>
      <w:r>
        <w:rPr>
          <w:rtl w:val="0"/>
        </w:rPr>
        <w:t>uzupe</w:t>
      </w:r>
      <w:r>
        <w:rPr>
          <w:rtl w:val="0"/>
        </w:rPr>
        <w:t>ł</w:t>
      </w:r>
      <w:r>
        <w:rPr>
          <w:rtl w:val="0"/>
        </w:rPr>
        <w:t>nienie ubytk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cian, strop</w:t>
      </w:r>
      <w:r>
        <w:rPr>
          <w:rtl w:val="0"/>
        </w:rPr>
        <w:t>ó</w:t>
      </w:r>
      <w:r>
        <w:rPr>
          <w:rtl w:val="0"/>
        </w:rPr>
        <w:t xml:space="preserve">w, uszczelnienie pokrycia dachowego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po przej</w:t>
      </w:r>
      <w:r>
        <w:rPr>
          <w:rtl w:val="0"/>
        </w:rPr>
        <w:t>ś</w:t>
      </w:r>
      <w:r>
        <w:rPr>
          <w:rtl w:val="0"/>
        </w:rPr>
        <w:t>ciach przewod</w:t>
      </w:r>
      <w:r>
        <w:rPr>
          <w:rtl w:val="0"/>
        </w:rPr>
        <w:t>ó</w:t>
      </w:r>
      <w:r>
        <w:rPr>
          <w:rtl w:val="0"/>
        </w:rPr>
        <w:t xml:space="preserve">w, </w:t>
      </w:r>
    </w:p>
    <w:p>
      <w:pPr>
        <w:pStyle w:val="Domyślne A"/>
        <w:ind w:firstLine="0"/>
      </w:pPr>
      <w:r>
        <w:rPr>
          <w:rtl w:val="0"/>
        </w:rPr>
        <w:t xml:space="preserve">13) </w:t>
      </w:r>
      <w:r>
        <w:rPr>
          <w:rtl w:val="0"/>
        </w:rPr>
        <w:t> </w:t>
      </w:r>
      <w:r>
        <w:rPr>
          <w:rtl w:val="0"/>
        </w:rPr>
        <w:t>wykonanie przewod</w:t>
      </w:r>
      <w:r>
        <w:rPr>
          <w:rtl w:val="0"/>
        </w:rPr>
        <w:t>ó</w:t>
      </w:r>
      <w:r>
        <w:rPr>
          <w:rtl w:val="0"/>
        </w:rPr>
        <w:t>w instalacji armatury i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 xml:space="preserve">c. o. oraz wody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zimnej i ciep</w:t>
      </w:r>
      <w:r>
        <w:rPr>
          <w:rtl w:val="0"/>
        </w:rPr>
        <w:t>ł</w:t>
      </w:r>
      <w:r>
        <w:rPr>
          <w:rtl w:val="0"/>
        </w:rPr>
        <w:t>ej, niezb</w:t>
      </w:r>
      <w:r>
        <w:rPr>
          <w:rtl w:val="0"/>
        </w:rPr>
        <w:t>ę</w:t>
      </w:r>
      <w:r>
        <w:rPr>
          <w:rtl w:val="0"/>
        </w:rPr>
        <w:t>dnych do pod</w:t>
      </w:r>
      <w:r>
        <w:rPr>
          <w:rtl w:val="0"/>
        </w:rPr>
        <w:t>łą</w:t>
      </w:r>
      <w:r>
        <w:rPr>
          <w:rtl w:val="0"/>
        </w:rPr>
        <w:t xml:space="preserve">czenia z systemem solarnym, </w:t>
      </w:r>
    </w:p>
    <w:p>
      <w:pPr>
        <w:pStyle w:val="Domyślne A"/>
        <w:ind w:firstLine="0"/>
      </w:pPr>
      <w:r>
        <w:rPr>
          <w:rtl w:val="0"/>
        </w:rPr>
        <w:t xml:space="preserve">14) </w:t>
      </w:r>
      <w:r>
        <w:rPr>
          <w:rtl w:val="0"/>
        </w:rPr>
        <w:t> </w:t>
      </w:r>
      <w:r>
        <w:rPr>
          <w:rtl w:val="0"/>
        </w:rPr>
        <w:t>inne elementy uj</w:t>
      </w:r>
      <w:r>
        <w:rPr>
          <w:rtl w:val="0"/>
        </w:rPr>
        <w:t>ę</w:t>
      </w:r>
      <w:r>
        <w:rPr>
          <w:rtl w:val="0"/>
        </w:rPr>
        <w:t>te w za</w:t>
      </w:r>
      <w:r>
        <w:rPr>
          <w:rtl w:val="0"/>
        </w:rPr>
        <w:t>łą</w:t>
      </w:r>
      <w:r>
        <w:rPr>
          <w:rtl w:val="0"/>
        </w:rPr>
        <w:t xml:space="preserve">czniku Nr 1 do SIWZ (dokumentacja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techniczna) i wzorze umowy stanowi</w:t>
      </w:r>
      <w:r>
        <w:rPr>
          <w:rtl w:val="0"/>
        </w:rPr>
        <w:t>ą</w:t>
      </w:r>
      <w:r>
        <w:rPr>
          <w:rtl w:val="0"/>
        </w:rPr>
        <w:t>cym za</w:t>
      </w:r>
      <w:r>
        <w:rPr>
          <w:rtl w:val="0"/>
        </w:rPr>
        <w:t>łą</w:t>
      </w:r>
      <w:r>
        <w:rPr>
          <w:rtl w:val="0"/>
        </w:rPr>
        <w:t xml:space="preserve">cznik Nr 2 do SIWZ. </w:t>
      </w:r>
    </w:p>
    <w:p>
      <w:pPr>
        <w:pStyle w:val="Domyślne A"/>
        <w:rPr>
          <w:b w:val="1"/>
          <w:bCs w:val="1"/>
        </w:rPr>
      </w:pPr>
    </w:p>
    <w:p>
      <w:pPr>
        <w:pStyle w:val="Domyślne A"/>
      </w:pPr>
      <w:r>
        <w:rPr>
          <w:rStyle w:val="Brak A"/>
          <w:b w:val="1"/>
          <w:bCs w:val="1"/>
          <w:rtl w:val="0"/>
        </w:rPr>
        <w:t>2.2. Zamawiaj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cy nie dopuszcza sk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adania ofert cz</w:t>
      </w:r>
      <w:r>
        <w:rPr>
          <w:rStyle w:val="Brak A"/>
          <w:b w:val="1"/>
          <w:bCs w:val="1"/>
          <w:rtl w:val="0"/>
        </w:rPr>
        <w:t>ęś</w:t>
      </w:r>
      <w:r>
        <w:rPr>
          <w:rStyle w:val="Brak A"/>
          <w:b w:val="1"/>
          <w:bCs w:val="1"/>
          <w:rtl w:val="0"/>
        </w:rPr>
        <w:t>ciowych.</w:t>
      </w:r>
    </w:p>
    <w:p>
      <w:pPr>
        <w:pStyle w:val="Domyślne A"/>
        <w:ind w:left="510" w:hanging="510"/>
      </w:pPr>
      <w:r>
        <w:rPr>
          <w:rStyle w:val="Brak A"/>
          <w:b w:val="1"/>
          <w:bCs w:val="1"/>
          <w:rtl w:val="0"/>
        </w:rPr>
        <w:t xml:space="preserve">2.3.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b w:val="1"/>
          <w:bCs w:val="1"/>
          <w:rtl w:val="0"/>
        </w:rPr>
        <w:t>Szczeg</w:t>
      </w:r>
      <w:r>
        <w:rPr>
          <w:rStyle w:val="Brak A"/>
          <w:b w:val="1"/>
          <w:bCs w:val="1"/>
          <w:rtl w:val="0"/>
        </w:rPr>
        <w:t>ół</w:t>
      </w:r>
      <w:r>
        <w:rPr>
          <w:rStyle w:val="Brak A"/>
          <w:b w:val="1"/>
          <w:bCs w:val="1"/>
          <w:rtl w:val="0"/>
        </w:rPr>
        <w:t>owy zakres prac (Opis Przedmiotu Zam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wienia) zawarty jest w za</w:t>
      </w:r>
      <w:r>
        <w:rPr>
          <w:rStyle w:val="Brak A"/>
          <w:b w:val="1"/>
          <w:bCs w:val="1"/>
          <w:rtl w:val="0"/>
        </w:rPr>
        <w:t>łą</w:t>
      </w:r>
      <w:r>
        <w:rPr>
          <w:rStyle w:val="Brak A"/>
          <w:b w:val="1"/>
          <w:bCs w:val="1"/>
          <w:rtl w:val="0"/>
        </w:rPr>
        <w:t>czniku</w:t>
      </w:r>
      <w:r>
        <w:rPr>
          <w:rStyle w:val="Brak A"/>
          <w:b w:val="1"/>
          <w:bCs w:val="1"/>
          <w:rtl w:val="0"/>
          <w:lang w:val="pt-PT"/>
        </w:rPr>
        <w:t xml:space="preserve"> Nr 1 do SIWZ</w:t>
      </w:r>
      <w:r>
        <w:rPr>
          <w:rStyle w:val="Brak A"/>
          <w:b w:val="1"/>
          <w:bCs w:val="1"/>
          <w:rtl w:val="0"/>
        </w:rPr>
        <w:t>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2.4.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b w:val="1"/>
          <w:bCs w:val="1"/>
          <w:rtl w:val="0"/>
        </w:rPr>
        <w:t>Rozwi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zania r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wnowa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 xml:space="preserve">ne. </w:t>
      </w:r>
    </w:p>
    <w:p>
      <w:pPr>
        <w:pStyle w:val="Domyślne A"/>
        <w:ind w:left="0" w:firstLine="0"/>
      </w:pPr>
      <w:r>
        <w:rPr>
          <w:rtl w:val="0"/>
        </w:rPr>
        <w:t>W przypadku u</w:t>
      </w:r>
      <w:r>
        <w:rPr>
          <w:rtl w:val="0"/>
        </w:rPr>
        <w:t>ż</w:t>
      </w:r>
      <w:r>
        <w:rPr>
          <w:rtl w:val="0"/>
        </w:rPr>
        <w:t>ycia w SIWZ lub za</w:t>
      </w:r>
      <w:r>
        <w:rPr>
          <w:rtl w:val="0"/>
        </w:rPr>
        <w:t>łą</w:t>
      </w:r>
      <w:r>
        <w:rPr>
          <w:rtl w:val="0"/>
        </w:rPr>
        <w:t>cznikach odniesie</w:t>
      </w:r>
      <w:r>
        <w:rPr>
          <w:rtl w:val="0"/>
        </w:rPr>
        <w:t xml:space="preserve">ń </w:t>
      </w:r>
      <w:r>
        <w:rPr>
          <w:rtl w:val="0"/>
        </w:rPr>
        <w:t>do norm, europejskich ocen technicznych, aprobat, specyfikacji technicznych i system</w:t>
      </w:r>
      <w:r>
        <w:rPr>
          <w:rtl w:val="0"/>
        </w:rPr>
        <w:t>ó</w:t>
      </w:r>
      <w:r>
        <w:rPr>
          <w:rtl w:val="0"/>
        </w:rPr>
        <w:t>w referencji technicznych, o kt</w:t>
      </w:r>
      <w:r>
        <w:rPr>
          <w:rtl w:val="0"/>
        </w:rPr>
        <w:t>ó</w:t>
      </w:r>
      <w:r>
        <w:rPr>
          <w:rtl w:val="0"/>
        </w:rPr>
        <w:t>rych mowa w art. 30 ust. 1 pkt. 2 i ust. 3 ustawy Pzp Zamawiaj</w:t>
      </w:r>
      <w:r>
        <w:rPr>
          <w:rtl w:val="0"/>
        </w:rPr>
        <w:t>ą</w:t>
      </w:r>
      <w:r>
        <w:rPr>
          <w:rtl w:val="0"/>
        </w:rPr>
        <w:t>cy dopuszcza rozwi</w:t>
      </w:r>
      <w:r>
        <w:rPr>
          <w:rtl w:val="0"/>
        </w:rPr>
        <w:t>ą</w:t>
      </w:r>
      <w:r>
        <w:rPr>
          <w:rtl w:val="0"/>
        </w:rPr>
        <w:t>zania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 opisywanym. Wykonawca analizuj</w:t>
      </w:r>
      <w:r>
        <w:rPr>
          <w:rtl w:val="0"/>
        </w:rPr>
        <w:t>ą</w:t>
      </w:r>
      <w:r>
        <w:rPr>
          <w:rtl w:val="0"/>
        </w:rPr>
        <w:t>c dokumentacje</w:t>
      </w:r>
      <w:r>
        <w:rPr>
          <w:rtl w:val="0"/>
        </w:rPr>
        <w:t xml:space="preserve">̨ </w:t>
      </w:r>
      <w:r>
        <w:rPr>
          <w:rtl w:val="0"/>
        </w:rPr>
        <w:t>projektowa</w:t>
      </w:r>
      <w:r>
        <w:rPr>
          <w:rtl w:val="0"/>
        </w:rPr>
        <w:t xml:space="preserve">̨ </w:t>
      </w:r>
      <w:r>
        <w:rPr>
          <w:rtl w:val="0"/>
        </w:rPr>
        <w:t>powinien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ka</w:t>
      </w:r>
      <w:r>
        <w:rPr>
          <w:rtl w:val="0"/>
        </w:rPr>
        <w:t>ż</w:t>
      </w:r>
      <w:r>
        <w:rPr>
          <w:rtl w:val="0"/>
        </w:rPr>
        <w:t>demu odniesieniu                           o kt</w:t>
      </w:r>
      <w:r>
        <w:rPr>
          <w:rtl w:val="0"/>
        </w:rPr>
        <w:t>ó</w:t>
      </w:r>
      <w:r>
        <w:rPr>
          <w:rtl w:val="0"/>
        </w:rPr>
        <w:t>rym mowa w art. 30 ust. 1 pkt 2 i ust. 3 ustawy Pzp u</w:t>
      </w:r>
      <w:r>
        <w:rPr>
          <w:rtl w:val="0"/>
        </w:rPr>
        <w:t>ż</w:t>
      </w:r>
      <w:r>
        <w:rPr>
          <w:rtl w:val="0"/>
        </w:rPr>
        <w:t xml:space="preserve">ytemu w dokumentacji projektowej towarzyszy wyraz </w:t>
      </w:r>
      <w:r>
        <w:rPr>
          <w:rStyle w:val="Brak A"/>
          <w:i w:val="1"/>
          <w:iCs w:val="1"/>
          <w:rtl w:val="0"/>
        </w:rPr>
        <w:t>„</w:t>
      </w:r>
      <w:r>
        <w:rPr>
          <w:rStyle w:val="Brak A"/>
          <w:i w:val="1"/>
          <w:iCs w:val="1"/>
          <w:rtl w:val="0"/>
        </w:rPr>
        <w:t>lub r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wnowa</w:t>
      </w:r>
      <w:r>
        <w:rPr>
          <w:rStyle w:val="Brak A"/>
          <w:i w:val="1"/>
          <w:iCs w:val="1"/>
          <w:rtl w:val="0"/>
        </w:rPr>
        <w:t>ż</w:t>
      </w:r>
      <w:r>
        <w:rPr>
          <w:rStyle w:val="Brak A"/>
          <w:i w:val="1"/>
          <w:iCs w:val="1"/>
          <w:rtl w:val="0"/>
        </w:rPr>
        <w:t xml:space="preserve">ne". </w:t>
      </w:r>
    </w:p>
    <w:p>
      <w:pPr>
        <w:pStyle w:val="Domyślne A"/>
        <w:ind w:left="0" w:firstLine="0"/>
      </w:pPr>
      <w:r>
        <w:rPr>
          <w:rtl w:val="0"/>
        </w:rPr>
        <w:t>W przypadku, gdy w SIWZ lub za</w:t>
      </w:r>
      <w:r>
        <w:rPr>
          <w:rtl w:val="0"/>
        </w:rPr>
        <w:t>łą</w:t>
      </w:r>
      <w:r>
        <w:rPr>
          <w:rtl w:val="0"/>
        </w:rPr>
        <w:t>cznikach zosta</w:t>
      </w:r>
      <w:r>
        <w:rPr>
          <w:rtl w:val="0"/>
        </w:rPr>
        <w:t>ł</w:t>
      </w:r>
      <w:r>
        <w:rPr>
          <w:rtl w:val="0"/>
        </w:rPr>
        <w:t>y u</w:t>
      </w:r>
      <w:r>
        <w:rPr>
          <w:rtl w:val="0"/>
        </w:rPr>
        <w:t>ż</w:t>
      </w:r>
      <w:r>
        <w:rPr>
          <w:rtl w:val="0"/>
        </w:rPr>
        <w:t xml:space="preserve">yte znaki towarowe, oznacza to, </w:t>
      </w:r>
      <w:r>
        <w:rPr>
          <w:rtl w:val="0"/>
        </w:rPr>
        <w:t>ż</w:t>
      </w:r>
      <w:r>
        <w:rPr>
          <w:rtl w:val="0"/>
        </w:rPr>
        <w:t>e s</w:t>
      </w:r>
      <w:r>
        <w:rPr>
          <w:rtl w:val="0"/>
        </w:rPr>
        <w:t xml:space="preserve">ą </w:t>
      </w:r>
      <w:r>
        <w:rPr>
          <w:rtl w:val="0"/>
        </w:rPr>
        <w:t>podane przyk</w:t>
      </w:r>
      <w:r>
        <w:rPr>
          <w:rtl w:val="0"/>
        </w:rPr>
        <w:t>ł</w:t>
      </w:r>
      <w:r>
        <w:rPr>
          <w:rtl w:val="0"/>
        </w:rPr>
        <w:t>adowo i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 xml:space="preserve">ą </w:t>
      </w:r>
      <w:r>
        <w:rPr>
          <w:rtl w:val="0"/>
        </w:rPr>
        <w:t>jedynie minimalne oczekiwane parametry jako</w:t>
      </w:r>
      <w:r>
        <w:rPr>
          <w:rtl w:val="0"/>
        </w:rPr>
        <w:t>ś</w:t>
      </w:r>
      <w:r>
        <w:rPr>
          <w:rtl w:val="0"/>
        </w:rPr>
        <w:t>ciowe oraz wymagany standard. Wykonawca mo</w:t>
      </w:r>
      <w:r>
        <w:rPr>
          <w:rtl w:val="0"/>
        </w:rPr>
        <w:t>ż</w:t>
      </w:r>
      <w:r>
        <w:rPr>
          <w:rtl w:val="0"/>
        </w:rPr>
        <w:t>e zastosowa</w:t>
      </w:r>
      <w:r>
        <w:rPr>
          <w:rtl w:val="0"/>
        </w:rPr>
        <w:t xml:space="preserve">ć </w:t>
      </w:r>
      <w:r>
        <w:rPr>
          <w:rtl w:val="0"/>
        </w:rPr>
        <w:t>materia</w:t>
      </w:r>
      <w:r>
        <w:rPr>
          <w:rtl w:val="0"/>
        </w:rPr>
        <w:t>ł</w:t>
      </w:r>
      <w:r>
        <w:rPr>
          <w:rtl w:val="0"/>
        </w:rPr>
        <w:t>y lub urz</w:t>
      </w:r>
      <w:r>
        <w:rPr>
          <w:rtl w:val="0"/>
        </w:rPr>
        <w:t>ą</w:t>
      </w:r>
      <w:r>
        <w:rPr>
          <w:rtl w:val="0"/>
        </w:rPr>
        <w:t>dzenia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ne, lecz o parametrach technicznych i jako</w:t>
      </w:r>
      <w:r>
        <w:rPr>
          <w:rtl w:val="0"/>
        </w:rPr>
        <w:t>ś</w:t>
      </w:r>
      <w:r>
        <w:rPr>
          <w:rtl w:val="0"/>
        </w:rPr>
        <w:t>ciowych podobnych lub lepszych, kt</w:t>
      </w:r>
      <w:r>
        <w:rPr>
          <w:rtl w:val="0"/>
        </w:rPr>
        <w:t>ó</w:t>
      </w:r>
      <w:r>
        <w:rPr>
          <w:rtl w:val="0"/>
        </w:rPr>
        <w:t xml:space="preserve">rych zastosowanie w </w:t>
      </w:r>
      <w:r>
        <w:rPr>
          <w:rtl w:val="0"/>
        </w:rPr>
        <w:t>ż</w:t>
      </w:r>
      <w:r>
        <w:rPr>
          <w:rtl w:val="0"/>
        </w:rPr>
        <w:t>aden spos</w:t>
      </w:r>
      <w:r>
        <w:rPr>
          <w:rtl w:val="0"/>
        </w:rPr>
        <w:t>ó</w:t>
      </w:r>
      <w:r>
        <w:rPr>
          <w:rtl w:val="0"/>
        </w:rPr>
        <w:t>b nie wp</w:t>
      </w:r>
      <w:r>
        <w:rPr>
          <w:rtl w:val="0"/>
        </w:rPr>
        <w:t>ł</w:t>
      </w:r>
      <w:r>
        <w:rPr>
          <w:rtl w:val="0"/>
        </w:rPr>
        <w:t>ynie negatywnie na prawid</w:t>
      </w:r>
      <w:r>
        <w:rPr>
          <w:rtl w:val="0"/>
        </w:rPr>
        <w:t>ł</w:t>
      </w:r>
      <w:r>
        <w:rPr>
          <w:rtl w:val="0"/>
        </w:rPr>
        <w:t>owe funkcjonowanie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przyj</w:t>
      </w:r>
      <w:r>
        <w:rPr>
          <w:rtl w:val="0"/>
        </w:rPr>
        <w:t>ę</w:t>
      </w:r>
      <w:r>
        <w:rPr>
          <w:rtl w:val="0"/>
        </w:rPr>
        <w:t>tych w dokumentacji projektowej. Wykonawca, kt</w:t>
      </w:r>
      <w:r>
        <w:rPr>
          <w:rtl w:val="0"/>
        </w:rPr>
        <w:t>ó</w:t>
      </w:r>
      <w:r>
        <w:rPr>
          <w:rtl w:val="0"/>
        </w:rPr>
        <w:t>ry zastosuje urz</w:t>
      </w:r>
      <w:r>
        <w:rPr>
          <w:rtl w:val="0"/>
        </w:rPr>
        <w:t>ą</w:t>
      </w:r>
      <w:r>
        <w:rPr>
          <w:rtl w:val="0"/>
        </w:rPr>
        <w:t>dzenia lub materia</w:t>
      </w:r>
      <w:r>
        <w:rPr>
          <w:rtl w:val="0"/>
        </w:rPr>
        <w:t>ł</w:t>
      </w:r>
      <w:r>
        <w:rPr>
          <w:rtl w:val="0"/>
        </w:rPr>
        <w:t>y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 b</w:t>
      </w:r>
      <w:r>
        <w:rPr>
          <w:rtl w:val="0"/>
        </w:rPr>
        <w:t>ę</w:t>
      </w:r>
      <w:r>
        <w:rPr>
          <w:rtl w:val="0"/>
        </w:rPr>
        <w:t>dzie obowi</w:t>
      </w:r>
      <w:r>
        <w:rPr>
          <w:rtl w:val="0"/>
        </w:rPr>
        <w:t>ą</w:t>
      </w:r>
      <w:r>
        <w:rPr>
          <w:rtl w:val="0"/>
        </w:rPr>
        <w:t>zany wykaza</w:t>
      </w:r>
      <w:r>
        <w:rPr>
          <w:rtl w:val="0"/>
        </w:rPr>
        <w:t xml:space="preserve">ć </w:t>
      </w:r>
      <w:r>
        <w:rPr>
          <w:rtl w:val="0"/>
        </w:rPr>
        <w:t>w trakcie realizacji zam</w:t>
      </w:r>
      <w:r>
        <w:rPr>
          <w:rtl w:val="0"/>
        </w:rPr>
        <w:t>ó</w:t>
      </w:r>
      <w:r>
        <w:rPr>
          <w:rtl w:val="0"/>
        </w:rPr>
        <w:t xml:space="preserve">wienia, </w:t>
      </w:r>
      <w:r>
        <w:rPr>
          <w:rtl w:val="0"/>
        </w:rPr>
        <w:t>ż</w:t>
      </w:r>
      <w:r>
        <w:rPr>
          <w:rtl w:val="0"/>
        </w:rPr>
        <w:t>e zastosowane przez niego urz</w:t>
      </w:r>
      <w:r>
        <w:rPr>
          <w:rtl w:val="0"/>
        </w:rPr>
        <w:t>ą</w:t>
      </w:r>
      <w:r>
        <w:rPr>
          <w:rtl w:val="0"/>
        </w:rPr>
        <w:t>dzenia i materia</w:t>
      </w:r>
      <w:r>
        <w:rPr>
          <w:rtl w:val="0"/>
        </w:rPr>
        <w:t>ł</w:t>
      </w:r>
      <w:r>
        <w:rPr>
          <w:rtl w:val="0"/>
        </w:rPr>
        <w:t>y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ą̨ </w:t>
      </w:r>
      <w:r>
        <w:rPr>
          <w:rtl w:val="0"/>
        </w:rPr>
        <w:t>wymagania okre</w:t>
      </w:r>
      <w:r>
        <w:rPr>
          <w:rtl w:val="0"/>
        </w:rPr>
        <w:t>ś</w:t>
      </w:r>
      <w:r>
        <w:rPr>
          <w:rtl w:val="0"/>
        </w:rPr>
        <w:t>lone przez zamawiaj</w:t>
      </w:r>
      <w:r>
        <w:rPr>
          <w:rtl w:val="0"/>
        </w:rPr>
        <w:t>ą</w:t>
      </w:r>
      <w:r>
        <w:rPr>
          <w:rtl w:val="0"/>
        </w:rPr>
        <w:t>cego. U</w:t>
      </w:r>
      <w:r>
        <w:rPr>
          <w:rtl w:val="0"/>
        </w:rPr>
        <w:t>ż</w:t>
      </w:r>
      <w:r>
        <w:rPr>
          <w:rtl w:val="0"/>
        </w:rPr>
        <w:t>ycie w SIWZ lub za</w:t>
      </w:r>
      <w:r>
        <w:rPr>
          <w:rtl w:val="0"/>
        </w:rPr>
        <w:t>łą</w:t>
      </w:r>
      <w:r>
        <w:rPr>
          <w:rtl w:val="0"/>
        </w:rPr>
        <w:t xml:space="preserve">cznikach oznakowania w rozumieniu art. 2 pkt 16 ustawy oznacza, </w:t>
      </w:r>
      <w:r>
        <w:rPr>
          <w:rtl w:val="0"/>
        </w:rPr>
        <w:t>ż</w:t>
      </w:r>
      <w:r>
        <w:rPr>
          <w:rtl w:val="0"/>
        </w:rPr>
        <w:t>e zamawiaj</w:t>
      </w:r>
      <w:r>
        <w:rPr>
          <w:rtl w:val="0"/>
        </w:rPr>
        <w:t>ą</w:t>
      </w:r>
      <w:r>
        <w:rPr>
          <w:rtl w:val="0"/>
        </w:rPr>
        <w:t>cy akceptuje tak</w:t>
      </w:r>
      <w:r>
        <w:rPr>
          <w:rtl w:val="0"/>
        </w:rPr>
        <w:t>ż</w:t>
      </w:r>
      <w:r>
        <w:rPr>
          <w:rtl w:val="0"/>
        </w:rPr>
        <w:t>e wszystkie inne oznakowania potwierdzaj</w:t>
      </w:r>
      <w:r>
        <w:rPr>
          <w:rtl w:val="0"/>
        </w:rPr>
        <w:t>ą</w:t>
      </w:r>
      <w:r>
        <w:rPr>
          <w:rtl w:val="0"/>
        </w:rPr>
        <w:t xml:space="preserve">ce, </w:t>
      </w:r>
      <w:r>
        <w:rPr>
          <w:rtl w:val="0"/>
        </w:rPr>
        <w:t>ż</w:t>
      </w:r>
      <w:r>
        <w:rPr>
          <w:rtl w:val="0"/>
        </w:rPr>
        <w:t>e dane roboty budowlane, dostawy lub us</w:t>
      </w:r>
      <w:r>
        <w:rPr>
          <w:rtl w:val="0"/>
        </w:rPr>
        <w:t>ł</w:t>
      </w:r>
      <w:r>
        <w:rPr>
          <w:rtl w:val="0"/>
        </w:rPr>
        <w:t>ugi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ą̨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 wymagania. W przypadku, gdy wykonawca z przyczyn od niego niezale</w:t>
      </w:r>
      <w:r>
        <w:rPr>
          <w:rtl w:val="0"/>
        </w:rPr>
        <w:t>ż</w:t>
      </w:r>
      <w:r>
        <w:rPr>
          <w:rtl w:val="0"/>
        </w:rPr>
        <w:t>nych nie mo</w:t>
      </w:r>
      <w:r>
        <w:rPr>
          <w:rtl w:val="0"/>
        </w:rPr>
        <w:t>ż</w:t>
      </w:r>
      <w:r>
        <w:rPr>
          <w:rtl w:val="0"/>
        </w:rPr>
        <w:t>e uzyska</w:t>
      </w:r>
      <w:r>
        <w:rPr>
          <w:rtl w:val="0"/>
        </w:rPr>
        <w:t xml:space="preserve">ć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lonego przez zamawiaj</w:t>
      </w:r>
      <w:r>
        <w:rPr>
          <w:rtl w:val="0"/>
        </w:rPr>
        <w:t>ą</w:t>
      </w:r>
      <w:r>
        <w:rPr>
          <w:rtl w:val="0"/>
        </w:rPr>
        <w:t>cego oznakowania lub oznakowania potwierdzaj</w:t>
      </w:r>
      <w:r>
        <w:rPr>
          <w:rtl w:val="0"/>
        </w:rPr>
        <w:t>ą</w:t>
      </w:r>
      <w:r>
        <w:rPr>
          <w:rtl w:val="0"/>
        </w:rPr>
        <w:t xml:space="preserve">cego, </w:t>
      </w:r>
      <w:r>
        <w:rPr>
          <w:rtl w:val="0"/>
        </w:rPr>
        <w:t>ż</w:t>
      </w:r>
      <w:r>
        <w:rPr>
          <w:rtl w:val="0"/>
        </w:rPr>
        <w:t>e dane roboty budowlane, dostawy lub us</w:t>
      </w:r>
      <w:r>
        <w:rPr>
          <w:rtl w:val="0"/>
        </w:rPr>
        <w:t>ł</w:t>
      </w:r>
      <w:r>
        <w:rPr>
          <w:rtl w:val="0"/>
        </w:rPr>
        <w:t>ugi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 wymagania, zamawiaj</w:t>
      </w:r>
      <w:r>
        <w:rPr>
          <w:rtl w:val="0"/>
        </w:rPr>
        <w:t>ą</w:t>
      </w:r>
      <w:r>
        <w:rPr>
          <w:rtl w:val="0"/>
        </w:rPr>
        <w:t xml:space="preserve">cy w terminie przez siebie wyznaczonym akceptuje inne odpowiednie </w:t>
      </w:r>
      <w:r>
        <w:rPr>
          <w:rtl w:val="0"/>
        </w:rPr>
        <w:t>ś</w:t>
      </w:r>
      <w:r>
        <w:rPr>
          <w:rtl w:val="0"/>
        </w:rPr>
        <w:t>rodki dowodowe,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dokumentacje</w:t>
      </w:r>
      <w:r>
        <w:rPr>
          <w:rtl w:val="0"/>
        </w:rPr>
        <w:t xml:space="preserve">̨ </w:t>
      </w:r>
      <w:r>
        <w:rPr>
          <w:rtl w:val="0"/>
        </w:rPr>
        <w:t>techniczna</w:t>
      </w:r>
      <w:r>
        <w:rPr>
          <w:rtl w:val="0"/>
        </w:rPr>
        <w:t xml:space="preserve">̨ </w:t>
      </w:r>
      <w:r>
        <w:rPr>
          <w:rtl w:val="0"/>
        </w:rPr>
        <w:t xml:space="preserve">producenta, o ile dany wykonawca udowodni, </w:t>
      </w:r>
      <w:r>
        <w:rPr>
          <w:rtl w:val="0"/>
        </w:rPr>
        <w:t>ż</w:t>
      </w:r>
      <w:r>
        <w:rPr>
          <w:rtl w:val="0"/>
        </w:rPr>
        <w:t>e roboty budowlane, dostawy lub us</w:t>
      </w:r>
      <w:r>
        <w:rPr>
          <w:rtl w:val="0"/>
        </w:rPr>
        <w:t>ł</w:t>
      </w:r>
      <w:r>
        <w:rPr>
          <w:rtl w:val="0"/>
        </w:rPr>
        <w:t>ugi, kt</w:t>
      </w:r>
      <w:r>
        <w:rPr>
          <w:rtl w:val="0"/>
        </w:rPr>
        <w:t>ó</w:t>
      </w:r>
      <w:r>
        <w:rPr>
          <w:rtl w:val="0"/>
        </w:rPr>
        <w:t>re maja</w:t>
      </w:r>
      <w:r>
        <w:rPr>
          <w:rtl w:val="0"/>
        </w:rPr>
        <w:t xml:space="preserve">̨ </w:t>
      </w:r>
      <w:r>
        <w:rPr>
          <w:rtl w:val="0"/>
        </w:rPr>
        <w:t>zosta</w:t>
      </w:r>
      <w:r>
        <w:rPr>
          <w:rtl w:val="0"/>
        </w:rPr>
        <w:t xml:space="preserve">ć́ </w:t>
      </w:r>
      <w:r>
        <w:rPr>
          <w:rtl w:val="0"/>
        </w:rPr>
        <w:t>przez niego wykonane,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ą̨ </w:t>
      </w:r>
      <w:r>
        <w:rPr>
          <w:rtl w:val="0"/>
        </w:rPr>
        <w:t>wymagania okre</w:t>
      </w:r>
      <w:r>
        <w:rPr>
          <w:rtl w:val="0"/>
        </w:rPr>
        <w:t>ś</w:t>
      </w:r>
      <w:r>
        <w:rPr>
          <w:rtl w:val="0"/>
        </w:rPr>
        <w:t>lonego oznakowania lub okre</w:t>
      </w:r>
      <w:r>
        <w:rPr>
          <w:rtl w:val="0"/>
        </w:rPr>
        <w:t>ś</w:t>
      </w:r>
      <w:r>
        <w:rPr>
          <w:rtl w:val="0"/>
        </w:rPr>
        <w:t>lone wymagania wskazane przez zamawiaj</w:t>
      </w:r>
      <w:r>
        <w:rPr>
          <w:rtl w:val="0"/>
        </w:rPr>
        <w:t>ą</w:t>
      </w:r>
      <w:r>
        <w:rPr>
          <w:rtl w:val="0"/>
        </w:rPr>
        <w:t xml:space="preserve">cego. </w:t>
      </w:r>
    </w:p>
    <w:p>
      <w:pPr>
        <w:pStyle w:val="Domyślne A"/>
        <w:ind w:left="0" w:firstLine="0"/>
      </w:pP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ycie w SIWZ lub za</w:t>
      </w:r>
      <w:r>
        <w:rPr>
          <w:rtl w:val="0"/>
        </w:rPr>
        <w:t>łą</w:t>
      </w:r>
      <w:r>
        <w:rPr>
          <w:rtl w:val="0"/>
        </w:rPr>
        <w:t>cznikach wymogu posiadania certyfikatu wydanego przez jednostk</w:t>
      </w:r>
      <w:r>
        <w:rPr>
          <w:rtl w:val="0"/>
        </w:rPr>
        <w:t xml:space="preserve">ę </w:t>
      </w:r>
      <w:r>
        <w:rPr>
          <w:rtl w:val="0"/>
        </w:rPr>
        <w:t>oceniaj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lub sprawozdania z badan</w:t>
      </w:r>
      <w:r>
        <w:rPr>
          <w:rtl w:val="0"/>
        </w:rPr>
        <w:t xml:space="preserve">́ </w:t>
      </w:r>
      <w:r>
        <w:rPr>
          <w:rtl w:val="0"/>
        </w:rPr>
        <w:t>przeprowadzonych przez te</w:t>
      </w:r>
      <w:r>
        <w:rPr>
          <w:rtl w:val="0"/>
        </w:rPr>
        <w:t xml:space="preserve">̨ </w:t>
      </w:r>
      <w:r>
        <w:rPr>
          <w:rtl w:val="0"/>
        </w:rPr>
        <w:t>jednostk</w:t>
      </w:r>
      <w:r>
        <w:rPr>
          <w:rtl w:val="0"/>
        </w:rPr>
        <w:t>ę</w:t>
      </w:r>
      <w:r>
        <w:rPr>
          <w:rtl w:val="0"/>
        </w:rPr>
        <w:t xml:space="preserve">, jako </w:t>
      </w:r>
      <w:r>
        <w:rPr>
          <w:rtl w:val="0"/>
        </w:rPr>
        <w:t>ś</w:t>
      </w:r>
      <w:r>
        <w:rPr>
          <w:rtl w:val="0"/>
        </w:rPr>
        <w:t>rodka dowodowego potwierdzaj</w:t>
      </w:r>
      <w:r>
        <w:rPr>
          <w:rtl w:val="0"/>
        </w:rPr>
        <w:t>ą</w:t>
      </w:r>
      <w:r>
        <w:rPr>
          <w:rtl w:val="0"/>
        </w:rPr>
        <w:t>cego zgodno</w:t>
      </w:r>
      <w:r>
        <w:rPr>
          <w:rtl w:val="0"/>
        </w:rPr>
        <w:t xml:space="preserve">ść́ </w:t>
      </w:r>
      <w:r>
        <w:rPr>
          <w:rtl w:val="0"/>
        </w:rPr>
        <w:t>z wymaganiami lub cechami okres</w:t>
      </w:r>
      <w:r>
        <w:rPr>
          <w:rtl w:val="0"/>
        </w:rPr>
        <w:t>́</w:t>
      </w:r>
      <w:r>
        <w:rPr>
          <w:rtl w:val="0"/>
        </w:rPr>
        <w:t>lonymi w opisie przedmiotu zam</w:t>
      </w:r>
      <w:r>
        <w:rPr>
          <w:rtl w:val="0"/>
        </w:rPr>
        <w:t>ó</w:t>
      </w:r>
      <w:r>
        <w:rPr>
          <w:rtl w:val="0"/>
        </w:rPr>
        <w:t>wienia, kryteriach oceny ofert lub warunkach realizacji zam</w:t>
      </w:r>
      <w:r>
        <w:rPr>
          <w:rtl w:val="0"/>
        </w:rPr>
        <w:t>ó</w:t>
      </w:r>
      <w:r>
        <w:rPr>
          <w:rtl w:val="0"/>
        </w:rPr>
        <w:t>wienia oznacza, z</w:t>
      </w:r>
      <w:r>
        <w:rPr>
          <w:rtl w:val="0"/>
        </w:rPr>
        <w:t>̇</w:t>
      </w:r>
      <w:r>
        <w:rPr>
          <w:rtl w:val="0"/>
        </w:rPr>
        <w:t>e zamawiaj</w:t>
      </w:r>
      <w:r>
        <w:rPr>
          <w:rtl w:val="0"/>
        </w:rPr>
        <w:t>ą</w:t>
      </w:r>
      <w:r>
        <w:rPr>
          <w:rtl w:val="0"/>
        </w:rPr>
        <w:t>cy akceptuje r</w:t>
      </w:r>
      <w:r>
        <w:rPr>
          <w:rtl w:val="0"/>
        </w:rPr>
        <w:t>ó</w:t>
      </w:r>
      <w:r>
        <w:rPr>
          <w:rtl w:val="0"/>
        </w:rPr>
        <w:t>wniez</w:t>
      </w:r>
      <w:r>
        <w:rPr>
          <w:rtl w:val="0"/>
        </w:rPr>
        <w:t xml:space="preserve">̇ </w:t>
      </w:r>
      <w:r>
        <w:rPr>
          <w:rtl w:val="0"/>
        </w:rPr>
        <w:t>certyfikaty wydane przez inne r</w:t>
      </w:r>
      <w:r>
        <w:rPr>
          <w:rtl w:val="0"/>
        </w:rPr>
        <w:t>ó</w:t>
      </w:r>
      <w:r>
        <w:rPr>
          <w:rtl w:val="0"/>
        </w:rPr>
        <w:t>wnowaz</w:t>
      </w:r>
      <w:r>
        <w:rPr>
          <w:rtl w:val="0"/>
        </w:rPr>
        <w:t>̇</w:t>
      </w:r>
      <w:r>
        <w:rPr>
          <w:rtl w:val="0"/>
        </w:rPr>
        <w:t>ne jednostki oceniaj</w:t>
      </w:r>
      <w:r>
        <w:rPr>
          <w:rtl w:val="0"/>
        </w:rPr>
        <w:t>ą</w:t>
      </w:r>
      <w:r>
        <w:rPr>
          <w:rtl w:val="0"/>
        </w:rPr>
        <w:t>ce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>́</w:t>
      </w:r>
      <w:r>
        <w:rPr>
          <w:rtl w:val="0"/>
        </w:rPr>
        <w:t>. Zamawiaj</w:t>
      </w:r>
      <w:r>
        <w:rPr>
          <w:rtl w:val="0"/>
        </w:rPr>
        <w:t>ą</w:t>
      </w:r>
      <w:r>
        <w:rPr>
          <w:rtl w:val="0"/>
        </w:rPr>
        <w:t>cy akceptuje tak</w:t>
      </w:r>
      <w:r>
        <w:rPr>
          <w:rtl w:val="0"/>
        </w:rPr>
        <w:t>ż</w:t>
      </w:r>
      <w:r>
        <w:rPr>
          <w:rtl w:val="0"/>
        </w:rPr>
        <w:t xml:space="preserve">e inne odpowiednie </w:t>
      </w:r>
      <w:r>
        <w:rPr>
          <w:rtl w:val="0"/>
        </w:rPr>
        <w:t>ś</w:t>
      </w:r>
      <w:r>
        <w:rPr>
          <w:rtl w:val="0"/>
        </w:rPr>
        <w:t>rodki dowodowe, 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>ci dokumentacje</w:t>
      </w:r>
      <w:r>
        <w:rPr>
          <w:rtl w:val="0"/>
        </w:rPr>
        <w:t xml:space="preserve">̨ </w:t>
      </w:r>
      <w:r>
        <w:rPr>
          <w:rtl w:val="0"/>
        </w:rPr>
        <w:t>techniczna</w:t>
      </w:r>
      <w:r>
        <w:rPr>
          <w:rtl w:val="0"/>
        </w:rPr>
        <w:t xml:space="preserve">̨ </w:t>
      </w:r>
      <w:r>
        <w:rPr>
          <w:rtl w:val="0"/>
        </w:rPr>
        <w:t>producenta, w przypadku, gdy dany wykonawca nie ma ani dost</w:t>
      </w:r>
      <w:r>
        <w:rPr>
          <w:rtl w:val="0"/>
        </w:rPr>
        <w:t>ę</w:t>
      </w:r>
      <w:r>
        <w:rPr>
          <w:rtl w:val="0"/>
        </w:rPr>
        <w:t>pu do certyfikat</w:t>
      </w:r>
      <w:r>
        <w:rPr>
          <w:rtl w:val="0"/>
        </w:rPr>
        <w:t>ó</w:t>
      </w:r>
      <w:r>
        <w:rPr>
          <w:rtl w:val="0"/>
        </w:rPr>
        <w:t>w lub sprawozdan</w:t>
      </w:r>
      <w:r>
        <w:rPr>
          <w:rtl w:val="0"/>
        </w:rPr>
        <w:t xml:space="preserve">́ </w:t>
      </w:r>
      <w:r>
        <w:rPr>
          <w:rtl w:val="0"/>
        </w:rPr>
        <w:t>z badan</w:t>
      </w:r>
      <w:r>
        <w:rPr>
          <w:rtl w:val="0"/>
        </w:rPr>
        <w:t>́</w:t>
      </w:r>
      <w:r>
        <w:rPr>
          <w:rtl w:val="0"/>
        </w:rPr>
        <w:t>, ani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ich uzyskania w odpowiednim terminie, o ile ten brak dost</w:t>
      </w:r>
      <w:r>
        <w:rPr>
          <w:rtl w:val="0"/>
        </w:rPr>
        <w:t>ę</w:t>
      </w:r>
      <w:r>
        <w:rPr>
          <w:rtl w:val="0"/>
        </w:rPr>
        <w:t>pu nie moz</w:t>
      </w:r>
      <w:r>
        <w:rPr>
          <w:rtl w:val="0"/>
        </w:rPr>
        <w:t>̇</w:t>
      </w:r>
      <w:r>
        <w:rPr>
          <w:rtl w:val="0"/>
        </w:rPr>
        <w:t>e byc</w:t>
      </w:r>
      <w:r>
        <w:rPr>
          <w:rtl w:val="0"/>
        </w:rPr>
        <w:t xml:space="preserve">́ </w:t>
      </w:r>
      <w:r>
        <w:rPr>
          <w:rtl w:val="0"/>
        </w:rPr>
        <w:t>przypisany danemu wykonawcy, oraz pod warunkiem z</w:t>
      </w:r>
      <w:r>
        <w:rPr>
          <w:rtl w:val="0"/>
        </w:rPr>
        <w:t>̇</w:t>
      </w:r>
      <w:r>
        <w:rPr>
          <w:rtl w:val="0"/>
        </w:rPr>
        <w:t>e dany wykonawca udowodni, z</w:t>
      </w:r>
      <w:r>
        <w:rPr>
          <w:rtl w:val="0"/>
        </w:rPr>
        <w:t>̇</w:t>
      </w:r>
      <w:r>
        <w:rPr>
          <w:rtl w:val="0"/>
        </w:rPr>
        <w:t>e wykonywane przez niego roboty budowlane, dostawy lub us</w:t>
      </w:r>
      <w:r>
        <w:rPr>
          <w:rtl w:val="0"/>
        </w:rPr>
        <w:t>ł</w:t>
      </w:r>
      <w:r>
        <w:rPr>
          <w:rtl w:val="0"/>
        </w:rPr>
        <w:t>ugi spe</w:t>
      </w:r>
      <w:r>
        <w:rPr>
          <w:rtl w:val="0"/>
        </w:rPr>
        <w:t>ł</w:t>
      </w:r>
      <w:r>
        <w:rPr>
          <w:rtl w:val="0"/>
        </w:rPr>
        <w:t>niaja</w:t>
      </w:r>
      <w:r>
        <w:rPr>
          <w:rtl w:val="0"/>
        </w:rPr>
        <w:t xml:space="preserve">̨ </w:t>
      </w:r>
      <w:r>
        <w:rPr>
          <w:rtl w:val="0"/>
        </w:rPr>
        <w:t>wymogi lub kryteria okres</w:t>
      </w:r>
      <w:r>
        <w:rPr>
          <w:rtl w:val="0"/>
        </w:rPr>
        <w:t>́</w:t>
      </w:r>
      <w:r>
        <w:rPr>
          <w:rtl w:val="0"/>
        </w:rPr>
        <w:t>lone w opisie przedmiotu zam</w:t>
      </w:r>
      <w:r>
        <w:rPr>
          <w:rtl w:val="0"/>
        </w:rPr>
        <w:t>ó</w:t>
      </w:r>
      <w:r>
        <w:rPr>
          <w:rtl w:val="0"/>
        </w:rPr>
        <w:t>wienia, kryteriach oceny ofert lub warunkach realizacji 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  <w:ind w:left="0" w:firstLine="0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w opisie przedmiotu zam</w:t>
      </w:r>
      <w:r>
        <w:rPr>
          <w:rtl w:val="0"/>
        </w:rPr>
        <w:t>ó</w:t>
      </w:r>
      <w:r>
        <w:rPr>
          <w:rtl w:val="0"/>
        </w:rPr>
        <w:t>wienia uj</w:t>
      </w:r>
      <w:r>
        <w:rPr>
          <w:rtl w:val="0"/>
        </w:rPr>
        <w:t>ę</w:t>
      </w:r>
      <w:r>
        <w:rPr>
          <w:rtl w:val="0"/>
        </w:rPr>
        <w:t>to zapis wynikaj</w:t>
      </w:r>
      <w:r>
        <w:rPr>
          <w:rtl w:val="0"/>
        </w:rPr>
        <w:t>ą</w:t>
      </w:r>
      <w:r>
        <w:rPr>
          <w:rtl w:val="0"/>
        </w:rPr>
        <w:t>cy z KNR lub KNNR wskazuj</w:t>
      </w:r>
      <w:r>
        <w:rPr>
          <w:rtl w:val="0"/>
        </w:rPr>
        <w:t>ą</w:t>
      </w:r>
      <w:r>
        <w:rPr>
          <w:rtl w:val="0"/>
        </w:rPr>
        <w:t>cy na konieczno</w:t>
      </w:r>
      <w:r>
        <w:rPr>
          <w:rtl w:val="0"/>
        </w:rPr>
        <w:t xml:space="preserve">ść </w:t>
      </w:r>
      <w:r>
        <w:rPr>
          <w:rtl w:val="0"/>
        </w:rPr>
        <w:t>wykorzystywania przy realizacji zam</w:t>
      </w:r>
      <w:r>
        <w:rPr>
          <w:rtl w:val="0"/>
        </w:rPr>
        <w:t>ó</w:t>
      </w:r>
      <w:r>
        <w:rPr>
          <w:rtl w:val="0"/>
        </w:rPr>
        <w:t>wienia konkretnego sprz</w:t>
      </w:r>
      <w:r>
        <w:rPr>
          <w:rtl w:val="0"/>
        </w:rPr>
        <w:t>ę</w:t>
      </w:r>
      <w:r>
        <w:rPr>
          <w:rtl w:val="0"/>
        </w:rPr>
        <w:t>tu o konkretnych parametrach zamawiaj</w:t>
      </w:r>
      <w:r>
        <w:rPr>
          <w:rtl w:val="0"/>
        </w:rPr>
        <w:t>ą</w:t>
      </w:r>
      <w:r>
        <w:rPr>
          <w:rtl w:val="0"/>
        </w:rPr>
        <w:t>cy dopuszcza u</w:t>
      </w:r>
      <w:r>
        <w:rPr>
          <w:rtl w:val="0"/>
        </w:rPr>
        <w:t>ż</w:t>
      </w:r>
      <w:r>
        <w:rPr>
          <w:rtl w:val="0"/>
        </w:rPr>
        <w:t>ywanie innego sprz</w:t>
      </w:r>
      <w:r>
        <w:rPr>
          <w:rtl w:val="0"/>
        </w:rPr>
        <w:t>ę</w:t>
      </w:r>
      <w:r>
        <w:rPr>
          <w:rtl w:val="0"/>
        </w:rPr>
        <w:t>tu o ile zapewni to osi</w:t>
      </w:r>
      <w:r>
        <w:rPr>
          <w:rtl w:val="0"/>
        </w:rPr>
        <w:t>ą</w:t>
      </w:r>
      <w:r>
        <w:rPr>
          <w:rtl w:val="0"/>
        </w:rPr>
        <w:t>gniecie zak</w:t>
      </w:r>
      <w:r>
        <w:rPr>
          <w:rtl w:val="0"/>
        </w:rPr>
        <w:t>ł</w:t>
      </w:r>
      <w:r>
        <w:rPr>
          <w:rtl w:val="0"/>
        </w:rPr>
        <w:t>adanych parametr</w:t>
      </w:r>
      <w:r>
        <w:rPr>
          <w:rtl w:val="0"/>
        </w:rPr>
        <w:t>ó</w:t>
      </w:r>
      <w:r>
        <w:rPr>
          <w:rtl w:val="0"/>
        </w:rPr>
        <w:t>w projektowych i nie spowoduje ryzyka niezgodno</w:t>
      </w:r>
      <w:r>
        <w:rPr>
          <w:rtl w:val="0"/>
        </w:rPr>
        <w:t>ś</w:t>
      </w:r>
      <w:r>
        <w:rPr>
          <w:rtl w:val="0"/>
        </w:rPr>
        <w:t>ci wykonanych prac                        z dokumentacja</w:t>
      </w:r>
      <w:r>
        <w:rPr>
          <w:rtl w:val="0"/>
        </w:rPr>
        <w:t xml:space="preserve">̨ </w:t>
      </w:r>
      <w:r>
        <w:rPr>
          <w:rtl w:val="0"/>
        </w:rPr>
        <w:t>projektowa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2.5. Podwykonawcy.</w:t>
      </w:r>
    </w:p>
    <w:p>
      <w:pPr>
        <w:pStyle w:val="Domyślne A"/>
      </w:pPr>
      <w:r>
        <w:tab/>
      </w:r>
      <w:r>
        <w:rPr>
          <w:rStyle w:val="Brak A"/>
          <w:b w:val="1"/>
          <w:bCs w:val="1"/>
          <w:rtl w:val="0"/>
        </w:rPr>
        <w:t>2.5.1.</w:t>
      </w:r>
      <w:r>
        <w:rPr>
          <w:rtl w:val="0"/>
        </w:rPr>
        <w:t xml:space="preserve"> Zamawiaj</w:t>
      </w:r>
      <w:r>
        <w:rPr>
          <w:rtl w:val="0"/>
        </w:rPr>
        <w:t>ą</w:t>
      </w:r>
      <w:r>
        <w:rPr>
          <w:rtl w:val="0"/>
        </w:rPr>
        <w:t>cy dopuszcza korzystanie z podwykonawc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Domyślne A"/>
        <w:ind w:firstLine="0"/>
      </w:pPr>
      <w:r>
        <w:rPr>
          <w:rtl w:val="0"/>
        </w:rPr>
        <w:t xml:space="preserve">Wykonawca: </w:t>
      </w:r>
    </w:p>
    <w:p>
      <w:pPr>
        <w:pStyle w:val="Domyślne A"/>
        <w:ind w:firstLine="0"/>
      </w:pPr>
      <w:r>
        <w:rPr>
          <w:rtl w:val="0"/>
        </w:rPr>
        <w:t>1) jest zobowi</w:t>
      </w:r>
      <w:r>
        <w:rPr>
          <w:rtl w:val="0"/>
        </w:rPr>
        <w:t>ą</w:t>
      </w:r>
      <w:r>
        <w:rPr>
          <w:rtl w:val="0"/>
        </w:rPr>
        <w:t>zany wskaza</w:t>
      </w:r>
      <w:r>
        <w:rPr>
          <w:rtl w:val="0"/>
        </w:rPr>
        <w:t xml:space="preserve">ć́ </w:t>
      </w:r>
      <w:r>
        <w:rPr>
          <w:rtl w:val="0"/>
        </w:rPr>
        <w:t xml:space="preserve">w formularzu ofertowym </w:t>
      </w:r>
      <w:r>
        <w:rPr>
          <w:rStyle w:val="Brak A"/>
          <w:b w:val="1"/>
          <w:bCs w:val="1"/>
          <w:rtl w:val="0"/>
        </w:rPr>
        <w:t>(Za</w:t>
      </w:r>
      <w:r>
        <w:rPr>
          <w:rStyle w:val="Brak A"/>
          <w:b w:val="1"/>
          <w:bCs w:val="1"/>
          <w:rtl w:val="0"/>
        </w:rPr>
        <w:t>łą</w:t>
      </w:r>
      <w:r>
        <w:rPr>
          <w:rStyle w:val="Brak A"/>
          <w:b w:val="1"/>
          <w:bCs w:val="1"/>
          <w:rtl w:val="0"/>
        </w:rPr>
        <w:t xml:space="preserve">cznik nr 3 do SIWZ)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 zam</w:t>
      </w:r>
      <w:r>
        <w:rPr>
          <w:rtl w:val="0"/>
        </w:rPr>
        <w:t>ó</w:t>
      </w:r>
      <w:r>
        <w:rPr>
          <w:rtl w:val="0"/>
        </w:rPr>
        <w:t>wienia, kt</w:t>
      </w:r>
      <w:r>
        <w:rPr>
          <w:rtl w:val="0"/>
        </w:rPr>
        <w:t>ó</w:t>
      </w:r>
      <w:r>
        <w:rPr>
          <w:rtl w:val="0"/>
        </w:rPr>
        <w:t>rych wykonanie zamierza powierzy</w:t>
      </w:r>
      <w:r>
        <w:rPr>
          <w:rtl w:val="0"/>
        </w:rPr>
        <w:t xml:space="preserve">ć́ </w:t>
      </w:r>
      <w:r>
        <w:rPr>
          <w:rtl w:val="0"/>
        </w:rPr>
        <w:t>podwykonawcom i poda</w:t>
      </w:r>
      <w:r>
        <w:rPr>
          <w:rtl w:val="0"/>
        </w:rPr>
        <w:t xml:space="preserve">ć́ </w:t>
      </w:r>
      <w:r>
        <w:rPr>
          <w:rtl w:val="0"/>
        </w:rPr>
        <w:t xml:space="preserve">firmy </w:t>
      </w:r>
      <w:r>
        <w:rPr>
          <w:rStyle w:val="Brak A"/>
          <w:b w:val="1"/>
          <w:bCs w:val="1"/>
          <w:rtl w:val="0"/>
        </w:rPr>
        <w:t>(oznaczenie przedsi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 xml:space="preserve">biorstwa) </w:t>
      </w:r>
      <w:r>
        <w:rPr>
          <w:rtl w:val="0"/>
        </w:rPr>
        <w:t>podwykonawc</w:t>
      </w:r>
      <w:r>
        <w:rPr>
          <w:rtl w:val="0"/>
        </w:rPr>
        <w:t>ó</w:t>
      </w:r>
      <w:r>
        <w:rPr>
          <w:rtl w:val="0"/>
        </w:rPr>
        <w:t xml:space="preserve">w; </w:t>
      </w:r>
    </w:p>
    <w:p>
      <w:pPr>
        <w:pStyle w:val="Domyślne A"/>
        <w:ind w:firstLine="0"/>
      </w:pPr>
      <w:r>
        <w:rPr>
          <w:rtl w:val="0"/>
        </w:rPr>
        <w:t>2) je</w:t>
      </w:r>
      <w:r>
        <w:rPr>
          <w:rtl w:val="0"/>
        </w:rPr>
        <w:t>ż</w:t>
      </w:r>
      <w:r>
        <w:rPr>
          <w:rtl w:val="0"/>
        </w:rPr>
        <w:t>eli p</w:t>
      </w:r>
      <w:r>
        <w:rPr>
          <w:rtl w:val="0"/>
        </w:rPr>
        <w:t>óź</w:t>
      </w:r>
      <w:r>
        <w:rPr>
          <w:rtl w:val="0"/>
        </w:rPr>
        <w:t>niejsza zmiana albo rezygnacja z podwykonawcy dotyczy podmiotu, na kt</w:t>
      </w:r>
      <w:r>
        <w:rPr>
          <w:rtl w:val="0"/>
        </w:rPr>
        <w:t>ó</w:t>
      </w:r>
      <w:r>
        <w:rPr>
          <w:rtl w:val="0"/>
        </w:rPr>
        <w:t>rego zasoby Wykonawca powo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>ę̨</w:t>
      </w:r>
      <w:r>
        <w:rPr>
          <w:rtl w:val="0"/>
        </w:rPr>
        <w:t>, na zasadach okre</w:t>
      </w:r>
      <w:r>
        <w:rPr>
          <w:rtl w:val="0"/>
        </w:rPr>
        <w:t>ś</w:t>
      </w:r>
      <w:r>
        <w:rPr>
          <w:rtl w:val="0"/>
        </w:rPr>
        <w:t>lonych w art. 22a ustawy PZP, w celu wskazania spe</w:t>
      </w:r>
      <w:r>
        <w:rPr>
          <w:rtl w:val="0"/>
        </w:rPr>
        <w:t>ł</w:t>
      </w:r>
      <w:r>
        <w:rPr>
          <w:rtl w:val="0"/>
        </w:rPr>
        <w:t>nienia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 Wykonawca jest zobowi</w:t>
      </w:r>
      <w:r>
        <w:rPr>
          <w:rtl w:val="0"/>
        </w:rPr>
        <w:t>ą</w:t>
      </w:r>
      <w:r>
        <w:rPr>
          <w:rtl w:val="0"/>
        </w:rPr>
        <w:t>zany wskaza</w:t>
      </w:r>
      <w:r>
        <w:rPr>
          <w:rtl w:val="0"/>
        </w:rPr>
        <w:t xml:space="preserve">ć́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cemu, i</w:t>
      </w:r>
      <w:r>
        <w:rPr>
          <w:rtl w:val="0"/>
        </w:rPr>
        <w:t xml:space="preserve">ż̇ </w:t>
      </w:r>
      <w:r>
        <w:rPr>
          <w:rtl w:val="0"/>
        </w:rPr>
        <w:t>proponowany inny Podwykonawca lub Wykonawca samodzielnie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ą̨ </w:t>
      </w:r>
      <w:r>
        <w:rPr>
          <w:rtl w:val="0"/>
        </w:rPr>
        <w:t>je w stopniu nie mniejszym ni</w:t>
      </w:r>
      <w:r>
        <w:rPr>
          <w:rtl w:val="0"/>
        </w:rPr>
        <w:t xml:space="preserve">ż̇ </w:t>
      </w:r>
      <w:r>
        <w:rPr>
          <w:rtl w:val="0"/>
        </w:rPr>
        <w:t>podwykonawca, na kt</w:t>
      </w:r>
      <w:r>
        <w:rPr>
          <w:rtl w:val="0"/>
        </w:rPr>
        <w:t>ó</w:t>
      </w:r>
      <w:r>
        <w:rPr>
          <w:rtl w:val="0"/>
        </w:rPr>
        <w:t>rego zasoby wykonawca powo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ę̨ </w:t>
      </w:r>
      <w:r>
        <w:rPr>
          <w:rtl w:val="0"/>
        </w:rPr>
        <w:t>w trakcie post</w:t>
      </w:r>
      <w:r>
        <w:rPr>
          <w:rtl w:val="0"/>
        </w:rPr>
        <w:t>ę</w:t>
      </w:r>
      <w:r>
        <w:rPr>
          <w:rtl w:val="0"/>
        </w:rPr>
        <w:t>powania o udzielenie zam</w:t>
      </w:r>
      <w:r>
        <w:rPr>
          <w:rtl w:val="0"/>
        </w:rPr>
        <w:t>ó</w:t>
      </w:r>
      <w:r>
        <w:rPr>
          <w:rtl w:val="0"/>
        </w:rPr>
        <w:t>wienia. Kary umowne za nieprawid</w:t>
      </w:r>
      <w:r>
        <w:rPr>
          <w:rtl w:val="0"/>
        </w:rPr>
        <w:t>ł</w:t>
      </w:r>
      <w:r>
        <w:rPr>
          <w:rtl w:val="0"/>
        </w:rPr>
        <w:t>owe zg</w:t>
      </w:r>
      <w:r>
        <w:rPr>
          <w:rtl w:val="0"/>
        </w:rPr>
        <w:t>ł</w:t>
      </w:r>
      <w:r>
        <w:rPr>
          <w:rtl w:val="0"/>
        </w:rPr>
        <w:t>aszanie podwykonawc</w:t>
      </w:r>
      <w:r>
        <w:rPr>
          <w:rtl w:val="0"/>
        </w:rPr>
        <w:t>ó</w:t>
      </w:r>
      <w:r>
        <w:rPr>
          <w:rtl w:val="0"/>
        </w:rPr>
        <w:t>w oraz realizowanie na ich rzecz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okres</w:t>
      </w:r>
      <w:r>
        <w:rPr>
          <w:rtl w:val="0"/>
        </w:rPr>
        <w:t>́</w:t>
      </w:r>
      <w:r>
        <w:rPr>
          <w:rStyle w:val="Brak A"/>
          <w:rtl w:val="0"/>
          <w:lang w:val="it-IT"/>
        </w:rPr>
        <w:t>lone sa</w:t>
      </w:r>
      <w:r>
        <w:rPr>
          <w:rtl w:val="0"/>
        </w:rPr>
        <w:t xml:space="preserve">̨ </w:t>
      </w:r>
      <w:r>
        <w:rPr>
          <w:rtl w:val="0"/>
        </w:rPr>
        <w:t xml:space="preserve">we wzorze umowy.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2.6.</w:t>
      </w:r>
      <w:r>
        <w:rPr>
          <w:rtl w:val="0"/>
        </w:rPr>
        <w:t xml:space="preserve"> Zamawiaj</w:t>
      </w:r>
      <w:r>
        <w:rPr>
          <w:rtl w:val="0"/>
        </w:rPr>
        <w:t>ą</w:t>
      </w:r>
      <w:r>
        <w:rPr>
          <w:rtl w:val="0"/>
        </w:rPr>
        <w:t>cy informuje, i</w:t>
      </w:r>
      <w:r>
        <w:rPr>
          <w:rtl w:val="0"/>
        </w:rPr>
        <w:t xml:space="preserve">ż̇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 xml:space="preserve">wienie realizowane jest w ramach projektu  </w:t>
      </w:r>
      <w:r>
        <w:rPr>
          <w:rtl w:val="0"/>
        </w:rPr>
        <w:t>„</w:t>
      </w:r>
      <w:r>
        <w:rPr>
          <w:rtl w:val="0"/>
        </w:rPr>
        <w:t xml:space="preserve">Odnawialne 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energii w Gminie Trzydnik Du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”</w:t>
      </w:r>
      <w:r>
        <w:rPr>
          <w:rtl w:val="0"/>
        </w:rPr>
        <w:t>. Zam</w:t>
      </w:r>
      <w:r>
        <w:rPr>
          <w:rtl w:val="0"/>
        </w:rPr>
        <w:t>ó</w:t>
      </w:r>
      <w:r>
        <w:rPr>
          <w:rtl w:val="0"/>
        </w:rPr>
        <w:t>wienie jest wsp</w:t>
      </w:r>
      <w:r>
        <w:rPr>
          <w:rtl w:val="0"/>
        </w:rPr>
        <w:t>ół</w:t>
      </w:r>
      <w:r>
        <w:rPr>
          <w:rtl w:val="0"/>
        </w:rPr>
        <w:t xml:space="preserve">finansowane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UE w ramach Regionalnego Programu Operacyjnego Wojew</w:t>
      </w:r>
      <w:r>
        <w:rPr>
          <w:rtl w:val="0"/>
        </w:rPr>
        <w:t>ó</w:t>
      </w:r>
      <w:r>
        <w:rPr>
          <w:rtl w:val="0"/>
        </w:rPr>
        <w:t>dztwa Lubelskiego na lata 2014-2020, Osi Priorytetowej IV, Dzia</w:t>
      </w:r>
      <w:r>
        <w:rPr>
          <w:rtl w:val="0"/>
        </w:rPr>
        <w:t>ł</w:t>
      </w:r>
      <w:r>
        <w:rPr>
          <w:rtl w:val="0"/>
        </w:rPr>
        <w:t xml:space="preserve">anie - Energia przyjazna </w:t>
      </w:r>
      <w:r>
        <w:rPr>
          <w:rtl w:val="0"/>
        </w:rPr>
        <w:t>ś</w:t>
      </w:r>
      <w:r>
        <w:rPr>
          <w:rtl w:val="0"/>
        </w:rPr>
        <w:t>rodowisku 4.1 Wsparcie wykorzystania OZE.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2.7.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nie zastrzega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zku osobistego wykonania przez wykonawc</w:t>
      </w:r>
      <w:r>
        <w:rPr>
          <w:rtl w:val="0"/>
        </w:rPr>
        <w:t xml:space="preserve">ę̨ </w:t>
      </w:r>
      <w:r>
        <w:rPr>
          <w:rtl w:val="0"/>
        </w:rPr>
        <w:t>kluczowych cz</w:t>
      </w:r>
      <w:r>
        <w:rPr>
          <w:rtl w:val="0"/>
        </w:rPr>
        <w:t>ęś</w:t>
      </w:r>
      <w:r>
        <w:rPr>
          <w:rtl w:val="0"/>
        </w:rPr>
        <w:t>ci zam</w:t>
      </w:r>
      <w:r>
        <w:rPr>
          <w:rtl w:val="0"/>
        </w:rPr>
        <w:t>ó</w:t>
      </w:r>
      <w:r>
        <w:rPr>
          <w:rtl w:val="0"/>
        </w:rPr>
        <w:t>wienia w zakresie przedmiotu 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2.8.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nie przewiduje </w:t>
      </w:r>
      <w:r>
        <w:rPr>
          <w:rtl w:val="0"/>
        </w:rPr>
        <w:t>udzielenia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ń́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 xml:space="preserve">rych mowa w art. 67 ust. 1 pkt 6 i 7 ustawy. </w:t>
      </w:r>
    </w:p>
    <w:p>
      <w:pPr>
        <w:pStyle w:val="Domyślne A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2.9.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b w:val="1"/>
          <w:bCs w:val="1"/>
          <w:rtl w:val="0"/>
        </w:rPr>
        <w:t>Nazwa/y i kod/y Wsp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lnego S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ownika Zam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wie</w:t>
      </w:r>
      <w:r>
        <w:rPr>
          <w:rStyle w:val="Brak A"/>
          <w:b w:val="1"/>
          <w:bCs w:val="1"/>
          <w:rtl w:val="0"/>
        </w:rPr>
        <w:t>ń́</w:t>
      </w:r>
      <w:r>
        <w:rPr>
          <w:rStyle w:val="Brak A"/>
          <w:b w:val="1"/>
          <w:bCs w:val="1"/>
          <w:rtl w:val="0"/>
        </w:rPr>
        <w:t xml:space="preserve">: (CPV):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09331100-9 Kolektory s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oneczne do produkcji ciep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a,</w:t>
      </w:r>
    </w:p>
    <w:p>
      <w:pPr>
        <w:pStyle w:val="Domyślne A"/>
      </w:pPr>
      <w:r>
        <w:rPr>
          <w:rtl w:val="0"/>
        </w:rPr>
        <w:t xml:space="preserve">45330000-9 Roboty instalacyjne wodno-kanalizacyjne i sanitarne </w:t>
        <w:tab/>
      </w:r>
    </w:p>
    <w:p>
      <w:pPr>
        <w:pStyle w:val="Domyślne A"/>
      </w:pPr>
      <w:r>
        <w:rPr>
          <w:rtl w:val="0"/>
        </w:rPr>
        <w:t>45310000-3  Roboty instalacyjne elektryczne</w:t>
      </w:r>
    </w:p>
    <w:p>
      <w:pPr>
        <w:pStyle w:val="Domyślne A"/>
      </w:pPr>
      <w:r>
        <w:rPr>
          <w:rtl w:val="0"/>
        </w:rPr>
        <w:t>45223110-0 -</w:t>
      </w:r>
      <w:r>
        <w:rPr>
          <w:rtl w:val="0"/>
        </w:rPr>
        <w:t>Monta</w:t>
      </w:r>
      <w:r>
        <w:rPr>
          <w:rtl w:val="0"/>
        </w:rPr>
        <w:t xml:space="preserve">ż </w:t>
      </w:r>
      <w:r>
        <w:rPr>
          <w:rtl w:val="0"/>
        </w:rPr>
        <w:t>konstrukcji metalowych</w:t>
      </w:r>
    </w:p>
    <w:p>
      <w:pPr>
        <w:pStyle w:val="Domyślne A"/>
      </w:pPr>
    </w:p>
    <w:p>
      <w:pPr>
        <w:pStyle w:val="Domyślne A"/>
        <w:ind w:firstLine="0"/>
      </w:pP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2.10.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wymaga, aby podczas monta</w:t>
      </w:r>
      <w:r>
        <w:rPr>
          <w:rtl w:val="0"/>
        </w:rPr>
        <w:t>ż</w:t>
      </w:r>
      <w:r>
        <w:rPr>
          <w:rtl w:val="0"/>
        </w:rPr>
        <w:t>u uwzgl</w:t>
      </w:r>
      <w:r>
        <w:rPr>
          <w:rtl w:val="0"/>
        </w:rPr>
        <w:t>ę</w:t>
      </w:r>
      <w:r>
        <w:rPr>
          <w:rtl w:val="0"/>
        </w:rPr>
        <w:t>dni</w:t>
      </w:r>
      <w:r>
        <w:rPr>
          <w:rtl w:val="0"/>
        </w:rPr>
        <w:t xml:space="preserve">ć </w:t>
      </w:r>
      <w:r>
        <w:rPr>
          <w:rtl w:val="0"/>
        </w:rPr>
        <w:t>wymagania os</w:t>
      </w:r>
      <w:r>
        <w:rPr>
          <w:rtl w:val="0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 i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 xml:space="preserve">ść́ </w:t>
      </w:r>
      <w:r>
        <w:rPr>
          <w:rtl w:val="0"/>
        </w:rPr>
        <w:t>dla nich element</w:t>
      </w:r>
      <w:r>
        <w:rPr>
          <w:rtl w:val="0"/>
        </w:rPr>
        <w:t>ó</w:t>
      </w:r>
      <w:r>
        <w:rPr>
          <w:rtl w:val="0"/>
        </w:rPr>
        <w:t>w steruj</w:t>
      </w:r>
      <w:r>
        <w:rPr>
          <w:rtl w:val="0"/>
        </w:rPr>
        <w:t>ą</w:t>
      </w:r>
      <w:r>
        <w:rPr>
          <w:rtl w:val="0"/>
        </w:rPr>
        <w:t>cych (monta</w:t>
      </w:r>
      <w:r>
        <w:rPr>
          <w:rtl w:val="0"/>
        </w:rPr>
        <w:t xml:space="preserve">ż̇ </w:t>
      </w:r>
      <w:r>
        <w:rPr>
          <w:rtl w:val="0"/>
        </w:rPr>
        <w:t>przeprowadzi</w:t>
      </w:r>
      <w:r>
        <w:rPr>
          <w:rtl w:val="0"/>
        </w:rPr>
        <w:t xml:space="preserve">ć </w:t>
      </w: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zapewniaj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wykonywania czynno</w:t>
      </w:r>
      <w:r>
        <w:rPr>
          <w:rtl w:val="0"/>
        </w:rPr>
        <w:t>ś</w:t>
      </w:r>
      <w:r>
        <w:rPr>
          <w:rtl w:val="0"/>
        </w:rPr>
        <w:t>ci obs</w:t>
      </w:r>
      <w:r>
        <w:rPr>
          <w:rtl w:val="0"/>
        </w:rPr>
        <w:t>ł</w:t>
      </w:r>
      <w:r>
        <w:rPr>
          <w:rtl w:val="0"/>
        </w:rPr>
        <w:t>ugowych dla os</w:t>
      </w:r>
      <w:r>
        <w:rPr>
          <w:rtl w:val="0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poruszaj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ę̨ </w:t>
      </w:r>
      <w:r>
        <w:rPr>
          <w:rtl w:val="0"/>
        </w:rPr>
        <w:t>na w</w:t>
      </w:r>
      <w:r>
        <w:rPr>
          <w:rtl w:val="0"/>
        </w:rPr>
        <w:t>ó</w:t>
      </w:r>
      <w:r>
        <w:rPr>
          <w:rtl w:val="0"/>
        </w:rPr>
        <w:t xml:space="preserve">zkach inwalidzkich).  </w:t>
      </w:r>
    </w:p>
    <w:p>
      <w:pPr>
        <w:pStyle w:val="Domyślne A"/>
        <w:ind w:firstLine="0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3 </w:t>
      </w:r>
    </w:p>
    <w:p>
      <w:pPr>
        <w:pStyle w:val="Domyślne A"/>
        <w:ind w:firstLine="0"/>
      </w:pPr>
      <w:r>
        <w:rPr>
          <w:rStyle w:val="Brak A"/>
          <w:b w:val="1"/>
          <w:bCs w:val="1"/>
          <w:sz w:val="28"/>
          <w:szCs w:val="28"/>
          <w:rtl w:val="0"/>
        </w:rPr>
        <w:t>TERMIN WYKONANIA ZAM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WIENIA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3.1.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jest zobowi</w:t>
      </w:r>
      <w:r>
        <w:rPr>
          <w:rtl w:val="0"/>
        </w:rPr>
        <w:t>ą</w:t>
      </w:r>
      <w:r>
        <w:rPr>
          <w:rtl w:val="0"/>
        </w:rPr>
        <w:t>zany wykona</w:t>
      </w:r>
      <w:r>
        <w:rPr>
          <w:rtl w:val="0"/>
        </w:rPr>
        <w:t xml:space="preserve">ć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 xml:space="preserve">wienie w terminie </w:t>
      </w:r>
      <w:r>
        <w:rPr>
          <w:rStyle w:val="Brak A"/>
          <w:b w:val="1"/>
          <w:bCs w:val="1"/>
          <w:rtl w:val="0"/>
        </w:rPr>
        <w:t>12 miesi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 xml:space="preserve">cy od dnia podpisania umowy. </w:t>
      </w:r>
      <w:r>
        <w:rPr>
          <w:rtl w:val="0"/>
        </w:rPr>
        <w:t>Nie dopuszcza si</w:t>
      </w:r>
      <w:r>
        <w:rPr>
          <w:rtl w:val="0"/>
        </w:rPr>
        <w:t>ę̨</w:t>
      </w:r>
      <w:r>
        <w:rPr>
          <w:rtl w:val="0"/>
        </w:rPr>
        <w:t>, aby bez uzasadnionej przyczyny Wykonawca przerwa</w:t>
      </w:r>
      <w:r>
        <w:rPr>
          <w:rtl w:val="0"/>
        </w:rPr>
        <w:t xml:space="preserve">ł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ta</w:t>
      </w:r>
      <w:r>
        <w:rPr>
          <w:rtl w:val="0"/>
        </w:rPr>
        <w:t xml:space="preserve">̨ </w:t>
      </w:r>
      <w:r>
        <w:rPr>
          <w:rtl w:val="0"/>
        </w:rPr>
        <w:t>robot</w:t>
      </w:r>
      <w:r>
        <w:rPr>
          <w:rtl w:val="0"/>
        </w:rPr>
        <w:t xml:space="preserve">ę̨ </w:t>
      </w:r>
      <w:r>
        <w:rPr>
          <w:rtl w:val="0"/>
        </w:rPr>
        <w:t>w zakresie jednego budynku.   Zam</w:t>
      </w:r>
      <w:r>
        <w:rPr>
          <w:rtl w:val="0"/>
        </w:rPr>
        <w:t>ó</w:t>
      </w:r>
      <w:r>
        <w:rPr>
          <w:rtl w:val="0"/>
        </w:rPr>
        <w:t>wienie zostanie wykonane etapami opisanymi we wzorze umowy stanowi</w:t>
      </w:r>
      <w:r>
        <w:rPr>
          <w:rtl w:val="0"/>
        </w:rPr>
        <w:t>ą</w:t>
      </w:r>
      <w:r>
        <w:rPr>
          <w:rtl w:val="0"/>
        </w:rPr>
        <w:t>cym integraln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niniejszej SIWZ.</w:t>
      </w:r>
    </w:p>
    <w:p>
      <w:pPr>
        <w:pStyle w:val="Domyślne A"/>
        <w:ind w:firstLine="0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4 </w:t>
      </w:r>
    </w:p>
    <w:p>
      <w:pPr>
        <w:pStyle w:val="Domyślne A"/>
        <w:ind w:firstLine="0"/>
      </w:pPr>
      <w:r>
        <w:rPr>
          <w:rStyle w:val="Brak A"/>
          <w:b w:val="1"/>
          <w:bCs w:val="1"/>
          <w:sz w:val="28"/>
          <w:szCs w:val="28"/>
          <w:rtl w:val="0"/>
        </w:rPr>
        <w:t>WARUNKI UDZIA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>U W POSTE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>POWANIU ORAZ PODSTAWY WYKLUCZENIA Z POSTE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POWANIA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4.1.</w:t>
      </w:r>
      <w:r>
        <w:rPr>
          <w:rtl w:val="0"/>
        </w:rPr>
        <w:t xml:space="preserve">  </w:t>
      </w:r>
      <w:r>
        <w:rPr>
          <w:rStyle w:val="Brak A"/>
          <w:b w:val="1"/>
          <w:bCs w:val="1"/>
          <w:rtl w:val="0"/>
        </w:rPr>
        <w:t>O udzielenie zam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wienia mog</w:t>
      </w:r>
      <w:r>
        <w:rPr>
          <w:rStyle w:val="Brak A"/>
          <w:b w:val="1"/>
          <w:bCs w:val="1"/>
          <w:rtl w:val="0"/>
        </w:rPr>
        <w:t xml:space="preserve">ą̨ </w:t>
      </w:r>
      <w:r>
        <w:rPr>
          <w:rStyle w:val="Brak A"/>
          <w:b w:val="1"/>
          <w:bCs w:val="1"/>
          <w:rtl w:val="0"/>
        </w:rPr>
        <w:t>ubiega</w:t>
      </w:r>
      <w:r>
        <w:rPr>
          <w:rStyle w:val="Brak A"/>
          <w:b w:val="1"/>
          <w:bCs w:val="1"/>
          <w:rtl w:val="0"/>
        </w:rPr>
        <w:t xml:space="preserve">ć </w:t>
      </w:r>
      <w:r>
        <w:rPr>
          <w:rStyle w:val="Brak A"/>
          <w:b w:val="1"/>
          <w:bCs w:val="1"/>
          <w:rtl w:val="0"/>
        </w:rPr>
        <w:t>si</w:t>
      </w:r>
      <w:r>
        <w:rPr>
          <w:rStyle w:val="Brak A"/>
          <w:b w:val="1"/>
          <w:bCs w:val="1"/>
          <w:rtl w:val="0"/>
        </w:rPr>
        <w:t xml:space="preserve">ę̨ </w:t>
      </w:r>
      <w:r>
        <w:rPr>
          <w:rStyle w:val="Brak A"/>
          <w:b w:val="1"/>
          <w:bCs w:val="1"/>
          <w:rtl w:val="0"/>
        </w:rPr>
        <w:t>Wykonawcy, kt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rzy nie podlegaj</w:t>
      </w:r>
      <w:r>
        <w:rPr>
          <w:rStyle w:val="Brak A"/>
          <w:b w:val="1"/>
          <w:bCs w:val="1"/>
          <w:rtl w:val="0"/>
        </w:rPr>
        <w:t xml:space="preserve">ą̨ </w:t>
      </w:r>
      <w:r>
        <w:rPr>
          <w:rStyle w:val="Brak A"/>
          <w:b w:val="1"/>
          <w:bCs w:val="1"/>
          <w:rtl w:val="0"/>
        </w:rPr>
        <w:t>wykluczeniu.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Style w:val="Brak A"/>
          <w:b w:val="1"/>
          <w:bCs w:val="1"/>
          <w:rtl w:val="0"/>
        </w:rPr>
        <w:t>4.1.1.</w:t>
      </w:r>
      <w:r>
        <w:rPr>
          <w:rtl w:val="0"/>
        </w:rPr>
        <w:t xml:space="preserve"> Wykonawca zobowi</w:t>
      </w:r>
      <w:r>
        <w:rPr>
          <w:rtl w:val="0"/>
        </w:rPr>
        <w:t>ą</w:t>
      </w:r>
      <w:r>
        <w:rPr>
          <w:rtl w:val="0"/>
        </w:rPr>
        <w:t>zany jest wykaza</w:t>
      </w:r>
      <w:r>
        <w:rPr>
          <w:rtl w:val="0"/>
        </w:rPr>
        <w:t xml:space="preserve">ć </w:t>
      </w:r>
      <w:r>
        <w:rPr>
          <w:rtl w:val="0"/>
        </w:rPr>
        <w:t xml:space="preserve">brak podstaw do wykluczenia w oparciu o: </w:t>
      </w:r>
    </w:p>
    <w:p>
      <w:pPr>
        <w:pStyle w:val="Domyślne A"/>
        <w:ind w:firstLine="0"/>
      </w:pPr>
      <w:r>
        <w:rPr>
          <w:rtl w:val="0"/>
        </w:rPr>
        <w:t>- przes</w:t>
      </w:r>
      <w:r>
        <w:rPr>
          <w:rtl w:val="0"/>
        </w:rPr>
        <w:t>ł</w:t>
      </w:r>
      <w:r>
        <w:rPr>
          <w:rtl w:val="0"/>
        </w:rPr>
        <w:t>anki okre</w:t>
      </w:r>
      <w:r>
        <w:rPr>
          <w:rtl w:val="0"/>
        </w:rPr>
        <w:t>ś</w:t>
      </w:r>
      <w:r>
        <w:rPr>
          <w:rtl w:val="0"/>
        </w:rPr>
        <w:t>lone w art. 24 ust. 1 pkt 12-23 ustawy.</w:t>
      </w:r>
    </w:p>
    <w:p>
      <w:pPr>
        <w:pStyle w:val="Domyślne A"/>
        <w:ind w:firstLine="0"/>
      </w:pPr>
      <w:r>
        <w:rPr>
          <w:rtl w:val="0"/>
        </w:rPr>
        <w:t>- przes</w:t>
      </w:r>
      <w:r>
        <w:rPr>
          <w:rtl w:val="0"/>
        </w:rPr>
        <w:t>ł</w:t>
      </w:r>
      <w:r>
        <w:rPr>
          <w:rtl w:val="0"/>
        </w:rPr>
        <w:t>anki okre</w:t>
      </w:r>
      <w:r>
        <w:rPr>
          <w:rtl w:val="0"/>
        </w:rPr>
        <w:t>ś</w:t>
      </w:r>
      <w:r>
        <w:rPr>
          <w:rtl w:val="0"/>
        </w:rPr>
        <w:t>lone w art. 24 ust. 5 pkt 1, 2, 4 i 8 ustawy.</w:t>
      </w:r>
    </w:p>
    <w:p>
      <w:pPr>
        <w:pStyle w:val="Domyślne A"/>
      </w:pP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Spos</w:t>
      </w:r>
      <w:r>
        <w:rPr>
          <w:rtl w:val="0"/>
        </w:rPr>
        <w:t>ó</w:t>
      </w:r>
      <w:r>
        <w:rPr>
          <w:rtl w:val="0"/>
        </w:rPr>
        <w:t xml:space="preserve">b wykazania braku podstaw wykluczenia wskazano w rozdziale 5 SIWZ.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4.1.2.</w:t>
      </w:r>
      <w:r>
        <w:rPr>
          <w:rtl w:val="0"/>
        </w:rPr>
        <w:t xml:space="preserve"> 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wykluczy</w:t>
      </w:r>
      <w:r>
        <w:rPr>
          <w:rtl w:val="0"/>
        </w:rPr>
        <w:t xml:space="preserve">ć́ </w:t>
      </w:r>
      <w:r>
        <w:rPr>
          <w:rtl w:val="0"/>
        </w:rPr>
        <w:t>wykonawc</w:t>
      </w:r>
      <w:r>
        <w:rPr>
          <w:rtl w:val="0"/>
        </w:rPr>
        <w:t xml:space="preserve">ę̨ </w:t>
      </w:r>
      <w:r>
        <w:rPr>
          <w:rtl w:val="0"/>
        </w:rPr>
        <w:t>na ka</w:t>
      </w:r>
      <w:r>
        <w:rPr>
          <w:rtl w:val="0"/>
        </w:rPr>
        <w:t>ż</w:t>
      </w:r>
      <w:r>
        <w:rPr>
          <w:rtl w:val="0"/>
        </w:rPr>
        <w:t>dym etapie post</w:t>
      </w:r>
      <w:r>
        <w:rPr>
          <w:rtl w:val="0"/>
        </w:rPr>
        <w:t>ę</w:t>
      </w:r>
      <w:r>
        <w:rPr>
          <w:rtl w:val="0"/>
        </w:rPr>
        <w:t xml:space="preserve">powania (art. 24 ust. 12 ustawy).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4.1.3.</w:t>
      </w:r>
      <w:r>
        <w:rPr>
          <w:rtl w:val="0"/>
        </w:rPr>
        <w:t xml:space="preserve">  </w:t>
      </w: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ry podlega wykluczeniu na podstawie art. 24 ust. 1 pkt 13 i 14 oraz pkt 16</w:t>
      </w:r>
      <w:r>
        <w:rPr>
          <w:rtl w:val="0"/>
        </w:rPr>
        <w:t>–</w:t>
      </w:r>
      <w:r>
        <w:rPr>
          <w:rtl w:val="0"/>
        </w:rPr>
        <w:t>20 a tak</w:t>
      </w:r>
      <w:r>
        <w:rPr>
          <w:rtl w:val="0"/>
        </w:rPr>
        <w:t>ż</w:t>
      </w:r>
      <w:r>
        <w:rPr>
          <w:rtl w:val="0"/>
        </w:rPr>
        <w:t>e art. 24 ust. 5 pkt 1, 2, 4 i 8 ustawy, mo</w:t>
      </w:r>
      <w:r>
        <w:rPr>
          <w:rtl w:val="0"/>
        </w:rPr>
        <w:t>ż</w:t>
      </w:r>
      <w:r>
        <w:rPr>
          <w:rtl w:val="0"/>
        </w:rPr>
        <w:t>e przedstawi</w:t>
      </w:r>
      <w:r>
        <w:rPr>
          <w:rtl w:val="0"/>
        </w:rPr>
        <w:t xml:space="preserve">ć́ </w:t>
      </w:r>
      <w:r>
        <w:rPr>
          <w:rtl w:val="0"/>
        </w:rPr>
        <w:t xml:space="preserve">dowody na to, </w:t>
      </w:r>
      <w:r>
        <w:rPr>
          <w:rtl w:val="0"/>
        </w:rPr>
        <w:t>ż</w:t>
      </w:r>
      <w:r>
        <w:rPr>
          <w:rtl w:val="0"/>
        </w:rPr>
        <w:t>e podj</w:t>
      </w:r>
      <w:r>
        <w:rPr>
          <w:rtl w:val="0"/>
        </w:rPr>
        <w:t>ę</w:t>
      </w:r>
      <w:r>
        <w:rPr>
          <w:rtl w:val="0"/>
        </w:rPr>
        <w:t xml:space="preserve">te przez niego </w:t>
      </w:r>
      <w:r>
        <w:rPr>
          <w:rtl w:val="0"/>
        </w:rPr>
        <w:t>ś</w:t>
      </w:r>
      <w:r>
        <w:rPr>
          <w:rtl w:val="0"/>
        </w:rPr>
        <w:t>rodki s</w:t>
      </w:r>
      <w:r>
        <w:rPr>
          <w:rtl w:val="0"/>
        </w:rPr>
        <w:t xml:space="preserve">ą̨ </w:t>
      </w:r>
      <w:r>
        <w:rPr>
          <w:rtl w:val="0"/>
        </w:rPr>
        <w:t>wystarczaj</w:t>
      </w:r>
      <w:r>
        <w:rPr>
          <w:rtl w:val="0"/>
        </w:rPr>
        <w:t>ą</w:t>
      </w:r>
      <w:r>
        <w:rPr>
          <w:rtl w:val="0"/>
        </w:rPr>
        <w:t>ce do wykazania jego rzetelno</w:t>
      </w:r>
      <w:r>
        <w:rPr>
          <w:rtl w:val="0"/>
        </w:rPr>
        <w:t>ś</w:t>
      </w:r>
      <w:r>
        <w:rPr>
          <w:rtl w:val="0"/>
        </w:rPr>
        <w:t>ci,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udowodni</w:t>
      </w:r>
      <w:r>
        <w:rPr>
          <w:rtl w:val="0"/>
        </w:rPr>
        <w:t xml:space="preserve">ć </w:t>
      </w:r>
      <w:r>
        <w:rPr>
          <w:rtl w:val="0"/>
        </w:rPr>
        <w:t>naprawienie szkody wyrz</w:t>
      </w:r>
      <w:r>
        <w:rPr>
          <w:rtl w:val="0"/>
        </w:rPr>
        <w:t>ą</w:t>
      </w:r>
      <w:r>
        <w:rPr>
          <w:rtl w:val="0"/>
        </w:rPr>
        <w:t>dzonej przest</w:t>
      </w:r>
      <w:r>
        <w:rPr>
          <w:rtl w:val="0"/>
        </w:rPr>
        <w:t>ę</w:t>
      </w:r>
      <w:r>
        <w:rPr>
          <w:rtl w:val="0"/>
        </w:rPr>
        <w:t>pstwem lub przest</w:t>
      </w:r>
      <w:r>
        <w:rPr>
          <w:rtl w:val="0"/>
        </w:rPr>
        <w:t>ę</w:t>
      </w:r>
      <w:r>
        <w:rPr>
          <w:rtl w:val="0"/>
        </w:rPr>
        <w:t>pstwem skarbowym, zado</w:t>
      </w:r>
      <w:r>
        <w:rPr>
          <w:rtl w:val="0"/>
        </w:rPr>
        <w:t>ść</w:t>
      </w:r>
      <w:r>
        <w:rPr>
          <w:rtl w:val="0"/>
        </w:rPr>
        <w:t>uczynienie pieni</w:t>
      </w:r>
      <w:r>
        <w:rPr>
          <w:rtl w:val="0"/>
        </w:rPr>
        <w:t>ę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ne za doznana</w:t>
      </w:r>
      <w:r>
        <w:rPr>
          <w:rtl w:val="0"/>
        </w:rPr>
        <w:t xml:space="preserve">̨ </w:t>
      </w:r>
      <w:r>
        <w:rPr>
          <w:rtl w:val="0"/>
        </w:rPr>
        <w:t>krzywde</w:t>
      </w:r>
      <w:r>
        <w:rPr>
          <w:rtl w:val="0"/>
        </w:rPr>
        <w:t xml:space="preserve">̨ </w:t>
      </w:r>
      <w:r>
        <w:rPr>
          <w:rtl w:val="0"/>
        </w:rPr>
        <w:t>lub naprawienie szkody, wyczerpuja</w:t>
      </w:r>
      <w:r>
        <w:rPr>
          <w:rtl w:val="0"/>
        </w:rPr>
        <w:t>̨</w:t>
      </w:r>
      <w:r>
        <w:rPr>
          <w:rtl w:val="0"/>
        </w:rPr>
        <w:t>ce wyjas</w:t>
      </w:r>
      <w:r>
        <w:rPr>
          <w:rtl w:val="0"/>
        </w:rPr>
        <w:t>́</w:t>
      </w:r>
      <w:r>
        <w:rPr>
          <w:rtl w:val="0"/>
        </w:rPr>
        <w:t>nienie stanu faktycznego oraz wsp</w:t>
      </w:r>
      <w:r>
        <w:rPr>
          <w:rtl w:val="0"/>
        </w:rPr>
        <w:t>ół</w:t>
      </w:r>
      <w:r>
        <w:rPr>
          <w:rtl w:val="0"/>
        </w:rPr>
        <w:t>prace</w:t>
      </w:r>
      <w:r>
        <w:rPr>
          <w:rtl w:val="0"/>
        </w:rPr>
        <w:t xml:space="preserve">̨ </w:t>
      </w:r>
      <w:r>
        <w:rPr>
          <w:rtl w:val="0"/>
        </w:rPr>
        <w:t>z organami s</w:t>
      </w:r>
      <w:r>
        <w:rPr>
          <w:rtl w:val="0"/>
        </w:rPr>
        <w:t>́</w:t>
      </w:r>
      <w:r>
        <w:rPr>
          <w:rtl w:val="0"/>
        </w:rPr>
        <w:t>cigania oraz podje</w:t>
      </w:r>
      <w:r>
        <w:rPr>
          <w:rtl w:val="0"/>
        </w:rPr>
        <w:t>̨</w:t>
      </w:r>
      <w:r>
        <w:rPr>
          <w:rtl w:val="0"/>
        </w:rPr>
        <w:t>cie konkretnych s</w:t>
      </w:r>
      <w:r>
        <w:rPr>
          <w:rtl w:val="0"/>
        </w:rPr>
        <w:t>́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technicznych, organizacyjnych i kadrowych, kt</w:t>
      </w:r>
      <w:r>
        <w:rPr>
          <w:rtl w:val="0"/>
        </w:rPr>
        <w:t>ó</w:t>
      </w:r>
      <w:r>
        <w:rPr>
          <w:rtl w:val="0"/>
        </w:rPr>
        <w:t>re sa</w:t>
      </w:r>
      <w:r>
        <w:rPr>
          <w:rtl w:val="0"/>
        </w:rPr>
        <w:t xml:space="preserve">̨ </w:t>
      </w:r>
      <w:r>
        <w:rPr>
          <w:rtl w:val="0"/>
        </w:rPr>
        <w:t>odpowiednie dla zapobiegania dalszym przeste</w:t>
      </w:r>
      <w:r>
        <w:rPr>
          <w:rtl w:val="0"/>
        </w:rPr>
        <w:t>̨</w:t>
      </w:r>
      <w:r>
        <w:rPr>
          <w:rtl w:val="0"/>
        </w:rPr>
        <w:t>pstwom lub przeste</w:t>
      </w:r>
      <w:r>
        <w:rPr>
          <w:rtl w:val="0"/>
        </w:rPr>
        <w:t>̨</w:t>
      </w:r>
      <w:r>
        <w:rPr>
          <w:rtl w:val="0"/>
        </w:rPr>
        <w:t>pstwom skarbowym lub nieprawid</w:t>
      </w:r>
      <w:r>
        <w:rPr>
          <w:rtl w:val="0"/>
        </w:rPr>
        <w:t>ł</w:t>
      </w:r>
      <w:r>
        <w:rPr>
          <w:rtl w:val="0"/>
        </w:rPr>
        <w:t>owemu poste</w:t>
      </w:r>
      <w:r>
        <w:rPr>
          <w:rtl w:val="0"/>
        </w:rPr>
        <w:t>̨</w:t>
      </w:r>
      <w:r>
        <w:rPr>
          <w:rtl w:val="0"/>
        </w:rPr>
        <w:t>powaniu wykonawcy. Przepisu zdania pierwszego nie stosuje sie</w:t>
      </w:r>
      <w:r>
        <w:rPr>
          <w:rtl w:val="0"/>
        </w:rPr>
        <w:t>̨</w:t>
      </w:r>
      <w:r>
        <w:rPr>
          <w:rtl w:val="0"/>
        </w:rPr>
        <w:t>, jez</w:t>
      </w:r>
      <w:r>
        <w:rPr>
          <w:rtl w:val="0"/>
        </w:rPr>
        <w:t>̇</w:t>
      </w:r>
      <w:r>
        <w:rPr>
          <w:rtl w:val="0"/>
        </w:rPr>
        <w:t>eli wobec wykonawcy, be</w:t>
      </w:r>
      <w:r>
        <w:rPr>
          <w:rtl w:val="0"/>
        </w:rPr>
        <w:t>̨</w:t>
      </w:r>
      <w:r>
        <w:rPr>
          <w:rtl w:val="0"/>
        </w:rPr>
        <w:t>da</w:t>
      </w:r>
      <w:r>
        <w:rPr>
          <w:rtl w:val="0"/>
        </w:rPr>
        <w:t>̨</w:t>
      </w:r>
      <w:r>
        <w:rPr>
          <w:rtl w:val="0"/>
        </w:rPr>
        <w:t>cego podmiotem zbiorowym, orzeczono prawomocnym wyrokiem sa</w:t>
      </w:r>
      <w:r>
        <w:rPr>
          <w:rtl w:val="0"/>
        </w:rPr>
        <w:t>̨</w:t>
      </w:r>
      <w:r>
        <w:rPr>
          <w:rtl w:val="0"/>
        </w:rPr>
        <w:t>du zakaz ubiegania sie</w:t>
      </w:r>
      <w:r>
        <w:rPr>
          <w:rtl w:val="0"/>
        </w:rPr>
        <w:t xml:space="preserve">̨ </w:t>
      </w:r>
      <w:r>
        <w:rPr>
          <w:rtl w:val="0"/>
        </w:rPr>
        <w:t>o udzielenie zam</w:t>
      </w:r>
      <w:r>
        <w:rPr>
          <w:rtl w:val="0"/>
        </w:rPr>
        <w:t>ó</w:t>
      </w:r>
      <w:r>
        <w:rPr>
          <w:rtl w:val="0"/>
        </w:rPr>
        <w:t>wienia oraz nie up</w:t>
      </w:r>
      <w:r>
        <w:rPr>
          <w:rtl w:val="0"/>
        </w:rPr>
        <w:t>ł</w:t>
      </w:r>
      <w:r>
        <w:rPr>
          <w:rtl w:val="0"/>
        </w:rPr>
        <w:t>yna</w:t>
      </w:r>
      <w:r>
        <w:rPr>
          <w:rtl w:val="0"/>
        </w:rPr>
        <w:t xml:space="preserve">̨ł </w:t>
      </w:r>
      <w:r>
        <w:rPr>
          <w:rtl w:val="0"/>
        </w:rPr>
        <w:t>okres</w:t>
      </w:r>
      <w:r>
        <w:rPr>
          <w:rtl w:val="0"/>
        </w:rPr>
        <w:t>́</w:t>
      </w:r>
      <w:r>
        <w:rPr>
          <w:rtl w:val="0"/>
        </w:rPr>
        <w:t>lony w tym wyroku okres obowia</w:t>
      </w:r>
      <w:r>
        <w:rPr>
          <w:rtl w:val="0"/>
        </w:rPr>
        <w:t>̨</w:t>
      </w:r>
      <w:r>
        <w:rPr>
          <w:rtl w:val="0"/>
        </w:rPr>
        <w:t xml:space="preserve">zywania tego zakazu.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4.2.</w:t>
      </w:r>
      <w:r>
        <w:rPr>
          <w:rtl w:val="0"/>
        </w:rPr>
        <w:t xml:space="preserve">  </w:t>
      </w:r>
      <w:r>
        <w:rPr>
          <w:rtl w:val="0"/>
        </w:rPr>
        <w:t>O udzielenie zam</w:t>
      </w:r>
      <w:r>
        <w:rPr>
          <w:rtl w:val="0"/>
        </w:rPr>
        <w:t>ó</w:t>
      </w:r>
      <w:r>
        <w:rPr>
          <w:rtl w:val="0"/>
        </w:rPr>
        <w:t>wienia moga</w:t>
      </w:r>
      <w:r>
        <w:rPr>
          <w:rtl w:val="0"/>
        </w:rPr>
        <w:t xml:space="preserve">̨ </w:t>
      </w:r>
      <w:r>
        <w:rPr>
          <w:rtl w:val="0"/>
        </w:rPr>
        <w:t>ubiegac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Wykonawcy, kt</w:t>
      </w:r>
      <w:r>
        <w:rPr>
          <w:rtl w:val="0"/>
        </w:rPr>
        <w:t>ó</w:t>
      </w:r>
      <w:r>
        <w:rPr>
          <w:rtl w:val="0"/>
        </w:rPr>
        <w:t>rzy spe</w:t>
      </w:r>
      <w:r>
        <w:rPr>
          <w:rtl w:val="0"/>
        </w:rPr>
        <w:t>ł</w:t>
      </w:r>
      <w:r>
        <w:rPr>
          <w:rtl w:val="0"/>
        </w:rPr>
        <w:t>niaja</w:t>
      </w:r>
      <w:r>
        <w:rPr>
          <w:rtl w:val="0"/>
        </w:rPr>
        <w:t xml:space="preserve">̨ </w:t>
      </w:r>
      <w:r>
        <w:rPr>
          <w:rtl w:val="0"/>
        </w:rPr>
        <w:t>warunki udzia</w:t>
      </w:r>
      <w:r>
        <w:rPr>
          <w:rtl w:val="0"/>
        </w:rPr>
        <w:t>ł</w:t>
      </w:r>
      <w:r>
        <w:rPr>
          <w:rtl w:val="0"/>
        </w:rPr>
        <w:t>u w poste</w:t>
      </w:r>
      <w:r>
        <w:rPr>
          <w:rtl w:val="0"/>
        </w:rPr>
        <w:t>̨</w:t>
      </w:r>
      <w:r>
        <w:rPr>
          <w:rtl w:val="0"/>
        </w:rPr>
        <w:t xml:space="preserve">powaniu: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 xml:space="preserve">4.2.1. </w:t>
      </w:r>
      <w:r>
        <w:rPr>
          <w:rtl w:val="0"/>
        </w:rPr>
        <w:t>Kompetencje lub uprawnienia do prowadzenia okres</w:t>
      </w:r>
      <w:r>
        <w:rPr>
          <w:rtl w:val="0"/>
        </w:rPr>
        <w:t>́</w:t>
      </w:r>
      <w:r>
        <w:rPr>
          <w:rtl w:val="0"/>
        </w:rPr>
        <w:t>lonej dzia</w:t>
      </w:r>
      <w:r>
        <w:rPr>
          <w:rtl w:val="0"/>
        </w:rPr>
        <w:t>ł</w:t>
      </w:r>
      <w:r>
        <w:rPr>
          <w:rtl w:val="0"/>
        </w:rPr>
        <w:t>alnos</w:t>
      </w:r>
      <w:r>
        <w:rPr>
          <w:rtl w:val="0"/>
        </w:rPr>
        <w:t>́</w:t>
      </w:r>
      <w:r>
        <w:rPr>
          <w:rtl w:val="0"/>
        </w:rPr>
        <w:t>ci zawodowej, o ile wynika to z odr</w:t>
      </w:r>
      <w:r>
        <w:rPr>
          <w:rtl w:val="0"/>
        </w:rPr>
        <w:t>ę</w:t>
      </w:r>
      <w:r>
        <w:rPr>
          <w:rtl w:val="0"/>
        </w:rPr>
        <w:t>bnych przepis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Domyślne A"/>
        <w:ind w:firstLine="0"/>
      </w:pPr>
      <w:r>
        <w:rPr>
          <w:rStyle w:val="Brak A"/>
          <w:i w:val="1"/>
          <w:iCs w:val="1"/>
          <w:rtl w:val="0"/>
        </w:rPr>
        <w:t>Zamawiaja</w:t>
      </w:r>
      <w:r>
        <w:rPr>
          <w:rStyle w:val="Brak A"/>
          <w:i w:val="1"/>
          <w:iCs w:val="1"/>
          <w:rtl w:val="0"/>
        </w:rPr>
        <w:t>̨</w:t>
      </w:r>
      <w:r>
        <w:rPr>
          <w:rStyle w:val="Brak A"/>
          <w:i w:val="1"/>
          <w:iCs w:val="1"/>
          <w:rtl w:val="0"/>
        </w:rPr>
        <w:t>cy nie okres</w:t>
      </w:r>
      <w:r>
        <w:rPr>
          <w:rStyle w:val="Brak A"/>
          <w:i w:val="1"/>
          <w:iCs w:val="1"/>
          <w:rtl w:val="0"/>
        </w:rPr>
        <w:t>́</w:t>
      </w:r>
      <w:r>
        <w:rPr>
          <w:rStyle w:val="Brak A"/>
          <w:i w:val="1"/>
          <w:iCs w:val="1"/>
          <w:rtl w:val="0"/>
        </w:rPr>
        <w:t xml:space="preserve">la warunku w ww. zakresie.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4.2.2.</w:t>
      </w:r>
      <w:r>
        <w:rPr>
          <w:rtl w:val="0"/>
        </w:rPr>
        <w:t xml:space="preserve"> Sytuacja ekonomiczna lub finansowa. </w:t>
      </w:r>
    </w:p>
    <w:p>
      <w:pPr>
        <w:pStyle w:val="Domyślne A"/>
        <w:ind w:firstLine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wymaga, aby wykonawca by</w:t>
      </w:r>
      <w:r>
        <w:rPr>
          <w:rtl w:val="0"/>
        </w:rPr>
        <w:t xml:space="preserve">ł </w:t>
      </w:r>
      <w:r>
        <w:rPr>
          <w:rtl w:val="0"/>
        </w:rPr>
        <w:t>ubezpieczony od odpowiedzialno</w:t>
      </w:r>
      <w:r>
        <w:rPr>
          <w:rtl w:val="0"/>
        </w:rPr>
        <w:t>ś</w:t>
      </w:r>
      <w:r>
        <w:rPr>
          <w:rtl w:val="0"/>
        </w:rPr>
        <w:t>ci cywilnej w zakresie prowadzonej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 zwi</w:t>
      </w:r>
      <w:r>
        <w:rPr>
          <w:rtl w:val="0"/>
        </w:rPr>
        <w:t>ą</w:t>
      </w:r>
      <w:r>
        <w:rPr>
          <w:rtl w:val="0"/>
        </w:rPr>
        <w:t>zanej z przedmiotem zam</w:t>
      </w:r>
      <w:r>
        <w:rPr>
          <w:rtl w:val="0"/>
        </w:rPr>
        <w:t>ó</w:t>
      </w:r>
      <w:r>
        <w:rPr>
          <w:rtl w:val="0"/>
        </w:rPr>
        <w:t>wienia na kwot</w:t>
      </w:r>
      <w:r>
        <w:rPr>
          <w:rtl w:val="0"/>
        </w:rPr>
        <w:t xml:space="preserve">ę </w:t>
      </w:r>
      <w:r>
        <w:rPr>
          <w:rtl w:val="0"/>
        </w:rPr>
        <w:t>nie ni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ni</w:t>
      </w:r>
      <w:r>
        <w:rPr>
          <w:rtl w:val="0"/>
        </w:rPr>
        <w:t xml:space="preserve">ż </w:t>
      </w:r>
      <w:r>
        <w:rPr>
          <w:rStyle w:val="Brak A"/>
          <w:rtl w:val="0"/>
          <w:lang w:val="de-DE"/>
        </w:rPr>
        <w:t>2 mln z</w:t>
      </w:r>
      <w:r>
        <w:rPr>
          <w:rtl w:val="0"/>
        </w:rPr>
        <w:t>ł</w:t>
      </w:r>
      <w:r>
        <w:rPr>
          <w:rtl w:val="0"/>
        </w:rPr>
        <w:t xml:space="preserve">.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4.2.3.</w:t>
      </w:r>
      <w:r>
        <w:rPr>
          <w:rtl w:val="0"/>
        </w:rPr>
        <w:t xml:space="preserve"> Zdolnos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 xml:space="preserve">techniczna lub zawodowa. </w:t>
      </w:r>
    </w:p>
    <w:p>
      <w:pPr>
        <w:pStyle w:val="Domyślne A"/>
        <w:ind w:firstLine="0"/>
      </w:pP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okres</w:t>
      </w:r>
      <w:r>
        <w:rPr>
          <w:rtl w:val="0"/>
        </w:rPr>
        <w:t>́</w:t>
      </w:r>
      <w:r>
        <w:rPr>
          <w:rtl w:val="0"/>
        </w:rPr>
        <w:t>la, z</w:t>
      </w:r>
      <w:r>
        <w:rPr>
          <w:rtl w:val="0"/>
        </w:rPr>
        <w:t>̇</w:t>
      </w:r>
      <w:r>
        <w:rPr>
          <w:rtl w:val="0"/>
        </w:rPr>
        <w:t>e ww. warunek zostanie spe</w:t>
      </w:r>
      <w:r>
        <w:rPr>
          <w:rtl w:val="0"/>
        </w:rPr>
        <w:t>ł</w:t>
      </w:r>
      <w:r>
        <w:rPr>
          <w:rtl w:val="0"/>
        </w:rPr>
        <w:t>niony, jes</w:t>
      </w:r>
      <w:r>
        <w:rPr>
          <w:rtl w:val="0"/>
        </w:rPr>
        <w:t>́</w:t>
      </w:r>
      <w:r>
        <w:rPr>
          <w:rtl w:val="0"/>
        </w:rPr>
        <w:t>li wykonawca wykaz</w:t>
      </w:r>
      <w:r>
        <w:rPr>
          <w:rtl w:val="0"/>
        </w:rPr>
        <w:t>̇</w:t>
      </w:r>
      <w:r>
        <w:rPr>
          <w:rtl w:val="0"/>
        </w:rPr>
        <w:t>e, z</w:t>
      </w:r>
      <w:r>
        <w:rPr>
          <w:rtl w:val="0"/>
        </w:rPr>
        <w:t>̇</w:t>
      </w:r>
      <w:r>
        <w:rPr>
          <w:rtl w:val="0"/>
        </w:rPr>
        <w:t>e w okresie ostatnich 3 lat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 (a jez</w:t>
      </w:r>
      <w:r>
        <w:rPr>
          <w:rtl w:val="0"/>
        </w:rPr>
        <w:t>̇</w:t>
      </w:r>
      <w:r>
        <w:rPr>
          <w:rtl w:val="0"/>
        </w:rPr>
        <w:t>eli okres prowadzenia dzia</w:t>
      </w:r>
      <w:r>
        <w:rPr>
          <w:rtl w:val="0"/>
        </w:rPr>
        <w:t>ł</w:t>
      </w:r>
      <w:r>
        <w:rPr>
          <w:rtl w:val="0"/>
        </w:rPr>
        <w:t>alnos</w:t>
      </w:r>
      <w:r>
        <w:rPr>
          <w:rtl w:val="0"/>
        </w:rPr>
        <w:t>́</w:t>
      </w:r>
      <w:r>
        <w:rPr>
          <w:rtl w:val="0"/>
        </w:rPr>
        <w:t>ci jest kr</w:t>
      </w:r>
      <w:r>
        <w:rPr>
          <w:rtl w:val="0"/>
        </w:rPr>
        <w:t>ó</w:t>
      </w:r>
      <w:r>
        <w:rPr>
          <w:rtl w:val="0"/>
        </w:rPr>
        <w:t xml:space="preserve">tszy </w:t>
      </w:r>
      <w:r>
        <w:rPr>
          <w:rtl w:val="0"/>
        </w:rPr>
        <w:t xml:space="preserve">– </w:t>
      </w:r>
      <w:r>
        <w:rPr>
          <w:rtl w:val="0"/>
        </w:rPr>
        <w:t>w tym okresie), wykona</w:t>
      </w:r>
      <w:r>
        <w:rPr>
          <w:rtl w:val="0"/>
        </w:rPr>
        <w:t xml:space="preserve">ł </w:t>
      </w:r>
      <w:r>
        <w:rPr>
          <w:rtl w:val="0"/>
        </w:rPr>
        <w:t>nalez</w:t>
      </w:r>
      <w:r>
        <w:rPr>
          <w:rtl w:val="0"/>
        </w:rPr>
        <w:t>̇</w:t>
      </w:r>
      <w:r>
        <w:rPr>
          <w:rtl w:val="0"/>
        </w:rPr>
        <w:t>ycie co najmniej jedno zam</w:t>
      </w:r>
      <w:r>
        <w:rPr>
          <w:rtl w:val="0"/>
        </w:rPr>
        <w:t>ó</w:t>
      </w:r>
      <w:r>
        <w:rPr>
          <w:rtl w:val="0"/>
        </w:rPr>
        <w:t>wienie, o warto</w:t>
      </w:r>
      <w:r>
        <w:rPr>
          <w:rtl w:val="0"/>
        </w:rPr>
        <w:t>ś</w:t>
      </w:r>
      <w:r>
        <w:rPr>
          <w:rtl w:val="0"/>
        </w:rPr>
        <w:t>ci minimalnej 2 mln z</w:t>
      </w:r>
      <w:r>
        <w:rPr>
          <w:rtl w:val="0"/>
        </w:rPr>
        <w:t>ł</w:t>
      </w:r>
      <w:r>
        <w:rPr>
          <w:rtl w:val="0"/>
        </w:rPr>
        <w:t>, polegaja</w:t>
      </w:r>
      <w:r>
        <w:rPr>
          <w:rtl w:val="0"/>
        </w:rPr>
        <w:t>̨</w:t>
      </w:r>
      <w:r>
        <w:rPr>
          <w:rtl w:val="0"/>
        </w:rPr>
        <w:t>ce na dostawie wraz z montaz</w:t>
      </w:r>
      <w:r>
        <w:rPr>
          <w:rtl w:val="0"/>
        </w:rPr>
        <w:t>̇</w:t>
      </w:r>
      <w:r>
        <w:rPr>
          <w:rtl w:val="0"/>
        </w:rPr>
        <w:t>em instalacji kolektor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onecznych na co najmniej 200  budynkach mieszkalnych.  Zamawiaj</w:t>
      </w:r>
      <w:r>
        <w:rPr>
          <w:rtl w:val="0"/>
        </w:rPr>
        <w:t>ą</w:t>
      </w:r>
      <w:r>
        <w:rPr>
          <w:rtl w:val="0"/>
        </w:rPr>
        <w:t>cy wymaga, aby dostawy obejmowa</w:t>
      </w:r>
      <w:r>
        <w:rPr>
          <w:rtl w:val="0"/>
        </w:rPr>
        <w:t>ł</w:t>
      </w:r>
      <w:r>
        <w:rPr>
          <w:rtl w:val="0"/>
        </w:rPr>
        <w:t>y serwis gwarancyjny i pogwarancyjny oraz usuwanie usterek w okresie m.in. 2 lat zgodnie z podpisan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>ą</w:t>
      </w:r>
      <w:r>
        <w:rPr>
          <w:rtl w:val="0"/>
        </w:rPr>
        <w:t>.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  <w:ind w:firstLine="0"/>
      </w:pPr>
    </w:p>
    <w:p>
      <w:pPr>
        <w:pStyle w:val="Domyślne A"/>
        <w:jc w:val="center"/>
      </w:pPr>
      <w:r>
        <w:rPr>
          <w:rtl w:val="0"/>
        </w:rPr>
        <w:t>UWAGA:</w:t>
      </w:r>
    </w:p>
    <w:p>
      <w:pPr>
        <w:pStyle w:val="Domyślne A"/>
        <w:numPr>
          <w:ilvl w:val="0"/>
          <w:numId w:val="9"/>
        </w:numPr>
      </w:pPr>
      <w:r>
        <w:rPr>
          <w:rtl w:val="0"/>
        </w:rPr>
        <w:t>Wykonawcy moga</w:t>
      </w:r>
      <w:r>
        <w:rPr>
          <w:rtl w:val="0"/>
        </w:rPr>
        <w:t xml:space="preserve">̨ </w:t>
      </w:r>
      <w:r>
        <w:rPr>
          <w:rtl w:val="0"/>
        </w:rPr>
        <w:t>wykazac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Style w:val="Brak A"/>
          <w:rtl w:val="0"/>
          <w:lang w:val="pt-PT"/>
        </w:rPr>
        <w:t>do</w:t>
      </w:r>
      <w:r>
        <w:rPr>
          <w:rtl w:val="0"/>
        </w:rPr>
        <w:t>ś</w:t>
      </w:r>
      <w:r>
        <w:rPr>
          <w:rtl w:val="0"/>
        </w:rPr>
        <w:t>wiadczeniem tak</w:t>
      </w:r>
      <w:r>
        <w:rPr>
          <w:rtl w:val="0"/>
        </w:rPr>
        <w:t>ż</w:t>
      </w:r>
      <w:r>
        <w:rPr>
          <w:rtl w:val="0"/>
        </w:rPr>
        <w:t>e w</w:t>
      </w:r>
      <w:r>
        <w:rPr>
          <w:rtl w:val="0"/>
        </w:rPr>
        <w:t>ó</w:t>
      </w:r>
      <w:r>
        <w:rPr>
          <w:rtl w:val="0"/>
        </w:rPr>
        <w:t>wczas, je</w:t>
      </w:r>
      <w:r>
        <w:rPr>
          <w:rtl w:val="0"/>
        </w:rPr>
        <w:t>ż</w:t>
      </w:r>
      <w:r>
        <w:rPr>
          <w:rtl w:val="0"/>
        </w:rPr>
        <w:t>eli realizowali wymagane zam</w:t>
      </w:r>
      <w:r>
        <w:rPr>
          <w:rtl w:val="0"/>
        </w:rPr>
        <w:t>ó</w:t>
      </w:r>
      <w:r>
        <w:rPr>
          <w:rtl w:val="0"/>
        </w:rPr>
        <w:t xml:space="preserve">wienia </w:t>
      </w:r>
      <w:r>
        <w:rPr>
          <w:rStyle w:val="Brak A"/>
          <w:u w:val="single"/>
          <w:rtl w:val="0"/>
        </w:rPr>
        <w:t>w formule rob</w:t>
      </w:r>
      <w:r>
        <w:rPr>
          <w:rStyle w:val="Brak A"/>
          <w:u w:val="single"/>
          <w:rtl w:val="0"/>
        </w:rPr>
        <w:t>ó</w:t>
      </w:r>
      <w:r>
        <w:rPr>
          <w:rStyle w:val="Brak A"/>
          <w:u w:val="single"/>
          <w:rtl w:val="0"/>
        </w:rPr>
        <w:t>t budowlanych</w:t>
      </w:r>
      <w:r>
        <w:rPr>
          <w:rtl w:val="0"/>
        </w:rPr>
        <w:t>, a nie w formule dostaw z monta</w:t>
      </w:r>
      <w:r>
        <w:rPr>
          <w:rtl w:val="0"/>
        </w:rPr>
        <w:t>ż</w:t>
      </w:r>
      <w:r>
        <w:rPr>
          <w:rtl w:val="0"/>
        </w:rPr>
        <w:t xml:space="preserve">em. </w:t>
      </w:r>
    </w:p>
    <w:p>
      <w:pPr>
        <w:pStyle w:val="Domyślne A"/>
        <w:numPr>
          <w:ilvl w:val="0"/>
          <w:numId w:val="9"/>
        </w:numPr>
      </w:pPr>
      <w:r>
        <w:rPr>
          <w:rtl w:val="0"/>
        </w:rPr>
        <w:t>Warto</w:t>
      </w:r>
      <w:r>
        <w:rPr>
          <w:rtl w:val="0"/>
        </w:rPr>
        <w:t>ś</w:t>
      </w:r>
      <w:r>
        <w:rPr>
          <w:rtl w:val="0"/>
        </w:rPr>
        <w:t>ci podane w dokumentach potwierdzaj</w:t>
      </w:r>
      <w:r>
        <w:rPr>
          <w:rtl w:val="0"/>
        </w:rPr>
        <w:t>ą</w:t>
      </w:r>
      <w:r>
        <w:rPr>
          <w:rtl w:val="0"/>
        </w:rPr>
        <w:t>cych spe</w:t>
      </w:r>
      <w:r>
        <w:rPr>
          <w:rtl w:val="0"/>
        </w:rPr>
        <w:t>ł</w:t>
      </w:r>
      <w:r>
        <w:rPr>
          <w:rtl w:val="0"/>
        </w:rPr>
        <w:t>nienie warunku w walutach innych ni</w:t>
      </w:r>
      <w:r>
        <w:rPr>
          <w:rtl w:val="0"/>
        </w:rPr>
        <w:t xml:space="preserve">ż̇ </w:t>
      </w:r>
      <w:r>
        <w:rPr>
          <w:rtl w:val="0"/>
        </w:rPr>
        <w:t>wskazane przez Zamawiaj</w:t>
      </w:r>
      <w:r>
        <w:rPr>
          <w:rtl w:val="0"/>
        </w:rPr>
        <w:t>ą</w:t>
      </w:r>
      <w:r>
        <w:rPr>
          <w:rtl w:val="0"/>
        </w:rPr>
        <w:t xml:space="preserve">cego Wykonawca przeliczy wg </w:t>
      </w:r>
      <w:r>
        <w:rPr>
          <w:rtl w:val="0"/>
        </w:rPr>
        <w:t>ś</w:t>
      </w:r>
      <w:r>
        <w:rPr>
          <w:rtl w:val="0"/>
        </w:rPr>
        <w:t>redniego kursu NBP na dzie</w:t>
      </w:r>
      <w:r>
        <w:rPr>
          <w:rtl w:val="0"/>
        </w:rPr>
        <w:t xml:space="preserve">ń́ </w:t>
      </w:r>
      <w:r>
        <w:rPr>
          <w:rtl w:val="0"/>
        </w:rPr>
        <w:t>zawarcia um</w:t>
      </w:r>
      <w:r>
        <w:rPr>
          <w:rtl w:val="0"/>
        </w:rPr>
        <w:t>ó</w:t>
      </w:r>
      <w:r>
        <w:rPr>
          <w:rtl w:val="0"/>
        </w:rPr>
        <w:t xml:space="preserve">w o ich wykonanie.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e, na ka</w:t>
      </w:r>
      <w:r>
        <w:rPr>
          <w:rtl w:val="0"/>
        </w:rPr>
        <w:t>ż</w:t>
      </w:r>
      <w:r>
        <w:rPr>
          <w:rtl w:val="0"/>
        </w:rPr>
        <w:t>dym etapie post</w:t>
      </w:r>
      <w:r>
        <w:rPr>
          <w:rtl w:val="0"/>
        </w:rPr>
        <w:t>ę</w:t>
      </w:r>
      <w:r>
        <w:rPr>
          <w:rtl w:val="0"/>
        </w:rPr>
        <w:t>powania, uzna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wykonawca nie posiada wymaganych zdolno</w:t>
      </w:r>
      <w:r>
        <w:rPr>
          <w:rtl w:val="0"/>
        </w:rPr>
        <w:t>ś</w:t>
      </w:r>
      <w:r>
        <w:rPr>
          <w:rtl w:val="0"/>
        </w:rPr>
        <w:t>ci, je</w:t>
      </w:r>
      <w:r>
        <w:rPr>
          <w:rtl w:val="0"/>
        </w:rPr>
        <w:t>ż̇</w:t>
      </w:r>
      <w:r>
        <w:rPr>
          <w:rStyle w:val="Brak A"/>
          <w:rtl w:val="0"/>
          <w:lang w:val="nl-NL"/>
        </w:rPr>
        <w:t>eli zaangaz</w:t>
      </w:r>
      <w:r>
        <w:rPr>
          <w:rtl w:val="0"/>
        </w:rPr>
        <w:t>̇</w:t>
      </w:r>
      <w:r>
        <w:rPr>
          <w:rtl w:val="0"/>
        </w:rPr>
        <w:t>owanie zasob</w:t>
      </w:r>
      <w:r>
        <w:rPr>
          <w:rtl w:val="0"/>
        </w:rPr>
        <w:t>ó</w:t>
      </w:r>
      <w:r>
        <w:rPr>
          <w:rtl w:val="0"/>
        </w:rPr>
        <w:t>w technicznych lub zawodowych wykonawcy w inne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cia gospodarcze wykonawcy mo</w:t>
      </w:r>
      <w:r>
        <w:rPr>
          <w:rtl w:val="0"/>
        </w:rPr>
        <w:t>ż</w:t>
      </w:r>
      <w:r>
        <w:rPr>
          <w:rtl w:val="0"/>
        </w:rPr>
        <w:t>e mie</w:t>
      </w:r>
      <w:r>
        <w:rPr>
          <w:rtl w:val="0"/>
        </w:rPr>
        <w:t xml:space="preserve">ć́ </w:t>
      </w:r>
      <w:r>
        <w:rPr>
          <w:rtl w:val="0"/>
        </w:rPr>
        <w:t>negatywny wp</w:t>
      </w:r>
      <w:r>
        <w:rPr>
          <w:rtl w:val="0"/>
        </w:rPr>
        <w:t>ł</w:t>
      </w:r>
      <w:r>
        <w:rPr>
          <w:rtl w:val="0"/>
        </w:rPr>
        <w:t>yw na realizacje</w:t>
      </w:r>
      <w:r>
        <w:rPr>
          <w:rtl w:val="0"/>
        </w:rPr>
        <w:t xml:space="preserve">̨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mo</w:t>
      </w:r>
      <w:r>
        <w:rPr>
          <w:rtl w:val="0"/>
        </w:rPr>
        <w:t>ż</w:t>
      </w:r>
      <w:r>
        <w:rPr>
          <w:rtl w:val="0"/>
        </w:rPr>
        <w:t>e w celu potwierdzenia spe</w:t>
      </w:r>
      <w:r>
        <w:rPr>
          <w:rtl w:val="0"/>
        </w:rPr>
        <w:t>ł</w:t>
      </w:r>
      <w:r>
        <w:rPr>
          <w:rtl w:val="0"/>
        </w:rPr>
        <w:t>niania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postepowaniu,                         o kt</w:t>
      </w:r>
      <w:r>
        <w:rPr>
          <w:rtl w:val="0"/>
        </w:rPr>
        <w:t>ó</w:t>
      </w:r>
      <w:r>
        <w:rPr>
          <w:rtl w:val="0"/>
        </w:rPr>
        <w:t>rych mowa w pkt 4.2 SIWZ, w stosownych sytuacjach oraz w odniesieniu do konkretnego zam</w:t>
      </w:r>
      <w:r>
        <w:rPr>
          <w:rtl w:val="0"/>
        </w:rPr>
        <w:t>ó</w:t>
      </w:r>
      <w:r>
        <w:rPr>
          <w:rtl w:val="0"/>
        </w:rPr>
        <w:t>wienia, lub jego cz</w:t>
      </w:r>
      <w:r>
        <w:rPr>
          <w:rtl w:val="0"/>
        </w:rPr>
        <w:t>ęś</w:t>
      </w:r>
      <w:r>
        <w:rPr>
          <w:rtl w:val="0"/>
        </w:rPr>
        <w:t>ci, polega</w:t>
      </w:r>
      <w:r>
        <w:rPr>
          <w:rtl w:val="0"/>
        </w:rPr>
        <w:t xml:space="preserve">ć </w:t>
      </w:r>
      <w:r>
        <w:rPr>
          <w:rtl w:val="0"/>
        </w:rPr>
        <w:t>na zdolno</w:t>
      </w:r>
      <w:r>
        <w:rPr>
          <w:rtl w:val="0"/>
        </w:rPr>
        <w:t>ś</w:t>
      </w:r>
      <w:r>
        <w:rPr>
          <w:rtl w:val="0"/>
        </w:rPr>
        <w:t>ciach technicznych lub zawodowych lub sytuacji finansowej lub ekonomicznej innych podmiot</w:t>
      </w:r>
      <w:r>
        <w:rPr>
          <w:rtl w:val="0"/>
        </w:rPr>
        <w:t>ó</w:t>
      </w:r>
      <w:r>
        <w:rPr>
          <w:rtl w:val="0"/>
        </w:rPr>
        <w:t>w, niezale</w:t>
      </w:r>
      <w:r>
        <w:rPr>
          <w:rtl w:val="0"/>
        </w:rPr>
        <w:t>ż</w:t>
      </w:r>
      <w:r>
        <w:rPr>
          <w:rtl w:val="0"/>
        </w:rPr>
        <w:t xml:space="preserve">nie od charakteru prawnego </w:t>
      </w:r>
      <w:r>
        <w:rPr>
          <w:rtl w:val="0"/>
        </w:rPr>
        <w:t>łą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cych go z nim stosunk</w:t>
      </w:r>
      <w:r>
        <w:rPr>
          <w:rtl w:val="0"/>
        </w:rPr>
        <w:t>ó</w:t>
      </w:r>
      <w:r>
        <w:rPr>
          <w:rtl w:val="0"/>
        </w:rPr>
        <w:t>w prawnych.  W odniesieniu do warunk</w:t>
      </w:r>
      <w:r>
        <w:rPr>
          <w:rtl w:val="0"/>
        </w:rPr>
        <w:t>ó</w:t>
      </w:r>
      <w:r>
        <w:rPr>
          <w:rtl w:val="0"/>
        </w:rPr>
        <w:t>w dotycz</w:t>
      </w:r>
      <w:r>
        <w:rPr>
          <w:rtl w:val="0"/>
        </w:rPr>
        <w:t>ą</w:t>
      </w:r>
      <w:r>
        <w:rPr>
          <w:rtl w:val="0"/>
        </w:rPr>
        <w:t>cych wykszta</w:t>
      </w:r>
      <w:r>
        <w:rPr>
          <w:rtl w:val="0"/>
        </w:rPr>
        <w:t>ł</w:t>
      </w:r>
      <w:r>
        <w:rPr>
          <w:rtl w:val="0"/>
        </w:rPr>
        <w:t>cenia, kwalifikacji zawodowych lub do</w:t>
      </w:r>
      <w:r>
        <w:rPr>
          <w:rtl w:val="0"/>
        </w:rPr>
        <w:t>ś</w:t>
      </w:r>
      <w:r>
        <w:rPr>
          <w:rtl w:val="0"/>
        </w:rPr>
        <w:t>wiadczenia, wykonawcy mog</w:t>
      </w:r>
      <w:r>
        <w:rPr>
          <w:rtl w:val="0"/>
        </w:rPr>
        <w:t xml:space="preserve">ą̨ </w:t>
      </w:r>
      <w:r>
        <w:rPr>
          <w:rtl w:val="0"/>
        </w:rPr>
        <w:t>polega</w:t>
      </w:r>
      <w:r>
        <w:rPr>
          <w:rtl w:val="0"/>
        </w:rPr>
        <w:t xml:space="preserve">ć́ </w:t>
      </w:r>
      <w:r>
        <w:rPr>
          <w:rtl w:val="0"/>
        </w:rPr>
        <w:t>na zdolno</w:t>
      </w:r>
      <w:r>
        <w:rPr>
          <w:rtl w:val="0"/>
        </w:rPr>
        <w:t>ś</w:t>
      </w:r>
      <w:r>
        <w:rPr>
          <w:rtl w:val="0"/>
        </w:rPr>
        <w:t>ciach innych podmiot</w:t>
      </w:r>
      <w:r>
        <w:rPr>
          <w:rtl w:val="0"/>
        </w:rPr>
        <w:t>ó</w:t>
      </w:r>
      <w:r>
        <w:rPr>
          <w:rtl w:val="0"/>
        </w:rPr>
        <w:t>w, je</w:t>
      </w:r>
      <w:r>
        <w:rPr>
          <w:rtl w:val="0"/>
        </w:rPr>
        <w:t>ś</w:t>
      </w:r>
      <w:r>
        <w:rPr>
          <w:rtl w:val="0"/>
        </w:rPr>
        <w:t>li podmioty te zrealizuj</w:t>
      </w:r>
      <w:r>
        <w:rPr>
          <w:rtl w:val="0"/>
        </w:rPr>
        <w:t xml:space="preserve">ą̨ </w:t>
      </w:r>
      <w:r>
        <w:rPr>
          <w:rtl w:val="0"/>
        </w:rPr>
        <w:t>roboty budowlane lub us</w:t>
      </w:r>
      <w:r>
        <w:rPr>
          <w:rtl w:val="0"/>
        </w:rPr>
        <w:t>ł</w:t>
      </w:r>
      <w:r>
        <w:rPr>
          <w:rtl w:val="0"/>
        </w:rPr>
        <w:t>ugi, do realizacji, kt</w:t>
      </w:r>
      <w:r>
        <w:rPr>
          <w:rtl w:val="0"/>
        </w:rPr>
        <w:t>ó</w:t>
      </w:r>
      <w:r>
        <w:rPr>
          <w:rtl w:val="0"/>
        </w:rPr>
        <w:t>rych te zdolno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 xml:space="preserve">ą̨ </w:t>
      </w:r>
      <w:r>
        <w:rPr>
          <w:rtl w:val="0"/>
        </w:rPr>
        <w:t>wymagane, (je</w:t>
      </w:r>
      <w:r>
        <w:rPr>
          <w:rtl w:val="0"/>
        </w:rPr>
        <w:t>ż</w:t>
      </w:r>
      <w:r>
        <w:rPr>
          <w:rtl w:val="0"/>
        </w:rPr>
        <w:t xml:space="preserve">eli dotyczy).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4.5.  </w:t>
        <w:tab/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jednocze</w:t>
      </w:r>
      <w:r>
        <w:rPr>
          <w:rtl w:val="0"/>
        </w:rPr>
        <w:t>ś</w:t>
      </w:r>
      <w:r>
        <w:rPr>
          <w:rtl w:val="0"/>
        </w:rPr>
        <w:t>nie informuje, i</w:t>
      </w:r>
      <w:r>
        <w:rPr>
          <w:rtl w:val="0"/>
        </w:rPr>
        <w:t>ż̇ „</w:t>
      </w:r>
      <w:r>
        <w:rPr>
          <w:rtl w:val="0"/>
        </w:rPr>
        <w:t>stosowna sytuacja", o kt</w:t>
      </w:r>
      <w:r>
        <w:rPr>
          <w:rtl w:val="0"/>
        </w:rPr>
        <w:t>ó</w:t>
      </w:r>
      <w:r>
        <w:rPr>
          <w:rtl w:val="0"/>
        </w:rPr>
        <w:t>rej mowa w pkt 4.4 SIWZ wyst</w:t>
      </w:r>
      <w:r>
        <w:rPr>
          <w:rtl w:val="0"/>
        </w:rPr>
        <w:t>ą</w:t>
      </w:r>
      <w:r>
        <w:rPr>
          <w:rtl w:val="0"/>
        </w:rPr>
        <w:t>pi wy</w:t>
      </w:r>
      <w:r>
        <w:rPr>
          <w:rtl w:val="0"/>
        </w:rPr>
        <w:t>łą</w:t>
      </w:r>
      <w:r>
        <w:rPr>
          <w:rtl w:val="0"/>
        </w:rPr>
        <w:t xml:space="preserve">cznie w przypadku, kiedy: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4.5.1.</w:t>
      </w:r>
      <w:r>
        <w:rPr>
          <w:rtl w:val="0"/>
        </w:rPr>
        <w:t xml:space="preserve">  </w:t>
      </w: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ry polega na zdolno</w:t>
      </w:r>
      <w:r>
        <w:rPr>
          <w:rtl w:val="0"/>
        </w:rPr>
        <w:t>ś</w:t>
      </w:r>
      <w:r>
        <w:rPr>
          <w:rtl w:val="0"/>
        </w:rPr>
        <w:t>ciach lub sytuacji innych podmiot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udowodni zamawiaj</w:t>
      </w:r>
      <w:r>
        <w:rPr>
          <w:rtl w:val="0"/>
        </w:rPr>
        <w:t>ą</w:t>
      </w:r>
      <w:r>
        <w:rPr>
          <w:rtl w:val="0"/>
        </w:rPr>
        <w:t xml:space="preserve">cemu, </w:t>
      </w:r>
      <w:r>
        <w:rPr>
          <w:rtl w:val="0"/>
        </w:rPr>
        <w:t>ż</w:t>
      </w:r>
      <w:r>
        <w:rPr>
          <w:rtl w:val="0"/>
        </w:rPr>
        <w:t>e realizuj</w:t>
      </w:r>
      <w:r>
        <w:rPr>
          <w:rtl w:val="0"/>
        </w:rPr>
        <w:t>ą</w:t>
      </w:r>
      <w:r>
        <w:rPr>
          <w:rtl w:val="0"/>
        </w:rPr>
        <w:t>c zam</w:t>
      </w:r>
      <w:r>
        <w:rPr>
          <w:rtl w:val="0"/>
        </w:rPr>
        <w:t>ó</w:t>
      </w:r>
      <w:r>
        <w:rPr>
          <w:rtl w:val="0"/>
        </w:rPr>
        <w:t>wienie, b</w:t>
      </w:r>
      <w:r>
        <w:rPr>
          <w:rtl w:val="0"/>
        </w:rPr>
        <w:t>ę</w:t>
      </w:r>
      <w:r>
        <w:rPr>
          <w:rtl w:val="0"/>
        </w:rPr>
        <w:t>dzie dysponowa</w:t>
      </w:r>
      <w:r>
        <w:rPr>
          <w:rtl w:val="0"/>
        </w:rPr>
        <w:t xml:space="preserve">ł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dnymi zasobami tych podmiot</w:t>
      </w:r>
      <w:r>
        <w:rPr>
          <w:rtl w:val="0"/>
        </w:rPr>
        <w:t>ó</w:t>
      </w:r>
      <w:r>
        <w:rPr>
          <w:rtl w:val="0"/>
        </w:rPr>
        <w:t>w,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przedstawiaj</w:t>
      </w:r>
      <w:r>
        <w:rPr>
          <w:rtl w:val="0"/>
        </w:rPr>
        <w:t>ą</w:t>
      </w:r>
      <w:r>
        <w:rPr>
          <w:rtl w:val="0"/>
        </w:rPr>
        <w:t>c zobowi</w:t>
      </w:r>
      <w:r>
        <w:rPr>
          <w:rtl w:val="0"/>
        </w:rPr>
        <w:t>ą</w:t>
      </w:r>
      <w:r>
        <w:rPr>
          <w:rtl w:val="0"/>
        </w:rPr>
        <w:t>zanie tych podmiot</w:t>
      </w:r>
      <w:r>
        <w:rPr>
          <w:rtl w:val="0"/>
        </w:rPr>
        <w:t>ó</w:t>
      </w:r>
      <w:r>
        <w:rPr>
          <w:rtl w:val="0"/>
        </w:rPr>
        <w:t>w do oddania mu do dyspozycji niezb</w:t>
      </w:r>
      <w:r>
        <w:rPr>
          <w:rtl w:val="0"/>
        </w:rPr>
        <w:t>ę</w:t>
      </w:r>
      <w:r>
        <w:rPr>
          <w:rtl w:val="0"/>
        </w:rPr>
        <w:t>dnych zasob</w:t>
      </w:r>
      <w:r>
        <w:rPr>
          <w:rtl w:val="0"/>
        </w:rPr>
        <w:t>ó</w:t>
      </w:r>
      <w:r>
        <w:rPr>
          <w:rtl w:val="0"/>
        </w:rPr>
        <w:t>w na potrzeby realizacji zam</w:t>
      </w:r>
      <w:r>
        <w:rPr>
          <w:rtl w:val="0"/>
        </w:rPr>
        <w:t>ó</w:t>
      </w:r>
      <w:r>
        <w:rPr>
          <w:rtl w:val="0"/>
        </w:rPr>
        <w:t xml:space="preserve">wienia;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4.5.2.</w:t>
      </w:r>
      <w:r>
        <w:rPr>
          <w:rtl w:val="0"/>
        </w:rPr>
        <w:t xml:space="preserve"> 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oceni, czy udost</w:t>
      </w:r>
      <w:r>
        <w:rPr>
          <w:rtl w:val="0"/>
        </w:rPr>
        <w:t>ę</w:t>
      </w:r>
      <w:r>
        <w:rPr>
          <w:rtl w:val="0"/>
        </w:rPr>
        <w:t>pniane wykonawcy przez inne podmioty zdolno</w:t>
      </w:r>
      <w:r>
        <w:rPr>
          <w:rtl w:val="0"/>
        </w:rPr>
        <w:t>ś</w:t>
      </w:r>
      <w:r>
        <w:rPr>
          <w:rtl w:val="0"/>
        </w:rPr>
        <w:t>ci techniczne lub zawodowe lub ich sytuacja finansowa lub ekonomiczna, pozwalaj</w:t>
      </w:r>
      <w:r>
        <w:rPr>
          <w:rtl w:val="0"/>
        </w:rPr>
        <w:t xml:space="preserve">ą̨ </w:t>
      </w:r>
      <w:r>
        <w:rPr>
          <w:rtl w:val="0"/>
        </w:rPr>
        <w:t>na wykazanie przez wykonawc</w:t>
      </w:r>
      <w:r>
        <w:rPr>
          <w:rtl w:val="0"/>
        </w:rPr>
        <w:t xml:space="preserve">ę̨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niania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 oraz zbada, czy nie zachodz</w:t>
      </w:r>
      <w:r>
        <w:rPr>
          <w:rtl w:val="0"/>
        </w:rPr>
        <w:t xml:space="preserve">ą̨ </w:t>
      </w:r>
      <w:r>
        <w:rPr>
          <w:rtl w:val="0"/>
        </w:rPr>
        <w:t>wobec tego podmiotu podstawy wykluczenia, o kt</w:t>
      </w:r>
      <w:r>
        <w:rPr>
          <w:rtl w:val="0"/>
        </w:rPr>
        <w:t>ó</w:t>
      </w:r>
      <w:r>
        <w:rPr>
          <w:rtl w:val="0"/>
        </w:rPr>
        <w:t xml:space="preserve">rych mowa w art. 24 ust. 1 pkt 13-22 i ust. 5 pkt 1, 2, 4 i 8 ustawy; </w:t>
        <w:tab/>
        <w:tab/>
      </w:r>
    </w:p>
    <w:p>
      <w:pPr>
        <w:pStyle w:val="Treść A"/>
        <w:ind w:left="720" w:firstLine="0"/>
        <w:jc w:val="both"/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4.5.3.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Ze zobowi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zania lub innych dokument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potwierdzaj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udostepnienie zasob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przez inne podmioty musi bezspornie i jednoznacznie wynika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ć́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szczeg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lno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ci: zakres</w:t>
      </w:r>
      <w:r>
        <w:rPr>
          <w:rStyle w:val="Brak A"/>
          <w:rFonts w:ascii="Times New Roman" w:hAnsi="Times New Roman"/>
          <w:sz w:val="24"/>
          <w:szCs w:val="24"/>
          <w:rtl w:val="0"/>
          <w:lang w:val="pt-PT"/>
        </w:rPr>
        <w:t xml:space="preserve"> doste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̨</w:t>
      </w:r>
      <w:r>
        <w:rPr>
          <w:rStyle w:val="Brak A"/>
          <w:rFonts w:ascii="Times New Roman" w:hAnsi="Times New Roman"/>
          <w:sz w:val="24"/>
          <w:szCs w:val="24"/>
          <w:rtl w:val="0"/>
        </w:rPr>
        <w:t>pnych wykonawcy zasob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innego podmiotu; spos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b wykorzystania zasob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innego podmiotu, przez wykonawc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ę̨</w:t>
      </w:r>
      <w:r>
        <w:rPr>
          <w:rStyle w:val="Brak A"/>
          <w:rFonts w:ascii="Times New Roman" w:hAnsi="Times New Roman"/>
          <w:sz w:val="24"/>
          <w:szCs w:val="24"/>
          <w:rtl w:val="0"/>
        </w:rPr>
        <w:t>, przy wykonywaniu zam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wienia; zakres i okres udzia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 innego podmiotu przy wykonywaniu zam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publicznego informacja czy podmiot, na zdolno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ciach, kt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wykonawca polega w odniesieniu do warunk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udzia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                                         w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powaniu dotycz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wykszta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cenia, kwalifikacji zawodowych lub do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wiadczenia, zrealizuje roboty budowlane lub us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ugi, kt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rych wskazane zdolno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dotycz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, (je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eli dotyczy).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Wykonawcy mog</w:t>
      </w:r>
      <w:r>
        <w:rPr>
          <w:rtl w:val="0"/>
        </w:rPr>
        <w:t xml:space="preserve">ą̨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lnie ubiega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ę̨ </w:t>
      </w:r>
      <w:r>
        <w:rPr>
          <w:rtl w:val="0"/>
        </w:rPr>
        <w:t>o udzielenie zam</w:t>
      </w:r>
      <w:r>
        <w:rPr>
          <w:rtl w:val="0"/>
        </w:rPr>
        <w:t>ó</w:t>
      </w:r>
      <w:r>
        <w:rPr>
          <w:rtl w:val="0"/>
        </w:rPr>
        <w:t>wienia. W takim przypadku wykonawcy ustanawiaj</w:t>
      </w:r>
      <w:r>
        <w:rPr>
          <w:rtl w:val="0"/>
        </w:rPr>
        <w:t xml:space="preserve">ą̨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nomocnika do reprezentowania ich w postepowaniu o udzielenie zam</w:t>
      </w:r>
      <w:r>
        <w:rPr>
          <w:rtl w:val="0"/>
        </w:rPr>
        <w:t>ó</w:t>
      </w:r>
      <w:r>
        <w:rPr>
          <w:rtl w:val="0"/>
        </w:rPr>
        <w:t>wienia albo reprezentowania w postepowaniu i zawarcia umowy w sprawie zam</w:t>
      </w:r>
      <w:r>
        <w:rPr>
          <w:rtl w:val="0"/>
        </w:rPr>
        <w:t>ó</w:t>
      </w:r>
      <w:r>
        <w:rPr>
          <w:rtl w:val="0"/>
        </w:rPr>
        <w:t>wienia publicznego. Pe</w:t>
      </w:r>
      <w:r>
        <w:rPr>
          <w:rtl w:val="0"/>
        </w:rPr>
        <w:t>ł</w:t>
      </w:r>
      <w:r>
        <w:rPr>
          <w:rtl w:val="0"/>
        </w:rPr>
        <w:t>nomocnictwo w formie pisemnej (orygina</w:t>
      </w:r>
      <w:r>
        <w:rPr>
          <w:rtl w:val="0"/>
        </w:rPr>
        <w:t xml:space="preserve">ł </w:t>
      </w:r>
      <w:r>
        <w:rPr>
          <w:rtl w:val="0"/>
        </w:rPr>
        <w:t>lub kopia potwierdzona za zgodno</w:t>
      </w:r>
      <w:r>
        <w:rPr>
          <w:rtl w:val="0"/>
        </w:rPr>
        <w:t xml:space="preserve">ść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przez notariusza) nale</w:t>
      </w:r>
      <w:r>
        <w:rPr>
          <w:rtl w:val="0"/>
        </w:rPr>
        <w:t>ż</w:t>
      </w:r>
      <w:r>
        <w:rPr>
          <w:rtl w:val="0"/>
        </w:rPr>
        <w:t>y do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Style w:val="Brak A"/>
          <w:rtl w:val="0"/>
          <w:lang w:val="pt-PT"/>
        </w:rPr>
        <w:t xml:space="preserve">do oferty.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Spos</w:t>
      </w:r>
      <w:r>
        <w:rPr>
          <w:rtl w:val="0"/>
        </w:rPr>
        <w:t>ó</w:t>
      </w:r>
      <w:r>
        <w:rPr>
          <w:rtl w:val="0"/>
        </w:rPr>
        <w:t>b wykazania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 wskazano w rozdziale 5 SIWZ.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4.8.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wykluczy z post</w:t>
      </w:r>
      <w:r>
        <w:rPr>
          <w:rtl w:val="0"/>
        </w:rPr>
        <w:t>ę</w:t>
      </w:r>
      <w:r>
        <w:rPr>
          <w:rtl w:val="0"/>
        </w:rPr>
        <w:t>powania wykonawc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ab/>
        <w:t>4.8.1</w:t>
      </w:r>
      <w:r>
        <w:rPr>
          <w:rtl w:val="0"/>
        </w:rPr>
        <w:t>. Kt</w:t>
      </w:r>
      <w:r>
        <w:rPr>
          <w:rtl w:val="0"/>
        </w:rPr>
        <w:t>ó</w:t>
      </w:r>
      <w:r>
        <w:rPr>
          <w:rtl w:val="0"/>
        </w:rPr>
        <w:t>rzy nie wyka</w:t>
      </w:r>
      <w:r>
        <w:rPr>
          <w:rtl w:val="0"/>
        </w:rPr>
        <w:t>żą̨</w:t>
      </w:r>
      <w:r>
        <w:rPr>
          <w:rtl w:val="0"/>
        </w:rPr>
        <w:t>, spe</w:t>
      </w:r>
      <w:r>
        <w:rPr>
          <w:rtl w:val="0"/>
        </w:rPr>
        <w:t>ł</w:t>
      </w:r>
      <w:r>
        <w:rPr>
          <w:rtl w:val="0"/>
        </w:rPr>
        <w:t>niania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 xml:space="preserve">u w postepowaniu,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o kt</w:t>
      </w:r>
      <w:r>
        <w:rPr>
          <w:rtl w:val="0"/>
        </w:rPr>
        <w:t>ó</w:t>
      </w:r>
      <w:r>
        <w:rPr>
          <w:rtl w:val="0"/>
        </w:rPr>
        <w:t>rych mowa w pkt 4.2;</w:t>
      </w:r>
    </w:p>
    <w:p>
      <w:pPr>
        <w:pStyle w:val="Domyślne A"/>
      </w:pPr>
      <w:r>
        <w:tab/>
        <w:tab/>
      </w:r>
      <w:r>
        <w:rPr>
          <w:rStyle w:val="Brak A"/>
          <w:b w:val="1"/>
          <w:bCs w:val="1"/>
          <w:rtl w:val="0"/>
        </w:rPr>
        <w:t>4.8.2</w:t>
      </w:r>
      <w:r>
        <w:rPr>
          <w:rtl w:val="0"/>
        </w:rPr>
        <w:t>. kt</w:t>
      </w:r>
      <w:r>
        <w:rPr>
          <w:rtl w:val="0"/>
        </w:rPr>
        <w:t>ó</w:t>
      </w:r>
      <w:r>
        <w:rPr>
          <w:rtl w:val="0"/>
        </w:rPr>
        <w:t>rzy nie wyka</w:t>
      </w:r>
      <w:r>
        <w:rPr>
          <w:rtl w:val="0"/>
        </w:rPr>
        <w:t>żą̨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nie zachodz</w:t>
      </w:r>
      <w:r>
        <w:rPr>
          <w:rtl w:val="0"/>
        </w:rPr>
        <w:t xml:space="preserve">ą̨ </w:t>
      </w:r>
      <w:r>
        <w:rPr>
          <w:rtl w:val="0"/>
        </w:rPr>
        <w:t>wobec nich przes</w:t>
      </w:r>
      <w:r>
        <w:rPr>
          <w:rtl w:val="0"/>
        </w:rPr>
        <w:t>ł</w:t>
      </w:r>
      <w:r>
        <w:rPr>
          <w:rtl w:val="0"/>
        </w:rPr>
        <w:t>anki wykluczenia okre</w:t>
      </w:r>
      <w:r>
        <w:rPr>
          <w:rtl w:val="0"/>
        </w:rPr>
        <w:t>ś</w:t>
      </w:r>
      <w:r>
        <w:rPr>
          <w:rtl w:val="0"/>
        </w:rPr>
        <w:t>lone w art. 24 ust. 1 pkt 13-23 i ust. 5 pkt 1, 2, 4 i pkt 8 ustawy.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4.8.3.</w:t>
      </w:r>
      <w:r>
        <w:rPr>
          <w:rtl w:val="0"/>
        </w:rPr>
        <w:t xml:space="preserve"> Wobec kt</w:t>
      </w:r>
      <w:r>
        <w:rPr>
          <w:rtl w:val="0"/>
        </w:rPr>
        <w:t>ó</w:t>
      </w:r>
      <w:r>
        <w:rPr>
          <w:rtl w:val="0"/>
        </w:rPr>
        <w:t>rych zachodzi kt</w:t>
      </w:r>
      <w:r>
        <w:rPr>
          <w:rtl w:val="0"/>
        </w:rPr>
        <w:t>ó</w:t>
      </w:r>
      <w:r>
        <w:rPr>
          <w:rtl w:val="0"/>
        </w:rPr>
        <w:t>rakolwiek z przes</w:t>
      </w:r>
      <w:r>
        <w:rPr>
          <w:rtl w:val="0"/>
        </w:rPr>
        <w:t>ł</w:t>
      </w:r>
      <w:r>
        <w:rPr>
          <w:rtl w:val="0"/>
        </w:rPr>
        <w:t>anek wykluczenia okre</w:t>
      </w:r>
      <w:r>
        <w:rPr>
          <w:rtl w:val="0"/>
        </w:rPr>
        <w:t>ś</w:t>
      </w:r>
      <w:r>
        <w:rPr>
          <w:rtl w:val="0"/>
        </w:rPr>
        <w:t xml:space="preserve">lonych w art. 24 ust. 1 pkt. 13 </w:t>
      </w:r>
      <w:r>
        <w:rPr>
          <w:rtl w:val="0"/>
        </w:rPr>
        <w:t xml:space="preserve">– </w:t>
      </w:r>
      <w:r>
        <w:rPr>
          <w:rtl w:val="0"/>
        </w:rPr>
        <w:t xml:space="preserve">23 i art. 24 ust. 5 pkt 1, 2, 4 i pkt 8 ustawy.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4.9. </w:t>
      </w:r>
      <w:r>
        <w:rPr>
          <w:rtl w:val="0"/>
        </w:rPr>
        <w:t>Brzmienie przes</w:t>
      </w:r>
      <w:r>
        <w:rPr>
          <w:rtl w:val="0"/>
        </w:rPr>
        <w:t>ł</w:t>
      </w:r>
      <w:r>
        <w:rPr>
          <w:rtl w:val="0"/>
        </w:rPr>
        <w:t>anek wykluczenia, o kt</w:t>
      </w:r>
      <w:r>
        <w:rPr>
          <w:rtl w:val="0"/>
        </w:rPr>
        <w:t>ó</w:t>
      </w:r>
      <w:r>
        <w:rPr>
          <w:rtl w:val="0"/>
        </w:rPr>
        <w:t xml:space="preserve">rych mowa w art. 24 ust. 5 pkt 1, 2, 4 i 8 </w:t>
      </w:r>
      <w:r>
        <w:rPr>
          <w:rStyle w:val="Brak A"/>
          <w:b w:val="1"/>
          <w:bCs w:val="1"/>
          <w:rtl w:val="0"/>
        </w:rPr>
        <w:t xml:space="preserve">(fakultatywnych) </w:t>
      </w:r>
      <w:r>
        <w:rPr>
          <w:rtl w:val="0"/>
        </w:rPr>
        <w:t>przewidywanych przez zamawiaj</w:t>
      </w:r>
      <w:r>
        <w:rPr>
          <w:rtl w:val="0"/>
        </w:rPr>
        <w:t>ą</w:t>
      </w:r>
      <w:r>
        <w:rPr>
          <w:rtl w:val="0"/>
        </w:rPr>
        <w:t>cego w niniejszym postepowaniu obok przes</w:t>
      </w:r>
      <w:r>
        <w:rPr>
          <w:rtl w:val="0"/>
        </w:rPr>
        <w:t>ł</w:t>
      </w:r>
      <w:r>
        <w:rPr>
          <w:rtl w:val="0"/>
        </w:rPr>
        <w:t xml:space="preserve">anek wskazanych w art. 24 ust. 1 ustawy </w:t>
      </w:r>
      <w:r>
        <w:rPr>
          <w:rStyle w:val="Brak A"/>
          <w:b w:val="1"/>
          <w:bCs w:val="1"/>
          <w:rtl w:val="0"/>
        </w:rPr>
        <w:t xml:space="preserve">(obligatoryjnych): </w:t>
      </w:r>
    </w:p>
    <w:p>
      <w:pPr>
        <w:pStyle w:val="Domyślne A"/>
        <w:ind w:firstLine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wykluczy wykonawc</w:t>
      </w:r>
      <w:r>
        <w:rPr>
          <w:rtl w:val="0"/>
        </w:rPr>
        <w:t>ę̨</w:t>
      </w:r>
      <w:r>
        <w:rPr>
          <w:rtl w:val="0"/>
        </w:rPr>
        <w:t xml:space="preserve">: </w:t>
      </w:r>
    </w:p>
    <w:p>
      <w:pPr>
        <w:pStyle w:val="Domyślne A"/>
        <w:ind w:firstLine="0"/>
      </w:pPr>
      <w:r>
        <w:rPr>
          <w:rtl w:val="0"/>
        </w:rPr>
        <w:t xml:space="preserve">1. </w:t>
      </w:r>
      <w:r>
        <w:rPr>
          <w:rStyle w:val="Brak A"/>
          <w:i w:val="1"/>
          <w:iCs w:val="1"/>
          <w:rtl w:val="0"/>
        </w:rPr>
        <w:t xml:space="preserve">/Art. 24 ust. 5 pkt 1 ustawy/ </w:t>
      </w:r>
      <w:r>
        <w:rPr>
          <w:rtl w:val="0"/>
        </w:rPr>
        <w:t>w stosunku, do kt</w:t>
      </w:r>
      <w:r>
        <w:rPr>
          <w:rtl w:val="0"/>
        </w:rPr>
        <w:t>ó</w:t>
      </w:r>
      <w:r>
        <w:rPr>
          <w:rtl w:val="0"/>
        </w:rPr>
        <w:t>rego otwarto likwidacj</w:t>
      </w:r>
      <w:r>
        <w:rPr>
          <w:rtl w:val="0"/>
        </w:rPr>
        <w:t>ę</w:t>
      </w:r>
      <w:r>
        <w:rPr>
          <w:rtl w:val="0"/>
        </w:rPr>
        <w:t>, w zatwierdzonym przez s</w:t>
      </w:r>
      <w:r>
        <w:rPr>
          <w:rtl w:val="0"/>
        </w:rPr>
        <w:t>ą</w:t>
      </w:r>
      <w:r>
        <w:rPr>
          <w:rtl w:val="0"/>
        </w:rPr>
        <w:t>d uk</w:t>
      </w:r>
      <w:r>
        <w:rPr>
          <w:rtl w:val="0"/>
        </w:rPr>
        <w:t>ł</w:t>
      </w:r>
      <w:r>
        <w:rPr>
          <w:rtl w:val="0"/>
        </w:rPr>
        <w:t>adzie w post</w:t>
      </w:r>
      <w:r>
        <w:rPr>
          <w:rtl w:val="0"/>
        </w:rPr>
        <w:t>ę</w:t>
      </w:r>
      <w:r>
        <w:rPr>
          <w:rtl w:val="0"/>
        </w:rPr>
        <w:t>powaniu restrukturyzacyjnym jest przewidziane zaspokojenie wierzycieli przez likwidacje</w:t>
      </w:r>
      <w:r>
        <w:rPr>
          <w:rtl w:val="0"/>
        </w:rPr>
        <w:t xml:space="preserve">̨ </w:t>
      </w:r>
      <w:r>
        <w:rPr>
          <w:rtl w:val="0"/>
        </w:rPr>
        <w:t>jego maj</w:t>
      </w:r>
      <w:r>
        <w:rPr>
          <w:rtl w:val="0"/>
        </w:rPr>
        <w:t>ą</w:t>
      </w:r>
      <w:r>
        <w:rPr>
          <w:rtl w:val="0"/>
        </w:rPr>
        <w:t>tku lub s</w:t>
      </w:r>
      <w:r>
        <w:rPr>
          <w:rtl w:val="0"/>
        </w:rPr>
        <w:t>ą</w:t>
      </w:r>
      <w:r>
        <w:rPr>
          <w:rtl w:val="0"/>
        </w:rPr>
        <w:t>d zarz</w:t>
      </w:r>
      <w:r>
        <w:rPr>
          <w:rtl w:val="0"/>
        </w:rPr>
        <w:t>ą</w:t>
      </w:r>
      <w:r>
        <w:rPr>
          <w:rtl w:val="0"/>
        </w:rPr>
        <w:t>dzi</w:t>
      </w:r>
      <w:r>
        <w:rPr>
          <w:rtl w:val="0"/>
        </w:rPr>
        <w:t xml:space="preserve">ł </w:t>
      </w:r>
      <w:r>
        <w:rPr>
          <w:rtl w:val="0"/>
        </w:rPr>
        <w:t>likwidacje</w:t>
      </w:r>
      <w:r>
        <w:rPr>
          <w:rtl w:val="0"/>
        </w:rPr>
        <w:t xml:space="preserve">̨ </w:t>
      </w:r>
      <w:r>
        <w:rPr>
          <w:rtl w:val="0"/>
        </w:rPr>
        <w:t>jego maj</w:t>
      </w:r>
      <w:r>
        <w:rPr>
          <w:rtl w:val="0"/>
        </w:rPr>
        <w:t>ą</w:t>
      </w:r>
      <w:r>
        <w:rPr>
          <w:rtl w:val="0"/>
        </w:rPr>
        <w:t>tku w trybie art. 332 ust. 1 ustawy z dnia 15 maja 2015 r. - Prawo restrukturyzacyjne (Dz. U. poz. 978, z p</w:t>
      </w:r>
      <w:r>
        <w:rPr>
          <w:rtl w:val="0"/>
        </w:rPr>
        <w:t>óż</w:t>
      </w:r>
      <w:r>
        <w:rPr>
          <w:rtl w:val="0"/>
        </w:rPr>
        <w:t>n. zm.) lub kt</w:t>
      </w:r>
      <w:r>
        <w:rPr>
          <w:rtl w:val="0"/>
        </w:rPr>
        <w:t>ó</w:t>
      </w:r>
      <w:r>
        <w:rPr>
          <w:rtl w:val="0"/>
        </w:rPr>
        <w:t>rego upad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oszono, z wyj</w:t>
      </w:r>
      <w:r>
        <w:rPr>
          <w:rtl w:val="0"/>
        </w:rPr>
        <w:t>ą</w:t>
      </w:r>
      <w:r>
        <w:rPr>
          <w:rtl w:val="0"/>
        </w:rPr>
        <w:t>tkiem wykonawcy, kt</w:t>
      </w:r>
      <w:r>
        <w:rPr>
          <w:rtl w:val="0"/>
        </w:rPr>
        <w:t>ó</w:t>
      </w:r>
      <w:r>
        <w:rPr>
          <w:rtl w:val="0"/>
        </w:rPr>
        <w:t>ry po og</w:t>
      </w:r>
      <w:r>
        <w:rPr>
          <w:rtl w:val="0"/>
        </w:rPr>
        <w:t>ł</w:t>
      </w:r>
      <w:r>
        <w:rPr>
          <w:rtl w:val="0"/>
        </w:rPr>
        <w:t>oszeniu upad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zawar</w:t>
      </w:r>
      <w:r>
        <w:rPr>
          <w:rtl w:val="0"/>
        </w:rPr>
        <w:t xml:space="preserve">ł </w:t>
      </w:r>
      <w:r>
        <w:rPr>
          <w:rtl w:val="0"/>
        </w:rPr>
        <w:t>uk</w:t>
      </w:r>
      <w:r>
        <w:rPr>
          <w:rtl w:val="0"/>
        </w:rPr>
        <w:t>ł</w:t>
      </w:r>
      <w:r>
        <w:rPr>
          <w:rtl w:val="0"/>
        </w:rPr>
        <w:t>ad zatwierdzony prawomocnym postanowieniem sadu, je</w:t>
      </w:r>
      <w:r>
        <w:rPr>
          <w:rtl w:val="0"/>
        </w:rPr>
        <w:t>ż</w:t>
      </w:r>
      <w:r>
        <w:rPr>
          <w:rtl w:val="0"/>
        </w:rPr>
        <w:t>eli uk</w:t>
      </w:r>
      <w:r>
        <w:rPr>
          <w:rtl w:val="0"/>
        </w:rPr>
        <w:t>ł</w:t>
      </w:r>
      <w:r>
        <w:rPr>
          <w:rtl w:val="0"/>
        </w:rPr>
        <w:t>ad nie przewiduje zaspokojenia wierzycieli przez likwidacje</w:t>
      </w:r>
      <w:r>
        <w:rPr>
          <w:rtl w:val="0"/>
        </w:rPr>
        <w:t xml:space="preserve">̨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tku upad</w:t>
      </w:r>
      <w:r>
        <w:rPr>
          <w:rtl w:val="0"/>
        </w:rPr>
        <w:t>ł</w:t>
      </w:r>
      <w:r>
        <w:rPr>
          <w:rtl w:val="0"/>
        </w:rPr>
        <w:t>ego, chyba ze s</w:t>
      </w:r>
      <w:r>
        <w:rPr>
          <w:rtl w:val="0"/>
        </w:rPr>
        <w:t>ą</w:t>
      </w:r>
      <w:r>
        <w:rPr>
          <w:rtl w:val="0"/>
        </w:rPr>
        <w:t>d zarz</w:t>
      </w:r>
      <w:r>
        <w:rPr>
          <w:rtl w:val="0"/>
        </w:rPr>
        <w:t>ą</w:t>
      </w:r>
      <w:r>
        <w:rPr>
          <w:rtl w:val="0"/>
        </w:rPr>
        <w:t>dzi</w:t>
      </w:r>
      <w:r>
        <w:rPr>
          <w:rtl w:val="0"/>
        </w:rPr>
        <w:t xml:space="preserve">ł </w:t>
      </w:r>
      <w:r>
        <w:rPr>
          <w:rtl w:val="0"/>
        </w:rPr>
        <w:t>likwidacje</w:t>
      </w:r>
      <w:r>
        <w:rPr>
          <w:rtl w:val="0"/>
        </w:rPr>
        <w:t xml:space="preserve">̨ </w:t>
      </w:r>
      <w:r>
        <w:rPr>
          <w:rtl w:val="0"/>
        </w:rPr>
        <w:t>jego maj</w:t>
      </w:r>
      <w:r>
        <w:rPr>
          <w:rtl w:val="0"/>
        </w:rPr>
        <w:t>ą</w:t>
      </w:r>
      <w:r>
        <w:rPr>
          <w:rtl w:val="0"/>
        </w:rPr>
        <w:t>tku w trybie art. 366 ustawy dnia 28 lutego 2003 r. - Prawo upad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ciowe (Dz. U. z 2015 r. poz. 233, z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 xml:space="preserve">n. zm.); </w:t>
      </w:r>
    </w:p>
    <w:p>
      <w:pPr>
        <w:pStyle w:val="Domyślne A"/>
        <w:ind w:firstLine="0"/>
      </w:pPr>
      <w:r>
        <w:rPr>
          <w:rtl w:val="0"/>
        </w:rPr>
        <w:t xml:space="preserve">2. </w:t>
      </w:r>
      <w:r>
        <w:rPr>
          <w:rStyle w:val="Brak A"/>
          <w:i w:val="1"/>
          <w:iCs w:val="1"/>
          <w:rtl w:val="0"/>
        </w:rPr>
        <w:t>/Art. 24 ust. 5 pkt 2 ustawy/, kt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ry</w:t>
      </w:r>
      <w:r>
        <w:rPr>
          <w:rtl w:val="0"/>
        </w:rPr>
        <w:t xml:space="preserve"> w spos</w:t>
      </w:r>
      <w:r>
        <w:rPr>
          <w:rtl w:val="0"/>
        </w:rPr>
        <w:t>ó</w:t>
      </w:r>
      <w:r>
        <w:rPr>
          <w:rtl w:val="0"/>
        </w:rPr>
        <w:t>b zawiniony powa</w:t>
      </w:r>
      <w:r>
        <w:rPr>
          <w:rtl w:val="0"/>
        </w:rPr>
        <w:t>ż</w:t>
      </w:r>
      <w:r>
        <w:rPr>
          <w:rtl w:val="0"/>
        </w:rPr>
        <w:t>nie naruszy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zki zawodowe, co podwa</w:t>
      </w:r>
      <w:r>
        <w:rPr>
          <w:rtl w:val="0"/>
        </w:rPr>
        <w:t>ż</w:t>
      </w:r>
      <w:r>
        <w:rPr>
          <w:rtl w:val="0"/>
        </w:rPr>
        <w:t>a jego uczciwo</w:t>
      </w:r>
      <w:r>
        <w:rPr>
          <w:rtl w:val="0"/>
        </w:rPr>
        <w:t>ść</w:t>
      </w:r>
      <w:r>
        <w:rPr>
          <w:rtl w:val="0"/>
        </w:rPr>
        <w:t>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ci, gdy wykonawca w wyniku zamierzonego dzia</w:t>
      </w:r>
      <w:r>
        <w:rPr>
          <w:rtl w:val="0"/>
        </w:rPr>
        <w:t>ł</w:t>
      </w:r>
      <w:r>
        <w:rPr>
          <w:rtl w:val="0"/>
        </w:rPr>
        <w:t>ania lub ra</w:t>
      </w:r>
      <w:r>
        <w:rPr>
          <w:rtl w:val="0"/>
        </w:rPr>
        <w:t>żą</w:t>
      </w:r>
      <w:r>
        <w:rPr>
          <w:rtl w:val="0"/>
        </w:rPr>
        <w:t>cego niedbalstwa nie wykona</w:t>
      </w:r>
      <w:r>
        <w:rPr>
          <w:rtl w:val="0"/>
        </w:rPr>
        <w:t xml:space="preserve">ł </w:t>
      </w:r>
      <w:r>
        <w:rPr>
          <w:rtl w:val="0"/>
        </w:rPr>
        <w:t>lub nienale</w:t>
      </w:r>
      <w:r>
        <w:rPr>
          <w:rtl w:val="0"/>
        </w:rPr>
        <w:t>ż</w:t>
      </w:r>
      <w:r>
        <w:rPr>
          <w:rtl w:val="0"/>
        </w:rPr>
        <w:t>ycie wykona</w:t>
      </w:r>
      <w:r>
        <w:rPr>
          <w:rtl w:val="0"/>
        </w:rPr>
        <w:t xml:space="preserve">ł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>wienie, co zamawiaj</w:t>
      </w:r>
      <w:r>
        <w:rPr>
          <w:rtl w:val="0"/>
        </w:rPr>
        <w:t>ą</w:t>
      </w:r>
      <w:r>
        <w:rPr>
          <w:rtl w:val="0"/>
        </w:rPr>
        <w:t>cy jest w stanie wykaza</w:t>
      </w:r>
      <w:r>
        <w:rPr>
          <w:rtl w:val="0"/>
        </w:rPr>
        <w:t xml:space="preserve">ć </w:t>
      </w:r>
      <w:r>
        <w:rPr>
          <w:rtl w:val="0"/>
        </w:rPr>
        <w:t>za pomoc</w:t>
      </w:r>
      <w:r>
        <w:rPr>
          <w:rtl w:val="0"/>
        </w:rPr>
        <w:t xml:space="preserve">ą̨ </w:t>
      </w:r>
      <w:r>
        <w:rPr>
          <w:rtl w:val="0"/>
        </w:rPr>
        <w:t xml:space="preserve">stosownych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 xml:space="preserve">w dowodowych; </w:t>
      </w:r>
    </w:p>
    <w:p>
      <w:pPr>
        <w:pStyle w:val="Domyślne A"/>
        <w:ind w:firstLine="0"/>
      </w:pPr>
      <w:r>
        <w:rPr>
          <w:rtl w:val="0"/>
        </w:rPr>
        <w:t xml:space="preserve">3. </w:t>
      </w:r>
      <w:r>
        <w:rPr>
          <w:rStyle w:val="Brak A"/>
          <w:i w:val="1"/>
          <w:iCs w:val="1"/>
          <w:rtl w:val="0"/>
        </w:rPr>
        <w:t>/Art. 24 ust. 5 pkt 4 ustawy/, kt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ry</w:t>
      </w:r>
      <w:r>
        <w:rPr>
          <w:rtl w:val="0"/>
        </w:rPr>
        <w:t>, z przyczyn le</w:t>
      </w:r>
      <w:r>
        <w:rPr>
          <w:rtl w:val="0"/>
        </w:rPr>
        <w:t>żą</w:t>
      </w:r>
      <w:r>
        <w:rPr>
          <w:rtl w:val="0"/>
        </w:rPr>
        <w:t>cych po jego stronie, nie wykona</w:t>
      </w:r>
      <w:r>
        <w:rPr>
          <w:rtl w:val="0"/>
        </w:rPr>
        <w:t xml:space="preserve">ł </w:t>
      </w:r>
      <w:r>
        <w:rPr>
          <w:rtl w:val="0"/>
        </w:rPr>
        <w:t>albo nienale</w:t>
      </w:r>
      <w:r>
        <w:rPr>
          <w:rtl w:val="0"/>
        </w:rPr>
        <w:t>ż</w:t>
      </w:r>
      <w:r>
        <w:rPr>
          <w:rtl w:val="0"/>
        </w:rPr>
        <w:t>ycie wykona</w:t>
      </w:r>
      <w:r>
        <w:rPr>
          <w:rtl w:val="0"/>
        </w:rPr>
        <w:t xml:space="preserve">ł </w:t>
      </w:r>
      <w:r>
        <w:rPr>
          <w:rtl w:val="0"/>
        </w:rPr>
        <w:t>w istotnym stopniu wcze</w:t>
      </w:r>
      <w:r>
        <w:rPr>
          <w:rtl w:val="0"/>
        </w:rPr>
        <w:t>ś</w:t>
      </w:r>
      <w:r>
        <w:rPr>
          <w:rtl w:val="0"/>
        </w:rPr>
        <w:t>niejsza</w:t>
      </w:r>
      <w:r>
        <w:rPr>
          <w:rtl w:val="0"/>
        </w:rPr>
        <w:t xml:space="preserve">̨ </w:t>
      </w:r>
      <w:r>
        <w:rPr>
          <w:rtl w:val="0"/>
        </w:rPr>
        <w:t>umow</w:t>
      </w:r>
      <w:r>
        <w:rPr>
          <w:rtl w:val="0"/>
        </w:rPr>
        <w:t xml:space="preserve">ę̨  </w:t>
      </w:r>
      <w:r>
        <w:rPr>
          <w:rtl w:val="0"/>
        </w:rPr>
        <w:t>w sprawie zam</w:t>
      </w:r>
      <w:r>
        <w:rPr>
          <w:rtl w:val="0"/>
        </w:rPr>
        <w:t>ó</w:t>
      </w:r>
      <w:r>
        <w:rPr>
          <w:rtl w:val="0"/>
        </w:rPr>
        <w:t>wienia publicznego lub umow</w:t>
      </w:r>
      <w:r>
        <w:rPr>
          <w:rtl w:val="0"/>
        </w:rPr>
        <w:t xml:space="preserve">ę̨ </w:t>
      </w:r>
      <w:r>
        <w:rPr>
          <w:rtl w:val="0"/>
        </w:rPr>
        <w:t>koncesji, zawarta</w:t>
      </w:r>
      <w:r>
        <w:rPr>
          <w:rtl w:val="0"/>
        </w:rPr>
        <w:t xml:space="preserve">̨ </w:t>
      </w:r>
      <w:r>
        <w:rPr>
          <w:rtl w:val="0"/>
        </w:rPr>
        <w:t>z zamawiaj</w:t>
      </w:r>
      <w:r>
        <w:rPr>
          <w:rtl w:val="0"/>
        </w:rPr>
        <w:t>ą</w:t>
      </w:r>
      <w:r>
        <w:rPr>
          <w:rtl w:val="0"/>
        </w:rPr>
        <w:t>cym, o kt</w:t>
      </w:r>
      <w:r>
        <w:rPr>
          <w:rtl w:val="0"/>
        </w:rPr>
        <w:t>ó</w:t>
      </w:r>
      <w:r>
        <w:rPr>
          <w:rtl w:val="0"/>
        </w:rPr>
        <w:t>rym mowa w art. 3 ust. 1 pkt 1-4, co doprowadzi</w:t>
      </w:r>
      <w:r>
        <w:rPr>
          <w:rtl w:val="0"/>
        </w:rPr>
        <w:t>ł</w:t>
      </w:r>
      <w:r>
        <w:rPr>
          <w:rStyle w:val="Brak A"/>
          <w:rtl w:val="0"/>
          <w:lang w:val="pt-PT"/>
        </w:rPr>
        <w:t xml:space="preserve">o do </w:t>
      </w: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zania umowy lub zas</w:t>
      </w:r>
      <w:r>
        <w:rPr>
          <w:rtl w:val="0"/>
        </w:rPr>
        <w:t>ą</w:t>
      </w:r>
      <w:r>
        <w:rPr>
          <w:rtl w:val="0"/>
        </w:rPr>
        <w:t xml:space="preserve">dzenia odszkodowania; </w:t>
      </w:r>
    </w:p>
    <w:p>
      <w:pPr>
        <w:pStyle w:val="Domyślne A"/>
        <w:ind w:firstLine="0"/>
      </w:pPr>
      <w:r>
        <w:rPr>
          <w:rtl w:val="0"/>
        </w:rPr>
        <w:t>4.</w:t>
      </w:r>
      <w:r>
        <w:rPr>
          <w:rStyle w:val="Brak A"/>
          <w:i w:val="1"/>
          <w:iCs w:val="1"/>
          <w:rtl w:val="0"/>
        </w:rPr>
        <w:t>/Art. 24 ust. 5 pkt 8 ustawy/, kt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ry</w:t>
      </w:r>
      <w:r>
        <w:rPr>
          <w:rtl w:val="0"/>
        </w:rPr>
        <w:t xml:space="preserve"> naruszy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zki dotycz</w:t>
      </w:r>
      <w:r>
        <w:rPr>
          <w:rtl w:val="0"/>
        </w:rPr>
        <w:t>ą</w:t>
      </w:r>
      <w:r>
        <w:rPr>
          <w:rtl w:val="0"/>
        </w:rPr>
        <w:t>ce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podatk</w:t>
      </w:r>
      <w:r>
        <w:rPr>
          <w:rtl w:val="0"/>
        </w:rPr>
        <w:t>ó</w:t>
      </w:r>
      <w:r>
        <w:rPr>
          <w:rtl w:val="0"/>
        </w:rPr>
        <w:t>w, op</w:t>
      </w:r>
      <w:r>
        <w:rPr>
          <w:rtl w:val="0"/>
        </w:rPr>
        <w:t>ł</w:t>
      </w:r>
      <w:r>
        <w:rPr>
          <w:rtl w:val="0"/>
        </w:rPr>
        <w:t>at lub sk</w:t>
      </w:r>
      <w:r>
        <w:rPr>
          <w:rtl w:val="0"/>
        </w:rPr>
        <w:t>ł</w:t>
      </w:r>
      <w:r>
        <w:rPr>
          <w:rtl w:val="0"/>
        </w:rPr>
        <w:t>adek na ubezpieczenia spo</w:t>
      </w:r>
      <w:r>
        <w:rPr>
          <w:rtl w:val="0"/>
        </w:rPr>
        <w:t>ł</w:t>
      </w:r>
      <w:r>
        <w:rPr>
          <w:rtl w:val="0"/>
        </w:rPr>
        <w:t>eczne lub zdrowotne, co zamawiaj</w:t>
      </w:r>
      <w:r>
        <w:rPr>
          <w:rtl w:val="0"/>
        </w:rPr>
        <w:t>ą</w:t>
      </w:r>
      <w:r>
        <w:rPr>
          <w:rtl w:val="0"/>
        </w:rPr>
        <w:t>cy jest w stanie wykaza</w:t>
      </w:r>
      <w:r>
        <w:rPr>
          <w:rtl w:val="0"/>
        </w:rPr>
        <w:t xml:space="preserve">ć́ </w:t>
      </w:r>
      <w:r>
        <w:rPr>
          <w:rtl w:val="0"/>
        </w:rPr>
        <w:t>za pomoc</w:t>
      </w:r>
      <w:r>
        <w:rPr>
          <w:rtl w:val="0"/>
        </w:rPr>
        <w:t xml:space="preserve">ą̨ </w:t>
      </w:r>
      <w:r>
        <w:rPr>
          <w:rtl w:val="0"/>
        </w:rPr>
        <w:t xml:space="preserve">stosownych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dowodowych, z wyj</w:t>
      </w:r>
      <w:r>
        <w:rPr>
          <w:rtl w:val="0"/>
        </w:rPr>
        <w:t>ą</w:t>
      </w:r>
      <w:r>
        <w:rPr>
          <w:rtl w:val="0"/>
        </w:rPr>
        <w:t>tkiem przypadku, o kt</w:t>
      </w:r>
      <w:r>
        <w:rPr>
          <w:rtl w:val="0"/>
        </w:rPr>
        <w:t>ó</w:t>
      </w:r>
      <w:r>
        <w:rPr>
          <w:rtl w:val="0"/>
        </w:rPr>
        <w:t xml:space="preserve">rym mowa w art. 24 ust. 1 pkt 15 ustawy, chyba, </w:t>
      </w:r>
      <w:r>
        <w:rPr>
          <w:rtl w:val="0"/>
        </w:rPr>
        <w:t>ż</w:t>
      </w:r>
      <w:r>
        <w:rPr>
          <w:rtl w:val="0"/>
        </w:rPr>
        <w:t>e wykonawca dokona</w:t>
      </w:r>
      <w:r>
        <w:rPr>
          <w:rtl w:val="0"/>
        </w:rPr>
        <w:t xml:space="preserve">ł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nale</w:t>
      </w:r>
      <w:r>
        <w:rPr>
          <w:rtl w:val="0"/>
        </w:rPr>
        <w:t>ż</w:t>
      </w:r>
      <w:r>
        <w:rPr>
          <w:rtl w:val="0"/>
        </w:rPr>
        <w:t>nych podatk</w:t>
      </w:r>
      <w:r>
        <w:rPr>
          <w:rtl w:val="0"/>
        </w:rPr>
        <w:t>ó</w:t>
      </w:r>
      <w:r>
        <w:rPr>
          <w:rtl w:val="0"/>
        </w:rPr>
        <w:t>w, op</w:t>
      </w:r>
      <w:r>
        <w:rPr>
          <w:rtl w:val="0"/>
        </w:rPr>
        <w:t>ł</w:t>
      </w:r>
      <w:r>
        <w:rPr>
          <w:rtl w:val="0"/>
        </w:rPr>
        <w:t>at lub sk</w:t>
      </w:r>
      <w:r>
        <w:rPr>
          <w:rtl w:val="0"/>
        </w:rPr>
        <w:t>ł</w:t>
      </w:r>
      <w:r>
        <w:rPr>
          <w:rtl w:val="0"/>
        </w:rPr>
        <w:t>adek na ubezpieczenia spo</w:t>
      </w:r>
      <w:r>
        <w:rPr>
          <w:rtl w:val="0"/>
        </w:rPr>
        <w:t>ł</w:t>
      </w:r>
      <w:r>
        <w:rPr>
          <w:rtl w:val="0"/>
        </w:rPr>
        <w:t>eczne lub zdrowotne wraz z odsetkami lub grzywnami lub zawar</w:t>
      </w:r>
      <w:r>
        <w:rPr>
          <w:rtl w:val="0"/>
        </w:rPr>
        <w:t xml:space="preserve">ł </w:t>
      </w:r>
      <w:r>
        <w:rPr>
          <w:rtl w:val="0"/>
        </w:rPr>
        <w:t>wi</w:t>
      </w:r>
      <w:r>
        <w:rPr>
          <w:rtl w:val="0"/>
        </w:rPr>
        <w:t>ążą</w:t>
      </w:r>
      <w:r>
        <w:rPr>
          <w:rtl w:val="0"/>
        </w:rPr>
        <w:t>c porozumienie w sprawie sp</w:t>
      </w:r>
      <w:r>
        <w:rPr>
          <w:rtl w:val="0"/>
        </w:rPr>
        <w:t>ł</w:t>
      </w:r>
      <w:r>
        <w:rPr>
          <w:rtl w:val="0"/>
        </w:rPr>
        <w:t>aty tych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 xml:space="preserve">ci.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4.10. </w:t>
      </w:r>
      <w:r>
        <w:rPr>
          <w:rtl w:val="0"/>
        </w:rPr>
        <w:t>Wykluczenie wykonawcy nast</w:t>
      </w:r>
      <w:r>
        <w:rPr>
          <w:rtl w:val="0"/>
        </w:rPr>
        <w:t>ę</w:t>
      </w:r>
      <w:r>
        <w:rPr>
          <w:rtl w:val="0"/>
        </w:rPr>
        <w:t xml:space="preserve">puje: </w:t>
      </w:r>
    </w:p>
    <w:p>
      <w:pPr>
        <w:pStyle w:val="Domyślne A"/>
        <w:ind w:firstLine="0"/>
      </w:pPr>
      <w:r>
        <w:rPr>
          <w:rtl w:val="0"/>
        </w:rPr>
        <w:t>1) w przypadkach, o kt</w:t>
      </w:r>
      <w:r>
        <w:rPr>
          <w:rtl w:val="0"/>
        </w:rPr>
        <w:t>ó</w:t>
      </w:r>
      <w:r>
        <w:rPr>
          <w:rtl w:val="0"/>
        </w:rPr>
        <w:t>rych mowa w art. 24 ust. 1 pkt 13 lit. a-c i pkt 14 ustawy, gdy osoba, o kt</w:t>
      </w:r>
      <w:r>
        <w:rPr>
          <w:rtl w:val="0"/>
        </w:rPr>
        <w:t>ó</w:t>
      </w:r>
      <w:r>
        <w:rPr>
          <w:rtl w:val="0"/>
        </w:rPr>
        <w:t>rej mowa w tych przepisach zosta</w:t>
      </w:r>
      <w:r>
        <w:rPr>
          <w:rtl w:val="0"/>
        </w:rPr>
        <w:t>ł</w:t>
      </w:r>
      <w:r>
        <w:rPr>
          <w:rtl w:val="0"/>
        </w:rPr>
        <w:t>a skazana za przest</w:t>
      </w:r>
      <w:r>
        <w:rPr>
          <w:rtl w:val="0"/>
        </w:rPr>
        <w:t>ę</w:t>
      </w:r>
      <w:r>
        <w:rPr>
          <w:rtl w:val="0"/>
        </w:rPr>
        <w:t>pstwo wymienione w art.24 ust. 1 pkt 13 lit. a-c ustawy, je</w:t>
      </w:r>
      <w:r>
        <w:rPr>
          <w:rtl w:val="0"/>
        </w:rPr>
        <w:t>ż</w:t>
      </w:r>
      <w:r>
        <w:rPr>
          <w:rtl w:val="0"/>
        </w:rPr>
        <w:t>eli nie up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>o 5 lat od dnia uprawomocnienia si</w:t>
      </w:r>
      <w:r>
        <w:rPr>
          <w:rtl w:val="0"/>
        </w:rPr>
        <w:t xml:space="preserve">ę̨ </w:t>
      </w:r>
      <w:r>
        <w:rPr>
          <w:rtl w:val="0"/>
        </w:rPr>
        <w:t>wyroku potwierdzaj</w:t>
      </w:r>
      <w:r>
        <w:rPr>
          <w:rtl w:val="0"/>
        </w:rPr>
        <w:t>ą</w:t>
      </w:r>
      <w:r>
        <w:rPr>
          <w:rtl w:val="0"/>
        </w:rPr>
        <w:t xml:space="preserve">cego zaistnienie jednej z podstaw wykluczenia, chyba, </w:t>
      </w:r>
      <w:r>
        <w:rPr>
          <w:rtl w:val="0"/>
        </w:rPr>
        <w:t>ż</w:t>
      </w:r>
      <w:r>
        <w:rPr>
          <w:rtl w:val="0"/>
        </w:rPr>
        <w:t>e w tym wyroku zosta</w:t>
      </w:r>
      <w:r>
        <w:rPr>
          <w:rtl w:val="0"/>
        </w:rPr>
        <w:t xml:space="preserve">ł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 xml:space="preserve">lony inny okres wykluczenia; </w:t>
      </w:r>
    </w:p>
    <w:p>
      <w:pPr>
        <w:pStyle w:val="Treść A"/>
        <w:ind w:firstLine="720"/>
      </w:pPr>
      <w:r>
        <w:rPr>
          <w:rStyle w:val="Brak A"/>
          <w:rFonts w:ascii="Times New Roman" w:hAnsi="Times New Roman"/>
          <w:sz w:val="24"/>
          <w:szCs w:val="24"/>
          <w:rtl w:val="0"/>
        </w:rPr>
        <w:t>2) w przypadkach, o kt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rych mowa: </w:t>
      </w:r>
    </w:p>
    <w:p>
      <w:pPr>
        <w:pStyle w:val="Treść A"/>
        <w:ind w:left="720" w:firstLine="0"/>
      </w:pP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a)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art. 24 ust. 1 pkt 13 lit. d i pkt 14 ustawy, gdy osoba, o kt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rej mowa w tych przepisach, zosta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 skazana za przest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pstwo wymienione w art. 24 ust. 1 pkt 13 lit. d ustawy, </w:t>
      </w:r>
      <w:r>
        <w:rPr>
          <w:rStyle w:val="Brak A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Treść A"/>
        <w:ind w:left="720" w:firstLine="0"/>
      </w:pP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b)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art. 24 ust. 1 pkt 15 ustawy, je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eli nie up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 3 lata od dnia odpowiednio uprawomocnienia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ę̨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wyroku potwierdzaj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cego zaistnienie jednej z podstaw wykluczenia, chyba,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 tym wyroku zosta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 A"/>
          <w:rFonts w:ascii="Times New Roman" w:hAnsi="Times New Roman"/>
          <w:sz w:val="24"/>
          <w:szCs w:val="24"/>
          <w:rtl w:val="0"/>
        </w:rPr>
        <w:t>okre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lony inny okres wykluczenia lub od dnia, w kt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rym decyzja potwierdzaj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ca zaistnienie jednej z podstaw wykluczenia sta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  <w:lang w:val="de-DE"/>
        </w:rPr>
        <w:t>a sie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ostateczna; </w:t>
      </w:r>
    </w:p>
    <w:p>
      <w:pPr>
        <w:pStyle w:val="Treść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ind w:left="720" w:firstLine="0"/>
      </w:pPr>
      <w:r>
        <w:rPr>
          <w:rStyle w:val="Brak A"/>
          <w:rFonts w:ascii="Times New Roman" w:hAnsi="Times New Roman"/>
          <w:sz w:val="24"/>
          <w:szCs w:val="24"/>
          <w:rtl w:val="0"/>
        </w:rPr>
        <w:t>3) w przypadkach, o kt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rych mowa w art. 24 ust. 1 pkt 18 i 20 lub ust. 5 pkt 2 i 4 ustawy, je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eli nie up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 3 lata od dnia zaistnienia zdarzenia 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podstawa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wykluczenia.</w:t>
      </w:r>
      <w:r>
        <w:rPr>
          <w:rStyle w:val="Brak A"/>
          <w:rFonts w:ascii="Times New Roman" w:hAnsi="Times New Roman"/>
          <w:rtl w:val="0"/>
        </w:rPr>
        <w:t xml:space="preserve"> </w:t>
      </w:r>
    </w:p>
    <w:p>
      <w:pPr>
        <w:pStyle w:val="Treść A"/>
        <w:rPr>
          <w:rFonts w:ascii="Times New Roman" w:cs="Times New Roman" w:hAnsi="Times New Roman" w:eastAsia="Times New Roman"/>
        </w:rPr>
      </w:pPr>
    </w:p>
    <w:p>
      <w:pPr>
        <w:pStyle w:val="Treść A"/>
        <w:rPr>
          <w:rFonts w:ascii="Times New Roman" w:cs="Times New Roman" w:hAnsi="Times New Roman" w:eastAsia="Times New Roman"/>
        </w:rPr>
      </w:pPr>
    </w:p>
    <w:p>
      <w:pPr>
        <w:pStyle w:val="Domyślne A"/>
        <w:ind w:firstLine="0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5 </w:t>
      </w:r>
    </w:p>
    <w:p>
      <w:pPr>
        <w:pStyle w:val="Domyślne A"/>
        <w:ind w:firstLine="0"/>
      </w:pPr>
      <w:r>
        <w:rPr>
          <w:rStyle w:val="Brak A"/>
          <w:b w:val="1"/>
          <w:bCs w:val="1"/>
          <w:sz w:val="28"/>
          <w:szCs w:val="28"/>
          <w:rtl w:val="0"/>
        </w:rPr>
        <w:t>WYKAZ OS</w:t>
      </w:r>
      <w:r>
        <w:rPr>
          <w:rStyle w:val="Brak A"/>
          <w:b w:val="1"/>
          <w:bCs w:val="1"/>
          <w:sz w:val="28"/>
          <w:szCs w:val="28"/>
          <w:rtl w:val="0"/>
        </w:rPr>
        <w:t>́</w:t>
      </w:r>
      <w:r>
        <w:rPr>
          <w:rStyle w:val="Brak A"/>
          <w:b w:val="1"/>
          <w:bCs w:val="1"/>
          <w:sz w:val="28"/>
          <w:szCs w:val="28"/>
          <w:rtl w:val="0"/>
        </w:rPr>
        <w:t>WIADCZEN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́ </w:t>
      </w:r>
      <w:r>
        <w:rPr>
          <w:rStyle w:val="Brak A"/>
          <w:b w:val="1"/>
          <w:bCs w:val="1"/>
          <w:sz w:val="28"/>
          <w:szCs w:val="28"/>
          <w:rtl w:val="0"/>
        </w:rPr>
        <w:t>LUB DOKUMENT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>W, JAKIE MAJA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̨ </w:t>
      </w:r>
      <w:r>
        <w:rPr>
          <w:rStyle w:val="Brak A"/>
          <w:b w:val="1"/>
          <w:bCs w:val="1"/>
          <w:sz w:val="28"/>
          <w:szCs w:val="28"/>
          <w:rtl w:val="0"/>
        </w:rPr>
        <w:t>Z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>OZ</w:t>
      </w:r>
      <w:r>
        <w:rPr>
          <w:rStyle w:val="Brak A"/>
          <w:b w:val="1"/>
          <w:bCs w:val="1"/>
          <w:sz w:val="28"/>
          <w:szCs w:val="28"/>
          <w:rtl w:val="0"/>
        </w:rPr>
        <w:t>̇</w:t>
      </w:r>
      <w:r>
        <w:rPr>
          <w:rStyle w:val="Brak A"/>
          <w:b w:val="1"/>
          <w:bCs w:val="1"/>
          <w:sz w:val="28"/>
          <w:szCs w:val="28"/>
          <w:rtl w:val="0"/>
        </w:rPr>
        <w:t>YC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́ </w:t>
      </w:r>
      <w:r>
        <w:rPr>
          <w:rStyle w:val="Brak A"/>
          <w:b w:val="1"/>
          <w:bCs w:val="1"/>
          <w:sz w:val="28"/>
          <w:szCs w:val="28"/>
          <w:rtl w:val="0"/>
        </w:rPr>
        <w:t>WYKONAWCY W CELU POTWIERDZENIA SPE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>NIANIA WARUNK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>W UDZIA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>U W POSTE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>POWANIU ORAZ NIEPODLEGANIA WYKLUCZENIU Z POSTE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POWANIA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5.1. </w:t>
      </w:r>
      <w:r>
        <w:rPr>
          <w:rtl w:val="0"/>
        </w:rPr>
        <w:t>W celu potwierdzenia spe</w:t>
      </w:r>
      <w:r>
        <w:rPr>
          <w:rtl w:val="0"/>
        </w:rPr>
        <w:t>ł</w:t>
      </w:r>
      <w:r>
        <w:rPr>
          <w:rtl w:val="0"/>
        </w:rPr>
        <w:t>niania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powaniu, okre</w:t>
      </w:r>
      <w:r>
        <w:rPr>
          <w:rtl w:val="0"/>
        </w:rPr>
        <w:t>ś</w:t>
      </w:r>
      <w:r>
        <w:rPr>
          <w:rtl w:val="0"/>
        </w:rPr>
        <w:t xml:space="preserve">lonych w Rozdziale 4 oraz wykazania braku wskazanych tam podstaw do wykluczenia, </w:t>
      </w:r>
      <w:r>
        <w:rPr>
          <w:rStyle w:val="Brak A"/>
          <w:b w:val="1"/>
          <w:bCs w:val="1"/>
          <w:rtl w:val="0"/>
        </w:rPr>
        <w:t xml:space="preserve">wszyscy wykonawcy </w:t>
      </w:r>
      <w:r>
        <w:rPr>
          <w:rtl w:val="0"/>
        </w:rPr>
        <w:t>musza</w:t>
      </w:r>
      <w:r>
        <w:rPr>
          <w:rtl w:val="0"/>
        </w:rPr>
        <w:t xml:space="preserve">̨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ć́ </w:t>
      </w:r>
      <w:r>
        <w:rPr>
          <w:rStyle w:val="Brak A"/>
          <w:b w:val="1"/>
          <w:bCs w:val="1"/>
          <w:rtl w:val="0"/>
        </w:rPr>
        <w:t>wraz z oferta</w:t>
      </w:r>
      <w:r>
        <w:rPr>
          <w:rStyle w:val="Brak A"/>
          <w:b w:val="1"/>
          <w:bCs w:val="1"/>
          <w:rtl w:val="0"/>
        </w:rPr>
        <w:t xml:space="preserve">̨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Style w:val="Brak A"/>
          <w:rtl w:val="0"/>
          <w:lang w:val="en-US"/>
        </w:rPr>
        <w:t>ce o</w:t>
      </w:r>
      <w:r>
        <w:rPr>
          <w:rtl w:val="0"/>
        </w:rPr>
        <w:t>ś</w:t>
      </w:r>
      <w:r>
        <w:rPr>
          <w:rtl w:val="0"/>
        </w:rPr>
        <w:t xml:space="preserve">wiadczenia i dokumenty: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5.1.1.</w:t>
      </w:r>
      <w:r>
        <w:rPr>
          <w:rtl w:val="0"/>
        </w:rPr>
        <w:t xml:space="preserve"> Aktualne na dzie</w:t>
      </w:r>
      <w:r>
        <w:rPr>
          <w:rtl w:val="0"/>
        </w:rPr>
        <w:t xml:space="preserve">ń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adania ofert o</w:t>
      </w:r>
      <w:r>
        <w:rPr>
          <w:rtl w:val="0"/>
        </w:rPr>
        <w:t>ś</w:t>
      </w:r>
      <w:r>
        <w:rPr>
          <w:rtl w:val="0"/>
        </w:rPr>
        <w:t>wiadczenie, stanowi</w:t>
      </w:r>
      <w:r>
        <w:rPr>
          <w:rtl w:val="0"/>
        </w:rPr>
        <w:t>ą</w:t>
      </w:r>
      <w:r>
        <w:rPr>
          <w:rtl w:val="0"/>
        </w:rPr>
        <w:t>ce wst</w:t>
      </w:r>
      <w:r>
        <w:rPr>
          <w:rtl w:val="0"/>
        </w:rPr>
        <w:t>ę</w:t>
      </w:r>
      <w:r>
        <w:rPr>
          <w:rtl w:val="0"/>
        </w:rPr>
        <w:t xml:space="preserve">pne potwierdzenie, </w:t>
      </w:r>
      <w:r>
        <w:rPr>
          <w:rtl w:val="0"/>
        </w:rPr>
        <w:t>ż</w:t>
      </w:r>
      <w:r>
        <w:rPr>
          <w:rtl w:val="0"/>
        </w:rPr>
        <w:t xml:space="preserve">e nie podlega wykluczeniu z postepowania na podstawie art. 24 ust. 1 pkt. 12) - 23) oraz art. 24 ust. 5 pkt. 1), 2) 4) i 8) ustawy oraz, </w:t>
      </w:r>
      <w:r>
        <w:rPr>
          <w:rtl w:val="0"/>
        </w:rPr>
        <w:t>ż</w:t>
      </w:r>
      <w:r>
        <w:rPr>
          <w:rtl w:val="0"/>
        </w:rPr>
        <w:t>e spe</w:t>
      </w:r>
      <w:r>
        <w:rPr>
          <w:rtl w:val="0"/>
        </w:rPr>
        <w:t>ł</w:t>
      </w:r>
      <w:r>
        <w:rPr>
          <w:rtl w:val="0"/>
        </w:rPr>
        <w:t>nia warunki udzia</w:t>
      </w:r>
      <w:r>
        <w:rPr>
          <w:rtl w:val="0"/>
        </w:rPr>
        <w:t>ł</w:t>
      </w:r>
      <w:r>
        <w:rPr>
          <w:rtl w:val="0"/>
        </w:rPr>
        <w:t>u w postepowaniu, o kt</w:t>
      </w:r>
      <w:r>
        <w:rPr>
          <w:rtl w:val="0"/>
        </w:rPr>
        <w:t>ó</w:t>
      </w:r>
      <w:r>
        <w:rPr>
          <w:rtl w:val="0"/>
        </w:rPr>
        <w:t>rych mowa w pkt. 4.2.3 SIWZ. Wykonawca sk</w:t>
      </w:r>
      <w:r>
        <w:rPr>
          <w:rtl w:val="0"/>
        </w:rPr>
        <w:t>ł</w:t>
      </w:r>
      <w:r>
        <w:rPr>
          <w:rtl w:val="0"/>
        </w:rPr>
        <w:t>ada powy</w:t>
      </w:r>
      <w:r>
        <w:rPr>
          <w:rtl w:val="0"/>
        </w:rPr>
        <w:t>ż</w:t>
      </w:r>
      <w:r>
        <w:rPr>
          <w:rtl w:val="0"/>
        </w:rPr>
        <w:t>sze o</w:t>
      </w:r>
      <w:r>
        <w:rPr>
          <w:rtl w:val="0"/>
        </w:rPr>
        <w:t>ś</w:t>
      </w:r>
      <w:r>
        <w:rPr>
          <w:rtl w:val="0"/>
        </w:rPr>
        <w:t>wiadczenie w formie jednolitego dokumentu zam</w:t>
      </w:r>
      <w:r>
        <w:rPr>
          <w:rtl w:val="0"/>
        </w:rPr>
        <w:t>ó</w:t>
      </w:r>
      <w:r>
        <w:rPr>
          <w:rtl w:val="0"/>
        </w:rPr>
        <w:t xml:space="preserve">wienia JEDZ </w:t>
      </w:r>
      <w:r>
        <w:rPr>
          <w:rtl w:val="0"/>
        </w:rPr>
        <w:t xml:space="preserve">–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dzone wed</w:t>
      </w:r>
      <w:r>
        <w:rPr>
          <w:rtl w:val="0"/>
        </w:rPr>
        <w:t>ł</w:t>
      </w:r>
      <w:r>
        <w:rPr>
          <w:rtl w:val="0"/>
        </w:rPr>
        <w:t>ug wzoru standardowego formularza okre</w:t>
      </w:r>
      <w:r>
        <w:rPr>
          <w:rtl w:val="0"/>
        </w:rPr>
        <w:t>ś</w:t>
      </w:r>
      <w:r>
        <w:rPr>
          <w:rtl w:val="0"/>
        </w:rPr>
        <w:t>lonego rozporz</w:t>
      </w:r>
      <w:r>
        <w:rPr>
          <w:rtl w:val="0"/>
        </w:rPr>
        <w:t>ą</w:t>
      </w:r>
      <w:r>
        <w:rPr>
          <w:rtl w:val="0"/>
        </w:rPr>
        <w:t>dzeniem wykonawczym Komisji Europejskiej 2016/7 z dnia 5 stycznia 2016 r. ustanawiaj</w:t>
      </w:r>
      <w:r>
        <w:rPr>
          <w:rtl w:val="0"/>
        </w:rPr>
        <w:t>ą</w:t>
      </w:r>
      <w:r>
        <w:rPr>
          <w:rtl w:val="0"/>
        </w:rPr>
        <w:t>cym standardowy formularz jednolitego europejskiego dokumentu zam</w:t>
      </w:r>
      <w:r>
        <w:rPr>
          <w:rtl w:val="0"/>
        </w:rPr>
        <w:t>ó</w:t>
      </w:r>
      <w:r>
        <w:rPr>
          <w:rtl w:val="0"/>
        </w:rPr>
        <w:t xml:space="preserve">wienia </w:t>
      </w:r>
      <w:r>
        <w:rPr>
          <w:rtl w:val="0"/>
        </w:rPr>
        <w:t xml:space="preserve">– </w:t>
      </w:r>
      <w:r>
        <w:rPr>
          <w:rtl w:val="0"/>
        </w:rPr>
        <w:t>zakres o</w:t>
      </w:r>
      <w:r>
        <w:rPr>
          <w:rtl w:val="0"/>
        </w:rPr>
        <w:t>ś</w:t>
      </w:r>
      <w:r>
        <w:rPr>
          <w:rtl w:val="0"/>
        </w:rPr>
        <w:t xml:space="preserve">wiadczenia stanowi </w:t>
      </w:r>
      <w:r>
        <w:rPr>
          <w:rStyle w:val="Brak A"/>
          <w:b w:val="1"/>
          <w:bCs w:val="1"/>
          <w:rtl w:val="0"/>
        </w:rPr>
        <w:t>Za</w:t>
      </w:r>
      <w:r>
        <w:rPr>
          <w:rStyle w:val="Brak A"/>
          <w:b w:val="1"/>
          <w:bCs w:val="1"/>
          <w:rtl w:val="0"/>
        </w:rPr>
        <w:t>łą</w:t>
      </w:r>
      <w:r>
        <w:rPr>
          <w:rStyle w:val="Brak A"/>
          <w:b w:val="1"/>
          <w:bCs w:val="1"/>
          <w:rtl w:val="0"/>
        </w:rPr>
        <w:t>cznik Nr 4 do SIWZ</w:t>
      </w:r>
      <w:r>
        <w:rPr>
          <w:rtl w:val="0"/>
        </w:rPr>
        <w:t xml:space="preserve">. </w:t>
      </w:r>
    </w:p>
    <w:p>
      <w:pPr>
        <w:pStyle w:val="Domyślne A"/>
        <w:ind w:firstLine="0"/>
      </w:pPr>
      <w:r>
        <w:rPr>
          <w:rtl w:val="0"/>
        </w:rPr>
        <w:t>Wykonawca przygotowuj</w:t>
      </w:r>
      <w:r>
        <w:rPr>
          <w:rtl w:val="0"/>
        </w:rPr>
        <w:t>ą</w:t>
      </w:r>
      <w:r>
        <w:rPr>
          <w:rtl w:val="0"/>
        </w:rPr>
        <w:t>c JEDZ mo</w:t>
      </w:r>
      <w:r>
        <w:rPr>
          <w:rtl w:val="0"/>
        </w:rPr>
        <w:t>ż</w:t>
      </w:r>
      <w:r>
        <w:rPr>
          <w:rtl w:val="0"/>
        </w:rPr>
        <w:t>e ograniczy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ę̨ </w:t>
      </w:r>
      <w:r>
        <w:rPr>
          <w:rtl w:val="0"/>
        </w:rPr>
        <w:t>tylko do wype</w:t>
      </w:r>
      <w:r>
        <w:rPr>
          <w:rtl w:val="0"/>
        </w:rPr>
        <w:t>ł</w:t>
      </w:r>
      <w:r>
        <w:rPr>
          <w:rtl w:val="0"/>
        </w:rPr>
        <w:t xml:space="preserve">niania sekcji </w:t>
      </w:r>
      <w:r>
        <w:rPr>
          <w:rStyle w:val="Brak A"/>
          <w:b w:val="1"/>
          <w:bCs w:val="1"/>
          <w:rtl w:val="0"/>
        </w:rPr>
        <w:t xml:space="preserve">α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 IV formularza JEDZ i nie musi wype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>ć́ ż</w:t>
      </w:r>
      <w:r>
        <w:rPr>
          <w:rtl w:val="0"/>
        </w:rPr>
        <w:t>adnej z pozosta</w:t>
      </w:r>
      <w:r>
        <w:rPr>
          <w:rtl w:val="0"/>
        </w:rPr>
        <w:t>ł</w:t>
      </w:r>
      <w:r>
        <w:rPr>
          <w:rtl w:val="0"/>
        </w:rPr>
        <w:t>ych sekcji w cz</w:t>
      </w:r>
      <w:r>
        <w:rPr>
          <w:rtl w:val="0"/>
        </w:rPr>
        <w:t>ęś</w:t>
      </w:r>
      <w:r>
        <w:rPr>
          <w:rtl w:val="0"/>
        </w:rPr>
        <w:t>ci IV.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(dowodowej) weryfikacji spe</w:t>
      </w:r>
      <w:r>
        <w:rPr>
          <w:rtl w:val="0"/>
        </w:rPr>
        <w:t>ł</w:t>
      </w:r>
      <w:r>
        <w:rPr>
          <w:rtl w:val="0"/>
        </w:rPr>
        <w:t>niania konkretnych, okre</w:t>
      </w:r>
      <w:r>
        <w:rPr>
          <w:rtl w:val="0"/>
        </w:rPr>
        <w:t>ś</w:t>
      </w:r>
      <w:r>
        <w:rPr>
          <w:rtl w:val="0"/>
        </w:rPr>
        <w:t>lonych przez Zamawiaj</w:t>
      </w:r>
      <w:r>
        <w:rPr>
          <w:rtl w:val="0"/>
        </w:rPr>
        <w:t>ą</w:t>
      </w:r>
      <w:r>
        <w:rPr>
          <w:rtl w:val="0"/>
        </w:rPr>
        <w:t>cego,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 Zamawiaj</w:t>
      </w:r>
      <w:r>
        <w:rPr>
          <w:rtl w:val="0"/>
        </w:rPr>
        <w:t>ą</w:t>
      </w:r>
      <w:r>
        <w:rPr>
          <w:rtl w:val="0"/>
        </w:rPr>
        <w:t>cy dokona, co do zasady na zako</w:t>
      </w:r>
      <w:r>
        <w:rPr>
          <w:rtl w:val="0"/>
        </w:rPr>
        <w:t>ń</w:t>
      </w:r>
      <w:r>
        <w:rPr>
          <w:rtl w:val="0"/>
        </w:rPr>
        <w:t>czenie post</w:t>
      </w:r>
      <w:r>
        <w:rPr>
          <w:rtl w:val="0"/>
        </w:rPr>
        <w:t>ę</w:t>
      </w:r>
      <w:r>
        <w:rPr>
          <w:rtl w:val="0"/>
        </w:rPr>
        <w:t>powania w oparciu o stosowne dokumenty sk</w:t>
      </w:r>
      <w:r>
        <w:rPr>
          <w:rtl w:val="0"/>
        </w:rPr>
        <w:t>ł</w:t>
      </w:r>
      <w:r>
        <w:rPr>
          <w:rtl w:val="0"/>
        </w:rPr>
        <w:t>adane przez Wykonawc</w:t>
      </w:r>
      <w:r>
        <w:rPr>
          <w:rtl w:val="0"/>
        </w:rPr>
        <w:t>ę̨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>a oceniona najwy</w:t>
      </w:r>
      <w:r>
        <w:rPr>
          <w:rtl w:val="0"/>
        </w:rPr>
        <w:t>ż</w:t>
      </w:r>
      <w:r>
        <w:rPr>
          <w:rtl w:val="0"/>
        </w:rPr>
        <w:t>ej, na wezwanie zamawiaj</w:t>
      </w:r>
      <w:r>
        <w:rPr>
          <w:rtl w:val="0"/>
        </w:rPr>
        <w:t>ą</w:t>
      </w:r>
      <w:r>
        <w:rPr>
          <w:rtl w:val="0"/>
        </w:rPr>
        <w:t xml:space="preserve">cego (art. 26 ust. 1 ustawy Pzp). </w:t>
      </w:r>
    </w:p>
    <w:p>
      <w:pPr>
        <w:pStyle w:val="Domyślne A"/>
        <w:ind w:firstLine="0"/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 informacje zwi</w:t>
      </w:r>
      <w:r>
        <w:rPr>
          <w:rtl w:val="0"/>
        </w:rPr>
        <w:t>ą</w:t>
      </w:r>
      <w:r>
        <w:rPr>
          <w:rtl w:val="0"/>
        </w:rPr>
        <w:t>zane z zasadami i sposobem wype</w:t>
      </w:r>
      <w:r>
        <w:rPr>
          <w:rtl w:val="0"/>
        </w:rPr>
        <w:t>ł</w:t>
      </w:r>
      <w:r>
        <w:rPr>
          <w:rtl w:val="0"/>
        </w:rPr>
        <w:t>niania Jednolitego Dokumentu, znajduj</w:t>
      </w:r>
      <w:r>
        <w:rPr>
          <w:rtl w:val="0"/>
        </w:rPr>
        <w:t xml:space="preserve">ą̨ </w:t>
      </w:r>
      <w:r>
        <w:rPr>
          <w:rtl w:val="0"/>
        </w:rPr>
        <w:t>si</w:t>
      </w:r>
      <w:r>
        <w:rPr>
          <w:rtl w:val="0"/>
        </w:rPr>
        <w:t xml:space="preserve">ę̨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w wyja</w:t>
      </w:r>
      <w:r>
        <w:rPr>
          <w:rtl w:val="0"/>
        </w:rPr>
        <w:t>ś</w:t>
      </w:r>
      <w:r>
        <w:rPr>
          <w:rtl w:val="0"/>
        </w:rPr>
        <w:t>nieniach Urz</w:t>
      </w:r>
      <w:r>
        <w:rPr>
          <w:rtl w:val="0"/>
        </w:rPr>
        <w:t>ę</w:t>
      </w:r>
      <w:r>
        <w:rPr>
          <w:rtl w:val="0"/>
        </w:rPr>
        <w:t>du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  <w:lang w:val="pt-PT"/>
        </w:rPr>
        <w:t>Publicznych (UZP), dost</w:t>
      </w:r>
      <w:r>
        <w:rPr>
          <w:rtl w:val="0"/>
        </w:rPr>
        <w:t>ę</w:t>
      </w:r>
      <w:r>
        <w:rPr>
          <w:rtl w:val="0"/>
        </w:rPr>
        <w:t>pnych na stronie internetowej www.uzp.gov.pl, Repozytorium wiedzy w zak</w:t>
      </w:r>
      <w:r>
        <w:rPr>
          <w:rtl w:val="0"/>
        </w:rPr>
        <w:t>ł</w:t>
      </w:r>
      <w:r>
        <w:rPr>
          <w:rtl w:val="0"/>
        </w:rPr>
        <w:t>adce Jednolity Europejski Dokument 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  <w:ind w:firstLine="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informuje, </w:t>
      </w:r>
      <w:r>
        <w:rPr>
          <w:rtl w:val="0"/>
        </w:rPr>
        <w:t>ż</w:t>
      </w:r>
      <w:r>
        <w:rPr>
          <w:rtl w:val="0"/>
        </w:rPr>
        <w:t>e w Cz</w:t>
      </w:r>
      <w:r>
        <w:rPr>
          <w:rtl w:val="0"/>
        </w:rPr>
        <w:t>ęś</w:t>
      </w:r>
      <w:r>
        <w:rPr>
          <w:rtl w:val="0"/>
        </w:rPr>
        <w:t xml:space="preserve">ci III, Sekcja C Jednolitego dokumentu </w:t>
      </w:r>
    </w:p>
    <w:p>
      <w:pPr>
        <w:pStyle w:val="Domyślne A"/>
        <w:ind w:firstLine="0"/>
      </w:pPr>
      <w:r>
        <w:rPr>
          <w:rtl w:val="0"/>
        </w:rPr>
        <w:t>„</w:t>
      </w:r>
      <w:r>
        <w:rPr>
          <w:rtl w:val="0"/>
        </w:rPr>
        <w:t>Podstawy zwi</w:t>
      </w:r>
      <w:r>
        <w:rPr>
          <w:rtl w:val="0"/>
        </w:rPr>
        <w:t>ą</w:t>
      </w:r>
      <w:r>
        <w:rPr>
          <w:rtl w:val="0"/>
        </w:rPr>
        <w:t>zane z niewyp</w:t>
      </w:r>
      <w:r>
        <w:rPr>
          <w:rtl w:val="0"/>
        </w:rPr>
        <w:t>ł</w:t>
      </w:r>
      <w:r>
        <w:rPr>
          <w:rtl w:val="0"/>
        </w:rPr>
        <w:t>acalno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ą̨</w:t>
      </w:r>
      <w:r>
        <w:rPr>
          <w:rtl w:val="0"/>
        </w:rPr>
        <w:t>, konfliktem interes</w:t>
      </w:r>
      <w:r>
        <w:rPr>
          <w:rtl w:val="0"/>
        </w:rPr>
        <w:t>ó</w:t>
      </w:r>
      <w:r>
        <w:rPr>
          <w:rtl w:val="0"/>
        </w:rPr>
        <w:t>w lub wykroczeniami zawodowymi</w:t>
      </w:r>
      <w:r>
        <w:rPr>
          <w:rtl w:val="0"/>
        </w:rPr>
        <w:t xml:space="preserve">” </w:t>
      </w:r>
      <w:r>
        <w:rPr>
          <w:rtl w:val="0"/>
        </w:rPr>
        <w:t xml:space="preserve">w podsekcji </w:t>
      </w:r>
      <w:r>
        <w:rPr>
          <w:rtl w:val="0"/>
        </w:rPr>
        <w:t>„</w:t>
      </w:r>
      <w:r>
        <w:rPr>
          <w:rtl w:val="0"/>
        </w:rPr>
        <w:t>Czy wykonawca, wedle w</w:t>
      </w:r>
      <w:r>
        <w:rPr>
          <w:rtl w:val="0"/>
        </w:rPr>
        <w:t>ł</w:t>
      </w:r>
      <w:r>
        <w:rPr>
          <w:rtl w:val="0"/>
        </w:rPr>
        <w:t>asnej wiedzy, naruszy</w:t>
      </w:r>
      <w:r>
        <w:rPr>
          <w:rtl w:val="0"/>
        </w:rPr>
        <w:t xml:space="preserve">ł </w:t>
      </w:r>
      <w:r>
        <w:rPr>
          <w:rtl w:val="0"/>
        </w:rPr>
        <w:t>swoje obowi</w:t>
      </w:r>
      <w:r>
        <w:rPr>
          <w:rtl w:val="0"/>
        </w:rPr>
        <w:t>ą</w:t>
      </w:r>
      <w:r>
        <w:rPr>
          <w:rtl w:val="0"/>
        </w:rPr>
        <w:t xml:space="preserve">zki w dziedzinie prawa ochrony </w:t>
      </w:r>
      <w:r>
        <w:rPr>
          <w:rtl w:val="0"/>
        </w:rPr>
        <w:t>ś</w:t>
      </w:r>
      <w:r>
        <w:rPr>
          <w:rtl w:val="0"/>
        </w:rPr>
        <w:t>rodowiska, prawa socjalnego, prawa pracy?</w:t>
      </w:r>
      <w:r>
        <w:rPr>
          <w:rtl w:val="0"/>
        </w:rPr>
        <w:t xml:space="preserve">” </w:t>
      </w:r>
      <w:r>
        <w:rPr>
          <w:rtl w:val="0"/>
        </w:rPr>
        <w:t>Wykonawca sk</w:t>
      </w:r>
      <w:r>
        <w:rPr>
          <w:rtl w:val="0"/>
        </w:rPr>
        <w:t>ł</w:t>
      </w:r>
      <w:r>
        <w:rPr>
          <w:rtl w:val="0"/>
        </w:rPr>
        <w:t>ada o</w:t>
      </w:r>
      <w:r>
        <w:rPr>
          <w:rtl w:val="0"/>
        </w:rPr>
        <w:t>ś</w:t>
      </w:r>
      <w:r>
        <w:rPr>
          <w:rtl w:val="0"/>
        </w:rPr>
        <w:t xml:space="preserve">wiadczenie w zakresie: </w:t>
      </w:r>
    </w:p>
    <w:p>
      <w:pPr>
        <w:pStyle w:val="Domyślne A"/>
        <w:ind w:firstLine="0"/>
      </w:pPr>
      <w:r>
        <w:rPr>
          <w:rtl w:val="0"/>
        </w:rPr>
        <w:t>- przest</w:t>
      </w:r>
      <w:r>
        <w:rPr>
          <w:rtl w:val="0"/>
        </w:rPr>
        <w:t>ę</w:t>
      </w:r>
      <w:r>
        <w:rPr>
          <w:rtl w:val="0"/>
        </w:rPr>
        <w:t xml:space="preserve">pstw przeciwko </w:t>
      </w:r>
      <w:r>
        <w:rPr>
          <w:rtl w:val="0"/>
        </w:rPr>
        <w:t>ś</w:t>
      </w:r>
      <w:r>
        <w:rPr>
          <w:rtl w:val="0"/>
        </w:rPr>
        <w:t xml:space="preserve">rodowisku wymienionych w art. 181 - 188 Kodeksu karnego; </w:t>
      </w:r>
    </w:p>
    <w:p>
      <w:pPr>
        <w:pStyle w:val="Domyślne A"/>
        <w:ind w:firstLine="0"/>
      </w:pPr>
      <w:r>
        <w:rPr>
          <w:rtl w:val="0"/>
        </w:rPr>
        <w:t>- przest</w:t>
      </w:r>
      <w:r>
        <w:rPr>
          <w:rtl w:val="0"/>
        </w:rPr>
        <w:t>ę</w:t>
      </w:r>
      <w:r>
        <w:rPr>
          <w:rtl w:val="0"/>
        </w:rPr>
        <w:t>pstw przeciwko prawom os</w:t>
      </w:r>
      <w:r>
        <w:rPr>
          <w:rtl w:val="0"/>
        </w:rPr>
        <w:t>ó</w:t>
      </w:r>
      <w:r>
        <w:rPr>
          <w:rtl w:val="0"/>
        </w:rPr>
        <w:t>b wykonuj</w:t>
      </w:r>
      <w:r>
        <w:rPr>
          <w:rtl w:val="0"/>
        </w:rPr>
        <w:t>ą</w:t>
      </w:r>
      <w:r>
        <w:rPr>
          <w:rtl w:val="0"/>
        </w:rPr>
        <w:t>cych prace</w:t>
      </w:r>
      <w:r>
        <w:rPr>
          <w:rtl w:val="0"/>
        </w:rPr>
        <w:t xml:space="preserve">̨ </w:t>
      </w:r>
      <w:r>
        <w:rPr>
          <w:rtl w:val="0"/>
        </w:rPr>
        <w:t>zarobkowa</w:t>
      </w:r>
      <w:r>
        <w:rPr>
          <w:rtl w:val="0"/>
        </w:rPr>
        <w:t xml:space="preserve">̨ </w:t>
      </w:r>
      <w:r>
        <w:rPr>
          <w:rtl w:val="0"/>
        </w:rPr>
        <w:t xml:space="preserve">z art. 218 - 221 Kodeksu karnego; </w:t>
      </w:r>
    </w:p>
    <w:p>
      <w:pPr>
        <w:pStyle w:val="Domyślne A"/>
        <w:ind w:firstLine="0"/>
      </w:pPr>
      <w:r>
        <w:rPr>
          <w:rtl w:val="0"/>
        </w:rPr>
        <w:t>- przest</w:t>
      </w:r>
      <w:r>
        <w:rPr>
          <w:rtl w:val="0"/>
        </w:rPr>
        <w:t>ę</w:t>
      </w:r>
      <w:r>
        <w:rPr>
          <w:rtl w:val="0"/>
        </w:rPr>
        <w:t>pstwa, o kt</w:t>
      </w:r>
      <w:r>
        <w:rPr>
          <w:rtl w:val="0"/>
        </w:rPr>
        <w:t>ó</w:t>
      </w:r>
      <w:r>
        <w:rPr>
          <w:rtl w:val="0"/>
        </w:rPr>
        <w:t>rym mowa w art. 9 lub art. 10 ustawy z dnia 15 czerwca 2012 r.,                         o skutkach powierzania wykonywania pracy cudzoziemcom przebywaj</w:t>
      </w:r>
      <w:r>
        <w:rPr>
          <w:rtl w:val="0"/>
        </w:rPr>
        <w:t>ą</w:t>
      </w:r>
      <w:r>
        <w:rPr>
          <w:rtl w:val="0"/>
        </w:rPr>
        <w:t>cym wbrew przepisom na terytorium Rzeczypospolitej Polskiej (Dz. U poz. 769). W zwi</w:t>
      </w:r>
      <w:r>
        <w:rPr>
          <w:rtl w:val="0"/>
        </w:rPr>
        <w:t>ą</w:t>
      </w:r>
      <w:r>
        <w:rPr>
          <w:rtl w:val="0"/>
        </w:rPr>
        <w:t xml:space="preserve">zku z tym, </w:t>
      </w:r>
      <w:r>
        <w:rPr>
          <w:rtl w:val="0"/>
        </w:rPr>
        <w:t>ż</w:t>
      </w:r>
      <w:r>
        <w:rPr>
          <w:rtl w:val="0"/>
        </w:rPr>
        <w:t>e w niniejszym post</w:t>
      </w:r>
      <w:r>
        <w:rPr>
          <w:rtl w:val="0"/>
        </w:rPr>
        <w:t>ę</w:t>
      </w:r>
      <w:r>
        <w:rPr>
          <w:rtl w:val="0"/>
        </w:rPr>
        <w:t>powaniu Zamawiaj</w:t>
      </w:r>
      <w:r>
        <w:rPr>
          <w:rtl w:val="0"/>
        </w:rPr>
        <w:t>ą</w:t>
      </w:r>
      <w:r>
        <w:rPr>
          <w:rtl w:val="0"/>
        </w:rPr>
        <w:t>cy nie stosuje przes</w:t>
      </w:r>
      <w:r>
        <w:rPr>
          <w:rtl w:val="0"/>
        </w:rPr>
        <w:t>ł</w:t>
      </w:r>
      <w:r>
        <w:rPr>
          <w:rtl w:val="0"/>
        </w:rPr>
        <w:t>anek fakultatywnych, o kt</w:t>
      </w:r>
      <w:r>
        <w:rPr>
          <w:rtl w:val="0"/>
        </w:rPr>
        <w:t>ó</w:t>
      </w:r>
      <w:r>
        <w:rPr>
          <w:rtl w:val="0"/>
        </w:rPr>
        <w:t>rych mowa w art. 24 ust. 5 pkt. 5-7 ustawy Pzp, to Wykonawca sk</w:t>
      </w:r>
      <w:r>
        <w:rPr>
          <w:rtl w:val="0"/>
        </w:rPr>
        <w:t>ł</w:t>
      </w:r>
      <w:r>
        <w:rPr>
          <w:rtl w:val="0"/>
        </w:rPr>
        <w:t>ada o</w:t>
      </w:r>
      <w:r>
        <w:rPr>
          <w:rtl w:val="0"/>
        </w:rPr>
        <w:t>ś</w:t>
      </w:r>
      <w:r>
        <w:rPr>
          <w:rtl w:val="0"/>
        </w:rPr>
        <w:t>wiadczenie w Cz</w:t>
      </w:r>
      <w:r>
        <w:rPr>
          <w:rtl w:val="0"/>
        </w:rPr>
        <w:t>ęś</w:t>
      </w:r>
      <w:r>
        <w:rPr>
          <w:rtl w:val="0"/>
        </w:rPr>
        <w:t xml:space="preserve">ci III, Sekcja C Jednolitego dokumentu </w:t>
      </w:r>
      <w:r>
        <w:rPr>
          <w:rStyle w:val="Brak A"/>
          <w:i w:val="1"/>
          <w:iCs w:val="1"/>
          <w:rtl w:val="0"/>
        </w:rPr>
        <w:t>„</w:t>
      </w:r>
      <w:r>
        <w:rPr>
          <w:rStyle w:val="Brak A"/>
          <w:i w:val="1"/>
          <w:iCs w:val="1"/>
          <w:rtl w:val="0"/>
        </w:rPr>
        <w:t>Podstawy zwi</w:t>
      </w:r>
      <w:r>
        <w:rPr>
          <w:rStyle w:val="Brak A"/>
          <w:i w:val="1"/>
          <w:iCs w:val="1"/>
          <w:rtl w:val="0"/>
        </w:rPr>
        <w:t>ą</w:t>
      </w:r>
      <w:r>
        <w:rPr>
          <w:rStyle w:val="Brak A"/>
          <w:i w:val="1"/>
          <w:iCs w:val="1"/>
          <w:rtl w:val="0"/>
        </w:rPr>
        <w:t>zane z niewyp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acalno</w:t>
      </w:r>
      <w:r>
        <w:rPr>
          <w:rStyle w:val="Brak A"/>
          <w:i w:val="1"/>
          <w:iCs w:val="1"/>
          <w:rtl w:val="0"/>
        </w:rPr>
        <w:t>ś</w:t>
      </w:r>
      <w:r>
        <w:rPr>
          <w:rStyle w:val="Brak A"/>
          <w:i w:val="1"/>
          <w:iCs w:val="1"/>
          <w:rtl w:val="0"/>
        </w:rPr>
        <w:t>ci</w:t>
      </w:r>
      <w:r>
        <w:rPr>
          <w:rStyle w:val="Brak A"/>
          <w:i w:val="1"/>
          <w:iCs w:val="1"/>
          <w:rtl w:val="0"/>
        </w:rPr>
        <w:t>ą̨</w:t>
      </w:r>
      <w:r>
        <w:rPr>
          <w:rStyle w:val="Brak A"/>
          <w:i w:val="1"/>
          <w:iCs w:val="1"/>
          <w:rtl w:val="0"/>
        </w:rPr>
        <w:t>, konfliktem interes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w lub wykroczeniami zawodowymi</w:t>
      </w:r>
      <w:r>
        <w:rPr>
          <w:rStyle w:val="Brak A"/>
          <w:i w:val="1"/>
          <w:iCs w:val="1"/>
          <w:rtl w:val="0"/>
        </w:rPr>
        <w:t xml:space="preserve">” </w:t>
      </w:r>
      <w:r>
        <w:rPr>
          <w:rtl w:val="0"/>
        </w:rPr>
        <w:t>w zakresie wy</w:t>
      </w:r>
      <w:r>
        <w:rPr>
          <w:rtl w:val="0"/>
        </w:rPr>
        <w:t>ż</w:t>
      </w:r>
      <w:r>
        <w:rPr>
          <w:rtl w:val="0"/>
        </w:rPr>
        <w:t>ej wymienionych przest</w:t>
      </w:r>
      <w:r>
        <w:rPr>
          <w:rtl w:val="0"/>
        </w:rPr>
        <w:t>ę</w:t>
      </w:r>
      <w:r>
        <w:rPr>
          <w:rtl w:val="0"/>
        </w:rPr>
        <w:t>pstw, okre</w:t>
      </w:r>
      <w:r>
        <w:rPr>
          <w:rtl w:val="0"/>
        </w:rPr>
        <w:t>ś</w:t>
      </w:r>
      <w:r>
        <w:rPr>
          <w:rtl w:val="0"/>
        </w:rPr>
        <w:t xml:space="preserve">lonych w art. 24 ust. 1 pkt 13 i 14 ustawy Pzp. </w:t>
      </w:r>
    </w:p>
    <w:p>
      <w:pPr>
        <w:pStyle w:val="Domyślne A"/>
        <w:ind w:firstLine="0"/>
      </w:pPr>
      <w:r>
        <w:rPr>
          <w:rStyle w:val="Brak A"/>
          <w:b w:val="1"/>
          <w:bCs w:val="1"/>
          <w:rtl w:val="0"/>
        </w:rPr>
        <w:t>Za</w:t>
      </w:r>
      <w:r>
        <w:rPr>
          <w:rStyle w:val="Brak A"/>
          <w:b w:val="1"/>
          <w:bCs w:val="1"/>
          <w:rtl w:val="0"/>
        </w:rPr>
        <w:t>łą</w:t>
      </w:r>
      <w:r>
        <w:rPr>
          <w:rStyle w:val="Brak A"/>
          <w:b w:val="1"/>
          <w:bCs w:val="1"/>
          <w:rtl w:val="0"/>
        </w:rPr>
        <w:t xml:space="preserve">cznik Nr 4a do SIWZ </w:t>
      </w:r>
      <w:r>
        <w:rPr>
          <w:rtl w:val="0"/>
        </w:rPr>
        <w:t xml:space="preserve">stanowi plik w formacie </w:t>
      </w:r>
      <w:r>
        <w:rPr>
          <w:rStyle w:val="Brak A"/>
          <w:b w:val="1"/>
          <w:bCs w:val="1"/>
          <w:rtl w:val="0"/>
        </w:rPr>
        <w:t>xml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po zaimportowaniu do narz</w:t>
      </w:r>
      <w:r>
        <w:rPr>
          <w:rtl w:val="0"/>
        </w:rPr>
        <w:t>ę</w:t>
      </w:r>
      <w:r>
        <w:rPr>
          <w:rtl w:val="0"/>
        </w:rPr>
        <w:t>dzia dost</w:t>
      </w:r>
      <w:r>
        <w:rPr>
          <w:rtl w:val="0"/>
        </w:rPr>
        <w:t>ę</w:t>
      </w:r>
      <w:r>
        <w:rPr>
          <w:rtl w:val="0"/>
        </w:rPr>
        <w:t xml:space="preserve">pnego pod adresem: </w:t>
      </w:r>
    </w:p>
    <w:p>
      <w:pPr>
        <w:pStyle w:val="Domyślne A"/>
        <w:ind w:firstLine="0"/>
      </w:pPr>
      <w:r>
        <w:rPr>
          <w:rStyle w:val="Brak A"/>
          <w:rtl w:val="0"/>
          <w:lang w:val="en-US"/>
        </w:rPr>
        <w:t xml:space="preserve">https: //ec.Europa.eu/grot/tools-databases/espd/filter?lang=pl </w:t>
      </w:r>
    </w:p>
    <w:p>
      <w:pPr>
        <w:pStyle w:val="Domyślne A"/>
        <w:ind w:firstLine="0"/>
      </w:pP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 wype</w:t>
      </w:r>
      <w:r>
        <w:rPr>
          <w:rtl w:val="0"/>
        </w:rPr>
        <w:t>ł</w:t>
      </w:r>
      <w:r>
        <w:rPr>
          <w:rtl w:val="0"/>
        </w:rPr>
        <w:t>nienie JEDZ za pomoc</w:t>
      </w:r>
      <w:r>
        <w:rPr>
          <w:rtl w:val="0"/>
        </w:rPr>
        <w:t xml:space="preserve">ą̨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szego narz</w:t>
      </w:r>
      <w:r>
        <w:rPr>
          <w:rtl w:val="0"/>
        </w:rPr>
        <w:t>ę</w:t>
      </w:r>
      <w:r>
        <w:rPr>
          <w:rtl w:val="0"/>
        </w:rPr>
        <w:t>dzia i w zakresie wskazanym przez Zamawiaj</w:t>
      </w:r>
      <w:r>
        <w:rPr>
          <w:rtl w:val="0"/>
        </w:rPr>
        <w:t>ą</w:t>
      </w:r>
      <w:r>
        <w:rPr>
          <w:rtl w:val="0"/>
        </w:rPr>
        <w:t>cego (jest to rozwi</w:t>
      </w:r>
      <w:r>
        <w:rPr>
          <w:rtl w:val="0"/>
        </w:rPr>
        <w:t>ą</w:t>
      </w:r>
      <w:r>
        <w:rPr>
          <w:rtl w:val="0"/>
        </w:rPr>
        <w:t>zanie fakultatywne, wykonawca mo</w:t>
      </w:r>
      <w:r>
        <w:rPr>
          <w:rtl w:val="0"/>
        </w:rPr>
        <w:t>ż</w:t>
      </w:r>
      <w:r>
        <w:rPr>
          <w:rtl w:val="0"/>
        </w:rPr>
        <w:t>e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JEDZ w innej formule dopuszczonej w ustawie i SIWZ).</w:t>
      </w:r>
    </w:p>
    <w:p>
      <w:pPr>
        <w:pStyle w:val="Domyślne A"/>
        <w:ind w:firstLine="0"/>
      </w:pPr>
      <w:r>
        <w:rPr>
          <w:rtl w:val="0"/>
        </w:rPr>
        <w:t>W celu wype</w:t>
      </w:r>
      <w:r>
        <w:rPr>
          <w:rtl w:val="0"/>
        </w:rPr>
        <w:t>ł</w:t>
      </w:r>
      <w:r>
        <w:rPr>
          <w:rtl w:val="0"/>
        </w:rPr>
        <w:t>nienia JEDZ nale</w:t>
      </w:r>
      <w:r>
        <w:rPr>
          <w:rtl w:val="0"/>
        </w:rPr>
        <w:t>ż</w:t>
      </w:r>
      <w:r>
        <w:rPr>
          <w:rtl w:val="0"/>
        </w:rPr>
        <w:t>y wykona</w:t>
      </w:r>
      <w:r>
        <w:rPr>
          <w:rtl w:val="0"/>
        </w:rPr>
        <w:t xml:space="preserve">ć </w:t>
      </w:r>
      <w:r>
        <w:rPr>
          <w:rtl w:val="0"/>
        </w:rPr>
        <w:t>kolejno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czynno</w:t>
      </w:r>
      <w:r>
        <w:rPr>
          <w:rtl w:val="0"/>
        </w:rPr>
        <w:t>ś</w:t>
      </w:r>
      <w:r>
        <w:rPr>
          <w:rtl w:val="0"/>
        </w:rPr>
        <w:t xml:space="preserve">ci: </w:t>
      </w:r>
    </w:p>
    <w:p>
      <w:pPr>
        <w:pStyle w:val="Domyślne A"/>
        <w:ind w:firstLine="0"/>
      </w:pPr>
      <w:r>
        <w:rPr>
          <w:rStyle w:val="Brak A"/>
          <w:rtl w:val="0"/>
          <w:lang w:val="es-ES_tradnl"/>
        </w:rPr>
        <w:t>- pobrac</w:t>
      </w:r>
      <w:r>
        <w:rPr>
          <w:rtl w:val="0"/>
        </w:rPr>
        <w:t xml:space="preserve">́ </w:t>
      </w:r>
      <w:r>
        <w:rPr>
          <w:rtl w:val="0"/>
        </w:rPr>
        <w:t>plik stanowi</w:t>
      </w:r>
      <w:r>
        <w:rPr>
          <w:rtl w:val="0"/>
        </w:rPr>
        <w:t>ą</w:t>
      </w:r>
      <w:r>
        <w:rPr>
          <w:rtl w:val="0"/>
        </w:rPr>
        <w:t>cy za</w:t>
      </w:r>
      <w:r>
        <w:rPr>
          <w:rtl w:val="0"/>
        </w:rPr>
        <w:t>łą</w:t>
      </w:r>
      <w:r>
        <w:rPr>
          <w:rtl w:val="0"/>
        </w:rPr>
        <w:t xml:space="preserve">cznik nr 4a do SIWZ;   </w:t>
      </w:r>
      <w:r>
        <w:rPr>
          <w:rtl w:val="0"/>
        </w:rPr>
        <w:t> </w:t>
      </w:r>
    </w:p>
    <w:p>
      <w:pPr>
        <w:pStyle w:val="Domyślne A"/>
        <w:ind w:firstLine="0"/>
      </w:pPr>
      <w:r>
        <w:rPr>
          <w:rtl w:val="0"/>
        </w:rPr>
        <w:t>- wskaza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podmiot korzystaj</w:t>
      </w:r>
      <w:r>
        <w:rPr>
          <w:rtl w:val="0"/>
        </w:rPr>
        <w:t>ą</w:t>
      </w:r>
      <w:r>
        <w:rPr>
          <w:rtl w:val="0"/>
        </w:rPr>
        <w:t>cy z narz</w:t>
      </w:r>
      <w:r>
        <w:rPr>
          <w:rtl w:val="0"/>
        </w:rPr>
        <w:t>ę</w:t>
      </w:r>
      <w:r>
        <w:rPr>
          <w:rtl w:val="0"/>
        </w:rPr>
        <w:t>dzia jest wykonawca</w:t>
      </w:r>
      <w:r>
        <w:rPr>
          <w:rtl w:val="0"/>
        </w:rPr>
        <w:t>̨</w:t>
      </w:r>
      <w:r>
        <w:rPr>
          <w:rtl w:val="0"/>
        </w:rPr>
        <w:t xml:space="preserve">;  </w:t>
      </w:r>
    </w:p>
    <w:p>
      <w:pPr>
        <w:pStyle w:val="Domyślne A"/>
        <w:ind w:firstLine="0"/>
      </w:pPr>
      <w:r>
        <w:rPr>
          <w:rtl w:val="0"/>
        </w:rPr>
        <w:t>- zaznaczy</w:t>
      </w:r>
      <w:r>
        <w:rPr>
          <w:rtl w:val="0"/>
        </w:rPr>
        <w:t xml:space="preserve">ć </w:t>
      </w:r>
      <w:r>
        <w:rPr>
          <w:rtl w:val="0"/>
        </w:rPr>
        <w:t>czynno</w:t>
      </w:r>
      <w:r>
        <w:rPr>
          <w:rtl w:val="0"/>
        </w:rPr>
        <w:t xml:space="preserve">ść </w:t>
      </w:r>
      <w:r>
        <w:rPr>
          <w:rtl w:val="0"/>
        </w:rPr>
        <w:t xml:space="preserve">zaimportowania ESPD;  </w:t>
      </w:r>
    </w:p>
    <w:p>
      <w:pPr>
        <w:pStyle w:val="Domyślne A"/>
        <w:ind w:firstLine="0"/>
      </w:pPr>
      <w:r>
        <w:rPr>
          <w:rtl w:val="0"/>
        </w:rPr>
        <w:t>- za</w:t>
      </w:r>
      <w:r>
        <w:rPr>
          <w:rtl w:val="0"/>
        </w:rPr>
        <w:t>ł</w:t>
      </w:r>
      <w:r>
        <w:rPr>
          <w:rtl w:val="0"/>
        </w:rPr>
        <w:t>adowa</w:t>
      </w:r>
      <w:r>
        <w:rPr>
          <w:rtl w:val="0"/>
        </w:rPr>
        <w:t xml:space="preserve">ć </w:t>
      </w:r>
      <w:r>
        <w:rPr>
          <w:rtl w:val="0"/>
        </w:rPr>
        <w:t>pobrany plik, wybra</w:t>
      </w:r>
      <w:r>
        <w:rPr>
          <w:rtl w:val="0"/>
        </w:rPr>
        <w:t xml:space="preserve">ć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wykonawcy i przej</w:t>
      </w:r>
      <w:r>
        <w:rPr>
          <w:rtl w:val="0"/>
        </w:rPr>
        <w:t xml:space="preserve">ść </w:t>
      </w:r>
      <w:r>
        <w:rPr>
          <w:rtl w:val="0"/>
        </w:rPr>
        <w:t>dalej, do wype</w:t>
      </w:r>
      <w:r>
        <w:rPr>
          <w:rtl w:val="0"/>
        </w:rPr>
        <w:t>ł</w:t>
      </w:r>
      <w:r>
        <w:rPr>
          <w:rtl w:val="0"/>
        </w:rPr>
        <w:t xml:space="preserve">niania JEDZ. </w:t>
      </w:r>
    </w:p>
    <w:p>
      <w:pPr>
        <w:pStyle w:val="Domyślne A"/>
        <w:ind w:firstLine="0"/>
      </w:pPr>
      <w:r>
        <w:rPr>
          <w:rtl w:val="0"/>
        </w:rPr>
        <w:t>Po wype</w:t>
      </w:r>
      <w:r>
        <w:rPr>
          <w:rtl w:val="0"/>
        </w:rPr>
        <w:t>ł</w:t>
      </w:r>
      <w:r>
        <w:rPr>
          <w:rtl w:val="0"/>
        </w:rPr>
        <w:t>nieniu w/w o</w:t>
      </w:r>
      <w:r>
        <w:rPr>
          <w:rtl w:val="0"/>
        </w:rPr>
        <w:t>ś</w:t>
      </w:r>
      <w:r>
        <w:rPr>
          <w:rtl w:val="0"/>
        </w:rPr>
        <w:t>wiadczenie, nale</w:t>
      </w:r>
      <w:r>
        <w:rPr>
          <w:rtl w:val="0"/>
        </w:rPr>
        <w:t>ż</w:t>
      </w:r>
      <w:r>
        <w:rPr>
          <w:rtl w:val="0"/>
        </w:rPr>
        <w:t>y wydrukowa</w:t>
      </w:r>
      <w:r>
        <w:rPr>
          <w:rtl w:val="0"/>
        </w:rPr>
        <w:t>ć</w:t>
      </w:r>
      <w:r>
        <w:rPr>
          <w:rtl w:val="0"/>
        </w:rPr>
        <w:t>, podpisa</w:t>
      </w:r>
      <w:r>
        <w:rPr>
          <w:rtl w:val="0"/>
        </w:rPr>
        <w:t xml:space="preserve">ć </w:t>
      </w:r>
      <w:r>
        <w:rPr>
          <w:rtl w:val="0"/>
        </w:rPr>
        <w:t>przez osoby reprezentuj</w:t>
      </w:r>
      <w:r>
        <w:rPr>
          <w:rtl w:val="0"/>
        </w:rPr>
        <w:t>ą</w:t>
      </w:r>
      <w:r>
        <w:rPr>
          <w:rtl w:val="0"/>
        </w:rPr>
        <w:t>ce wykonawc</w:t>
      </w:r>
      <w:r>
        <w:rPr>
          <w:rtl w:val="0"/>
        </w:rPr>
        <w:t>ę̨</w:t>
      </w:r>
      <w:r>
        <w:rPr>
          <w:rtl w:val="0"/>
        </w:rPr>
        <w:t>/ wykonawc</w:t>
      </w:r>
      <w:r>
        <w:rPr>
          <w:rtl w:val="0"/>
        </w:rPr>
        <w:t>ó</w:t>
      </w:r>
      <w:r>
        <w:rPr>
          <w:rtl w:val="0"/>
        </w:rPr>
        <w:t>w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wsp</w:t>
      </w:r>
      <w:r>
        <w:rPr>
          <w:rtl w:val="0"/>
        </w:rPr>
        <w:t>ó</w:t>
      </w:r>
      <w:r>
        <w:rPr>
          <w:rtl w:val="0"/>
        </w:rPr>
        <w:t xml:space="preserve">lnie </w:t>
      </w:r>
      <w:r>
        <w:rPr>
          <w:rStyle w:val="Brak A"/>
          <w:i w:val="1"/>
          <w:iCs w:val="1"/>
          <w:rtl w:val="0"/>
        </w:rPr>
        <w:t xml:space="preserve">(podmiot trzeci </w:t>
      </w:r>
      <w:r>
        <w:rPr>
          <w:rStyle w:val="Brak A"/>
          <w:i w:val="1"/>
          <w:iCs w:val="1"/>
          <w:rtl w:val="0"/>
        </w:rPr>
        <w:t xml:space="preserve">– </w:t>
      </w:r>
      <w:r>
        <w:rPr>
          <w:rStyle w:val="Brak A"/>
          <w:i w:val="1"/>
          <w:iCs w:val="1"/>
          <w:rtl w:val="0"/>
        </w:rPr>
        <w:t>o ile dotyczy)</w:t>
      </w:r>
      <w:r>
        <w:rPr>
          <w:rtl w:val="0"/>
        </w:rPr>
        <w:t>,   i w formie pisemnej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ć́ </w:t>
      </w:r>
      <w:r>
        <w:rPr>
          <w:rtl w:val="0"/>
        </w:rPr>
        <w:t>wraz z oferta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tab/>
        <w:tab/>
      </w:r>
      <w:r>
        <w:rPr>
          <w:rStyle w:val="Brak A"/>
          <w:b w:val="1"/>
          <w:bCs w:val="1"/>
          <w:rtl w:val="0"/>
        </w:rPr>
        <w:t>5.1.2.</w:t>
      </w:r>
      <w:r>
        <w:rPr>
          <w:rtl w:val="0"/>
        </w:rPr>
        <w:t xml:space="preserve">  </w:t>
      </w: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ry powo</w:t>
      </w:r>
      <w:r>
        <w:rPr>
          <w:rtl w:val="0"/>
        </w:rPr>
        <w:t>ł</w:t>
      </w:r>
      <w:r>
        <w:rPr>
          <w:rtl w:val="0"/>
        </w:rPr>
        <w:t>uje si</w:t>
      </w:r>
      <w:r>
        <w:rPr>
          <w:rtl w:val="0"/>
        </w:rPr>
        <w:t xml:space="preserve">ę̨ </w:t>
      </w:r>
      <w:r>
        <w:rPr>
          <w:rtl w:val="0"/>
        </w:rPr>
        <w:t>na zasoby innych podmiot</w:t>
      </w:r>
      <w:r>
        <w:rPr>
          <w:rtl w:val="0"/>
        </w:rPr>
        <w:t>ó</w:t>
      </w:r>
      <w:r>
        <w:rPr>
          <w:rtl w:val="0"/>
        </w:rPr>
        <w:t>w, w celu wykazania braku istnienia wobec nich podstaw wykluczenia oraz spe</w:t>
      </w:r>
      <w:r>
        <w:rPr>
          <w:rtl w:val="0"/>
        </w:rPr>
        <w:t>ł</w:t>
      </w:r>
      <w:r>
        <w:rPr>
          <w:rtl w:val="0"/>
        </w:rPr>
        <w:t>niania, w zakresie, w jakim powo</w:t>
      </w:r>
      <w:r>
        <w:rPr>
          <w:rtl w:val="0"/>
        </w:rPr>
        <w:t>ł</w:t>
      </w:r>
      <w:r>
        <w:rPr>
          <w:rtl w:val="0"/>
        </w:rPr>
        <w:t>uje si</w:t>
      </w:r>
      <w:r>
        <w:rPr>
          <w:rtl w:val="0"/>
        </w:rPr>
        <w:t xml:space="preserve">ę̨ </w:t>
      </w:r>
      <w:r>
        <w:rPr>
          <w:rtl w:val="0"/>
        </w:rPr>
        <w:t>na ich zasoby,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postepowaniu, sk</w:t>
      </w:r>
      <w:r>
        <w:rPr>
          <w:rtl w:val="0"/>
        </w:rPr>
        <w:t>ł</w:t>
      </w:r>
      <w:r>
        <w:rPr>
          <w:rtl w:val="0"/>
        </w:rPr>
        <w:t>ada tak</w:t>
      </w:r>
      <w:r>
        <w:rPr>
          <w:rtl w:val="0"/>
        </w:rPr>
        <w:t>ż</w:t>
      </w:r>
      <w:r>
        <w:rPr>
          <w:rtl w:val="0"/>
        </w:rPr>
        <w:t>e jednolite dokumenty (JEDZ) dotycz</w:t>
      </w:r>
      <w:r>
        <w:rPr>
          <w:rtl w:val="0"/>
        </w:rPr>
        <w:t>ą</w:t>
      </w:r>
      <w:r>
        <w:rPr>
          <w:rtl w:val="0"/>
        </w:rPr>
        <w:t>ce tych podmiot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dzone wed</w:t>
      </w:r>
      <w:r>
        <w:rPr>
          <w:rtl w:val="0"/>
        </w:rPr>
        <w:t>ł</w:t>
      </w:r>
      <w:r>
        <w:rPr>
          <w:rtl w:val="0"/>
        </w:rPr>
        <w:t>ug wzoru, o kt</w:t>
      </w:r>
      <w:r>
        <w:rPr>
          <w:rtl w:val="0"/>
        </w:rPr>
        <w:t>ó</w:t>
      </w:r>
      <w:r>
        <w:rPr>
          <w:rtl w:val="0"/>
        </w:rPr>
        <w:t xml:space="preserve">rym mowa w pkt. 5.1.1 SIWZ. </w:t>
      </w:r>
    </w:p>
    <w:p>
      <w:pPr>
        <w:pStyle w:val="Domyślne A"/>
      </w:pPr>
      <w:r>
        <w:tab/>
        <w:tab/>
      </w:r>
      <w:r>
        <w:rPr>
          <w:rStyle w:val="Brak A"/>
          <w:b w:val="1"/>
          <w:bCs w:val="1"/>
          <w:rtl w:val="0"/>
        </w:rPr>
        <w:t>5.1.3</w:t>
      </w:r>
      <w:r>
        <w:rPr>
          <w:rtl w:val="0"/>
        </w:rPr>
        <w:t xml:space="preserve">. </w:t>
      </w:r>
      <w:r>
        <w:rPr>
          <w:rtl w:val="0"/>
        </w:rPr>
        <w:t> </w:t>
      </w:r>
      <w:r>
        <w:rPr>
          <w:rtl w:val="0"/>
        </w:rPr>
        <w:t>W przypadku wsp</w:t>
      </w:r>
      <w:r>
        <w:rPr>
          <w:rtl w:val="0"/>
        </w:rPr>
        <w:t>ó</w:t>
      </w:r>
      <w:r>
        <w:rPr>
          <w:rtl w:val="0"/>
        </w:rPr>
        <w:t>lnego ubiegania si</w:t>
      </w:r>
      <w:r>
        <w:rPr>
          <w:rtl w:val="0"/>
        </w:rPr>
        <w:t xml:space="preserve">ę̨ </w:t>
      </w:r>
      <w:r>
        <w:rPr>
          <w:rtl w:val="0"/>
        </w:rPr>
        <w:t>o zam</w:t>
      </w:r>
      <w:r>
        <w:rPr>
          <w:rtl w:val="0"/>
        </w:rPr>
        <w:t>ó</w:t>
      </w:r>
      <w:r>
        <w:rPr>
          <w:rtl w:val="0"/>
        </w:rPr>
        <w:t>wienie przez wykonawc</w:t>
      </w:r>
      <w:r>
        <w:rPr>
          <w:rtl w:val="0"/>
        </w:rPr>
        <w:t>ó</w:t>
      </w:r>
      <w:r>
        <w:rPr>
          <w:rtl w:val="0"/>
        </w:rPr>
        <w:t>w, o</w:t>
      </w:r>
      <w:r>
        <w:rPr>
          <w:rtl w:val="0"/>
        </w:rPr>
        <w:t>ś</w:t>
      </w:r>
      <w:r>
        <w:rPr>
          <w:rtl w:val="0"/>
        </w:rPr>
        <w:t>wiadczenie (JEDZ), o kt</w:t>
      </w:r>
      <w:r>
        <w:rPr>
          <w:rtl w:val="0"/>
        </w:rPr>
        <w:t>ó</w:t>
      </w:r>
      <w:r>
        <w:rPr>
          <w:rtl w:val="0"/>
        </w:rPr>
        <w:t>rym mowa w pkt. 5.1.1 SIWZ sk</w:t>
      </w:r>
      <w:r>
        <w:rPr>
          <w:rtl w:val="0"/>
        </w:rPr>
        <w:t>ł</w:t>
      </w:r>
      <w:r>
        <w:rPr>
          <w:rtl w:val="0"/>
        </w:rPr>
        <w:t>ada ka</w:t>
      </w:r>
      <w:r>
        <w:rPr>
          <w:rtl w:val="0"/>
        </w:rPr>
        <w:t>ż</w:t>
      </w:r>
      <w:r>
        <w:rPr>
          <w:rtl w:val="0"/>
        </w:rPr>
        <w:t>dy w wykonawc</w:t>
      </w:r>
      <w:r>
        <w:rPr>
          <w:rtl w:val="0"/>
        </w:rPr>
        <w:t>ó</w:t>
      </w:r>
      <w:r>
        <w:rPr>
          <w:rtl w:val="0"/>
        </w:rPr>
        <w:t>w wsp</w:t>
      </w:r>
      <w:r>
        <w:rPr>
          <w:rtl w:val="0"/>
        </w:rPr>
        <w:t>ó</w:t>
      </w:r>
      <w:r>
        <w:rPr>
          <w:rtl w:val="0"/>
        </w:rPr>
        <w:t>lnie ubiegaj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ę̨ </w:t>
      </w:r>
      <w:r>
        <w:rPr>
          <w:rtl w:val="0"/>
        </w:rPr>
        <w:t>o zam</w:t>
      </w:r>
      <w:r>
        <w:rPr>
          <w:rtl w:val="0"/>
        </w:rPr>
        <w:t>ó</w:t>
      </w:r>
      <w:r>
        <w:rPr>
          <w:rtl w:val="0"/>
        </w:rPr>
        <w:t>wienie. O</w:t>
      </w:r>
      <w:r>
        <w:rPr>
          <w:rtl w:val="0"/>
        </w:rPr>
        <w:t>ś</w:t>
      </w:r>
      <w:r>
        <w:rPr>
          <w:rtl w:val="0"/>
        </w:rPr>
        <w:t>wiadczenia te maja</w:t>
      </w:r>
      <w:r>
        <w:rPr>
          <w:rtl w:val="0"/>
        </w:rPr>
        <w:t xml:space="preserve">̨ </w:t>
      </w:r>
      <w:r>
        <w:rPr>
          <w:rtl w:val="0"/>
        </w:rPr>
        <w:t>potwierdza</w:t>
      </w:r>
      <w:r>
        <w:rPr>
          <w:rtl w:val="0"/>
        </w:rPr>
        <w:t xml:space="preserve">ć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nianie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oraz brak podstaw wykluczenia w zakresie, w kt</w:t>
      </w:r>
      <w:r>
        <w:rPr>
          <w:rtl w:val="0"/>
        </w:rPr>
        <w:t>ó</w:t>
      </w:r>
      <w:r>
        <w:rPr>
          <w:rtl w:val="0"/>
        </w:rPr>
        <w:t>rym ka</w:t>
      </w:r>
      <w:r>
        <w:rPr>
          <w:rtl w:val="0"/>
        </w:rPr>
        <w:t>ż</w:t>
      </w:r>
      <w:r>
        <w:rPr>
          <w:rtl w:val="0"/>
        </w:rPr>
        <w:t>dy z wykonawc</w:t>
      </w:r>
      <w:r>
        <w:rPr>
          <w:rtl w:val="0"/>
        </w:rPr>
        <w:t>ó</w:t>
      </w:r>
      <w:r>
        <w:rPr>
          <w:rtl w:val="0"/>
        </w:rPr>
        <w:t>w wykazuje spe</w:t>
      </w:r>
      <w:r>
        <w:rPr>
          <w:rtl w:val="0"/>
        </w:rPr>
        <w:t>ł</w:t>
      </w:r>
      <w:r>
        <w:rPr>
          <w:rtl w:val="0"/>
        </w:rPr>
        <w:t>nianie 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 xml:space="preserve">powaniu oraz brak podstaw wykluczenia. </w:t>
      </w:r>
    </w:p>
    <w:p>
      <w:pPr>
        <w:pStyle w:val="Domyślne A"/>
      </w:pPr>
      <w:r>
        <w:tab/>
        <w:tab/>
      </w:r>
      <w:r>
        <w:rPr>
          <w:rStyle w:val="Brak A"/>
          <w:b w:val="1"/>
          <w:bCs w:val="1"/>
          <w:rtl w:val="0"/>
        </w:rPr>
        <w:t>5.1.4</w:t>
      </w:r>
      <w:r>
        <w:rPr>
          <w:rtl w:val="0"/>
        </w:rPr>
        <w:t xml:space="preserve">. </w:t>
      </w:r>
      <w:r>
        <w:rPr>
          <w:rtl w:val="0"/>
        </w:rPr>
        <w:t> 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nie </w:t>
      </w:r>
      <w:r>
        <w:rPr>
          <w:rStyle w:val="Brak A"/>
          <w:b w:val="1"/>
          <w:bCs w:val="1"/>
          <w:rtl w:val="0"/>
        </w:rPr>
        <w:t>żą</w:t>
      </w:r>
      <w:r>
        <w:rPr>
          <w:rStyle w:val="Brak A"/>
          <w:b w:val="1"/>
          <w:bCs w:val="1"/>
          <w:rtl w:val="0"/>
        </w:rPr>
        <w:t xml:space="preserve">da, </w:t>
      </w:r>
      <w:r>
        <w:rPr>
          <w:rtl w:val="0"/>
        </w:rPr>
        <w:t>aby wykonawca, sk</w:t>
      </w:r>
      <w:r>
        <w:rPr>
          <w:rtl w:val="0"/>
        </w:rPr>
        <w:t>ł</w:t>
      </w:r>
      <w:r>
        <w:rPr>
          <w:rtl w:val="0"/>
        </w:rPr>
        <w:t>ada</w:t>
      </w:r>
      <w:r>
        <w:rPr>
          <w:rtl w:val="0"/>
        </w:rPr>
        <w:t xml:space="preserve">ł </w:t>
      </w:r>
      <w:r>
        <w:rPr>
          <w:rtl w:val="0"/>
        </w:rPr>
        <w:t>jednolite dokumenty dotycz</w:t>
      </w:r>
      <w:r>
        <w:rPr>
          <w:rtl w:val="0"/>
        </w:rPr>
        <w:t>ą</w:t>
      </w:r>
      <w:r>
        <w:rPr>
          <w:rtl w:val="0"/>
        </w:rPr>
        <w:t>ce podwykonawc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Domyślne A"/>
      </w:pPr>
      <w:r>
        <w:tab/>
        <w:tab/>
      </w:r>
      <w:r>
        <w:rPr>
          <w:rStyle w:val="Brak A"/>
          <w:b w:val="1"/>
          <w:bCs w:val="1"/>
          <w:rtl w:val="0"/>
        </w:rPr>
        <w:t>5.1.5.</w:t>
      </w:r>
      <w:r>
        <w:rPr>
          <w:rtl w:val="0"/>
        </w:rPr>
        <w:t xml:space="preserve">  </w:t>
      </w:r>
      <w:r>
        <w:rPr>
          <w:rtl w:val="0"/>
        </w:rPr>
        <w:t>Dokument, z kt</w:t>
      </w:r>
      <w:r>
        <w:rPr>
          <w:rtl w:val="0"/>
        </w:rPr>
        <w:t>ó</w:t>
      </w:r>
      <w:r>
        <w:rPr>
          <w:rtl w:val="0"/>
        </w:rPr>
        <w:t>rego b</w:t>
      </w:r>
      <w:r>
        <w:rPr>
          <w:rtl w:val="0"/>
        </w:rPr>
        <w:t>ę</w:t>
      </w:r>
      <w:r>
        <w:rPr>
          <w:rtl w:val="0"/>
        </w:rPr>
        <w:t>dzie wynika</w:t>
      </w:r>
      <w:r>
        <w:rPr>
          <w:rtl w:val="0"/>
        </w:rPr>
        <w:t>ł</w:t>
      </w:r>
      <w:r>
        <w:rPr>
          <w:rtl w:val="0"/>
        </w:rPr>
        <w:t>o zobowi</w:t>
      </w:r>
      <w:r>
        <w:rPr>
          <w:rtl w:val="0"/>
        </w:rPr>
        <w:t>ą</w:t>
      </w:r>
      <w:r>
        <w:rPr>
          <w:rtl w:val="0"/>
        </w:rPr>
        <w:t>zanie podmiotu trzeciego, do oddania wykonawcy do dyspozycji niezb</w:t>
      </w:r>
      <w:r>
        <w:rPr>
          <w:rtl w:val="0"/>
        </w:rPr>
        <w:t>ę</w:t>
      </w:r>
      <w:r>
        <w:rPr>
          <w:rtl w:val="0"/>
        </w:rPr>
        <w:t>dnych zasob</w:t>
      </w:r>
      <w:r>
        <w:rPr>
          <w:rtl w:val="0"/>
        </w:rPr>
        <w:t>ó</w:t>
      </w:r>
      <w:r>
        <w:rPr>
          <w:rtl w:val="0"/>
        </w:rPr>
        <w:t>w na potrzeby realizacji zam</w:t>
      </w:r>
      <w:r>
        <w:rPr>
          <w:rtl w:val="0"/>
        </w:rPr>
        <w:t>ó</w:t>
      </w:r>
      <w:r>
        <w:rPr>
          <w:rtl w:val="0"/>
        </w:rPr>
        <w:t>wienia, zgodnie z pkt. 4.4 i 4.5 SIWZ, o ile wykonawca polega na zdolno</w:t>
      </w:r>
      <w:r>
        <w:rPr>
          <w:rtl w:val="0"/>
        </w:rPr>
        <w:t>ś</w:t>
      </w:r>
      <w:r>
        <w:rPr>
          <w:rtl w:val="0"/>
        </w:rPr>
        <w:t xml:space="preserve">ciach lub sytuacji innego podmiotu. 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czniki musza</w:t>
      </w:r>
      <w:r>
        <w:rPr>
          <w:rtl w:val="0"/>
        </w:rPr>
        <w:t xml:space="preserve">̨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dzone w je</w:t>
      </w:r>
      <w:r>
        <w:rPr>
          <w:rtl w:val="0"/>
        </w:rPr>
        <w:t>ż</w:t>
      </w:r>
      <w:r>
        <w:rPr>
          <w:rtl w:val="0"/>
        </w:rPr>
        <w:t>yku polskim lub ewentualnie jednocze</w:t>
      </w:r>
      <w:r>
        <w:rPr>
          <w:rtl w:val="0"/>
        </w:rPr>
        <w:t>ś</w:t>
      </w:r>
      <w:r>
        <w:rPr>
          <w:rtl w:val="0"/>
        </w:rPr>
        <w:t>nie z t</w:t>
      </w:r>
      <w:r>
        <w:rPr>
          <w:rtl w:val="0"/>
        </w:rPr>
        <w:t>ł</w:t>
      </w:r>
      <w:r>
        <w:rPr>
          <w:rtl w:val="0"/>
        </w:rPr>
        <w:t>umaczeniem na je</w:t>
      </w:r>
      <w:r>
        <w:rPr>
          <w:rtl w:val="0"/>
        </w:rPr>
        <w:t>ż</w:t>
      </w:r>
      <w:r>
        <w:rPr>
          <w:rtl w:val="0"/>
        </w:rPr>
        <w:t>yk polski.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5.2. </w:t>
      </w:r>
      <w:r>
        <w:rPr>
          <w:rStyle w:val="Brak A"/>
          <w:u w:val="single"/>
          <w:rtl w:val="0"/>
        </w:rPr>
        <w:t>Dokumenty sk</w:t>
      </w:r>
      <w:r>
        <w:rPr>
          <w:rStyle w:val="Brak A"/>
          <w:u w:val="single"/>
          <w:rtl w:val="0"/>
        </w:rPr>
        <w:t>ł</w:t>
      </w:r>
      <w:r>
        <w:rPr>
          <w:rStyle w:val="Brak A"/>
          <w:u w:val="single"/>
          <w:rtl w:val="0"/>
        </w:rPr>
        <w:t>adane po otwarciu ofert bez wezwania zamawiaj</w:t>
      </w:r>
      <w:r>
        <w:rPr>
          <w:rStyle w:val="Brak A"/>
          <w:u w:val="single"/>
          <w:rtl w:val="0"/>
        </w:rPr>
        <w:t>ą</w:t>
      </w:r>
      <w:r>
        <w:rPr>
          <w:rStyle w:val="Brak A"/>
          <w:u w:val="single"/>
          <w:rtl w:val="0"/>
        </w:rPr>
        <w:t>cego przez wszystkich wykonawc</w:t>
      </w:r>
      <w:r>
        <w:rPr>
          <w:rStyle w:val="Brak A"/>
          <w:u w:val="single"/>
          <w:rtl w:val="0"/>
        </w:rPr>
        <w:t>ó</w:t>
      </w:r>
      <w:r>
        <w:rPr>
          <w:rStyle w:val="Brak A"/>
          <w:u w:val="single"/>
          <w:rtl w:val="0"/>
        </w:rPr>
        <w:t xml:space="preserve">w:  </w:t>
      </w:r>
      <w:r>
        <w:rPr>
          <w:rStyle w:val="Brak A"/>
          <w:i w:val="1"/>
          <w:iCs w:val="1"/>
          <w:u w:val="single"/>
          <w:rtl w:val="0"/>
        </w:rPr>
        <w:t>(NIE NALE</w:t>
      </w:r>
      <w:r>
        <w:rPr>
          <w:rStyle w:val="Brak A"/>
          <w:i w:val="1"/>
          <w:iCs w:val="1"/>
          <w:u w:val="single"/>
          <w:rtl w:val="0"/>
        </w:rPr>
        <w:t>Ż</w:t>
      </w:r>
      <w:r>
        <w:rPr>
          <w:rStyle w:val="Brak A"/>
          <w:i w:val="1"/>
          <w:iCs w:val="1"/>
          <w:u w:val="single"/>
          <w:rtl w:val="0"/>
        </w:rPr>
        <w:t>Y SK</w:t>
      </w:r>
      <w:r>
        <w:rPr>
          <w:rStyle w:val="Brak A"/>
          <w:i w:val="1"/>
          <w:iCs w:val="1"/>
          <w:u w:val="single"/>
          <w:rtl w:val="0"/>
        </w:rPr>
        <w:t>Ł</w:t>
      </w:r>
      <w:r>
        <w:rPr>
          <w:rStyle w:val="Brak A"/>
          <w:i w:val="1"/>
          <w:iCs w:val="1"/>
          <w:u w:val="single"/>
          <w:rtl w:val="0"/>
        </w:rPr>
        <w:t>ADAC</w:t>
      </w:r>
      <w:r>
        <w:rPr>
          <w:rStyle w:val="Brak A"/>
          <w:i w:val="1"/>
          <w:iCs w:val="1"/>
          <w:u w:val="single"/>
          <w:rtl w:val="0"/>
        </w:rPr>
        <w:t xml:space="preserve">́ </w:t>
      </w:r>
      <w:r>
        <w:rPr>
          <w:rStyle w:val="Brak A"/>
          <w:i w:val="1"/>
          <w:iCs w:val="1"/>
          <w:u w:val="single"/>
          <w:rtl w:val="0"/>
        </w:rPr>
        <w:t>TYCH DOKUMENT</w:t>
      </w:r>
      <w:r>
        <w:rPr>
          <w:rStyle w:val="Brak A"/>
          <w:i w:val="1"/>
          <w:iCs w:val="1"/>
          <w:u w:val="single"/>
          <w:rtl w:val="0"/>
        </w:rPr>
        <w:t>Ó</w:t>
      </w:r>
      <w:r>
        <w:rPr>
          <w:rStyle w:val="Brak A"/>
          <w:i w:val="1"/>
          <w:iCs w:val="1"/>
          <w:u w:val="single"/>
          <w:rtl w:val="0"/>
        </w:rPr>
        <w:t>W WRAZ Z OFERTA</w:t>
      </w:r>
      <w:r>
        <w:rPr>
          <w:rStyle w:val="Brak A"/>
          <w:i w:val="1"/>
          <w:iCs w:val="1"/>
          <w:u w:val="single"/>
          <w:rtl w:val="0"/>
        </w:rPr>
        <w:t>̨</w:t>
      </w:r>
      <w:r>
        <w:rPr>
          <w:rStyle w:val="Brak A"/>
          <w:i w:val="1"/>
          <w:iCs w:val="1"/>
          <w:u w:val="single"/>
          <w:rtl w:val="0"/>
        </w:rPr>
        <w:t xml:space="preserve">!) </w:t>
      </w:r>
      <w:r>
        <w:rPr>
          <w:rtl w:val="0"/>
        </w:rPr>
        <w:t xml:space="preserve">Wykonawca </w:t>
      </w:r>
      <w:r>
        <w:rPr>
          <w:rStyle w:val="Brak A"/>
          <w:b w:val="1"/>
          <w:bCs w:val="1"/>
          <w:rtl w:val="0"/>
        </w:rPr>
        <w:t>w terminie 3 dni od dnia zamieszczenia na stronie internetowej zamawiaj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 xml:space="preserve">cego </w:t>
      </w:r>
      <w:r>
        <w:rPr>
          <w:rtl w:val="0"/>
        </w:rPr>
        <w:t>informacji, o kt</w:t>
      </w:r>
      <w:r>
        <w:rPr>
          <w:rtl w:val="0"/>
        </w:rPr>
        <w:t>ó</w:t>
      </w:r>
      <w:r>
        <w:rPr>
          <w:rtl w:val="0"/>
        </w:rPr>
        <w:t xml:space="preserve">rych mowa w art. 86 ust. 5 ustawy </w:t>
      </w:r>
      <w:r>
        <w:rPr>
          <w:rStyle w:val="Brak A"/>
          <w:b w:val="1"/>
          <w:bCs w:val="1"/>
          <w:rtl w:val="0"/>
        </w:rPr>
        <w:t>(informacji z otwarcia ofert)</w:t>
      </w:r>
      <w:r>
        <w:rPr>
          <w:rtl w:val="0"/>
        </w:rPr>
        <w:t>, jest zobowi</w:t>
      </w:r>
      <w:r>
        <w:rPr>
          <w:rtl w:val="0"/>
        </w:rPr>
        <w:t>ą</w:t>
      </w:r>
      <w:r>
        <w:rPr>
          <w:rtl w:val="0"/>
        </w:rPr>
        <w:t>zany do przekazania zamawiaj</w:t>
      </w:r>
      <w:r>
        <w:rPr>
          <w:rtl w:val="0"/>
        </w:rPr>
        <w:t>ą</w:t>
      </w:r>
      <w:r>
        <w:rPr>
          <w:rtl w:val="0"/>
        </w:rPr>
        <w:t>cemu o</w:t>
      </w:r>
      <w:r>
        <w:rPr>
          <w:rtl w:val="0"/>
        </w:rPr>
        <w:t>ś</w:t>
      </w:r>
      <w:r>
        <w:rPr>
          <w:rtl w:val="0"/>
        </w:rPr>
        <w:t>wiadczenia o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albo braku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do tej samej grupy kapita</w:t>
      </w:r>
      <w:r>
        <w:rPr>
          <w:rtl w:val="0"/>
        </w:rPr>
        <w:t>ł</w:t>
      </w:r>
      <w:r>
        <w:rPr>
          <w:rtl w:val="0"/>
        </w:rPr>
        <w:t>owej, o kt</w:t>
      </w:r>
      <w:r>
        <w:rPr>
          <w:rtl w:val="0"/>
        </w:rPr>
        <w:t>ó</w:t>
      </w:r>
      <w:r>
        <w:rPr>
          <w:rtl w:val="0"/>
        </w:rPr>
        <w:t>rej mowa w art. 24 ust. 1 pkt. 23 ustawy. W przypadku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do tej samej grupy kapita</w:t>
      </w:r>
      <w:r>
        <w:rPr>
          <w:rtl w:val="0"/>
        </w:rPr>
        <w:t>ł</w:t>
      </w:r>
      <w:r>
        <w:rPr>
          <w:rtl w:val="0"/>
        </w:rPr>
        <w:t>owej wykonawca mo</w:t>
      </w:r>
      <w:r>
        <w:rPr>
          <w:rtl w:val="0"/>
        </w:rPr>
        <w:t>ż</w:t>
      </w:r>
      <w:r>
        <w:rPr>
          <w:rtl w:val="0"/>
        </w:rPr>
        <w:t>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wraz z o</w:t>
      </w:r>
      <w:r>
        <w:rPr>
          <w:rtl w:val="0"/>
        </w:rPr>
        <w:t>ś</w:t>
      </w:r>
      <w:r>
        <w:rPr>
          <w:rtl w:val="0"/>
        </w:rPr>
        <w:t>wiadczeniem dokumenty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informacje potwierdzaj</w:t>
      </w:r>
      <w:r>
        <w:rPr>
          <w:rtl w:val="0"/>
        </w:rPr>
        <w:t>ą</w:t>
      </w:r>
      <w:r>
        <w:rPr>
          <w:rtl w:val="0"/>
        </w:rPr>
        <w:t xml:space="preserve">ce, </w:t>
      </w:r>
      <w:r>
        <w:rPr>
          <w:rtl w:val="0"/>
        </w:rPr>
        <w:t>ż</w:t>
      </w:r>
      <w:r>
        <w:rPr>
          <w:rtl w:val="0"/>
        </w:rPr>
        <w:t>e powiazania z innym wykonawca</w:t>
      </w:r>
      <w:r>
        <w:rPr>
          <w:rtl w:val="0"/>
        </w:rPr>
        <w:t xml:space="preserve">̨ </w:t>
      </w:r>
      <w:r>
        <w:rPr>
          <w:rtl w:val="0"/>
        </w:rPr>
        <w:t>nie prowadza</w:t>
      </w:r>
      <w:r>
        <w:rPr>
          <w:rtl w:val="0"/>
        </w:rPr>
        <w:t xml:space="preserve">̨ </w:t>
      </w:r>
      <w:r>
        <w:rPr>
          <w:rtl w:val="0"/>
        </w:rPr>
        <w:t>do zak</w:t>
      </w:r>
      <w:r>
        <w:rPr>
          <w:rtl w:val="0"/>
        </w:rPr>
        <w:t>łó</w:t>
      </w:r>
      <w:r>
        <w:rPr>
          <w:rtl w:val="0"/>
        </w:rPr>
        <w:t>cenia konkurencji w postepowaniu. Wz</w:t>
      </w:r>
      <w:r>
        <w:rPr>
          <w:rtl w:val="0"/>
        </w:rPr>
        <w:t>ó</w:t>
      </w:r>
      <w:r>
        <w:rPr>
          <w:rtl w:val="0"/>
        </w:rPr>
        <w:t>r</w:t>
      </w:r>
      <w:r>
        <w:rPr>
          <w:rStyle w:val="Brak A"/>
          <w:rtl w:val="0"/>
          <w:lang w:val="pt-PT"/>
        </w:rPr>
        <w:t xml:space="preserve"> o</w:t>
      </w:r>
      <w:r>
        <w:rPr>
          <w:rtl w:val="0"/>
        </w:rPr>
        <w:t>ś</w:t>
      </w:r>
      <w:r>
        <w:rPr>
          <w:rtl w:val="0"/>
        </w:rPr>
        <w:t xml:space="preserve">wiadczenia stanowi </w:t>
      </w:r>
      <w:r>
        <w:rPr>
          <w:rStyle w:val="Brak A"/>
          <w:b w:val="1"/>
          <w:bCs w:val="1"/>
          <w:rtl w:val="0"/>
        </w:rPr>
        <w:t>Za</w:t>
      </w:r>
      <w:r>
        <w:rPr>
          <w:rStyle w:val="Brak A"/>
          <w:b w:val="1"/>
          <w:bCs w:val="1"/>
          <w:rtl w:val="0"/>
        </w:rPr>
        <w:t>łą</w:t>
      </w:r>
      <w:r>
        <w:rPr>
          <w:rStyle w:val="Brak A"/>
          <w:b w:val="1"/>
          <w:bCs w:val="1"/>
          <w:rtl w:val="0"/>
        </w:rPr>
        <w:t>cznik Nr 5 do SIWZ</w:t>
      </w:r>
      <w:r>
        <w:rPr>
          <w:rtl w:val="0"/>
        </w:rPr>
        <w:t xml:space="preserve">. 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5.4. </w:t>
      </w:r>
      <w:r>
        <w:rPr>
          <w:rtl w:val="0"/>
        </w:rPr>
        <w:t>Je</w:t>
      </w:r>
      <w:r>
        <w:rPr>
          <w:rtl w:val="0"/>
        </w:rPr>
        <w:t>ż</w:t>
      </w:r>
      <w:r>
        <w:rPr>
          <w:rStyle w:val="Brak A"/>
          <w:rtl w:val="0"/>
          <w:lang w:val="es-ES_tradnl"/>
        </w:rPr>
        <w:t>eli tres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informacji przekazanych przez wykonawc</w:t>
      </w:r>
      <w:r>
        <w:rPr>
          <w:rtl w:val="0"/>
        </w:rPr>
        <w:t xml:space="preserve">ę̨ </w:t>
      </w:r>
      <w:r>
        <w:rPr>
          <w:rtl w:val="0"/>
        </w:rPr>
        <w:t>w jednolitym europejskim dokumencie zam</w:t>
      </w:r>
      <w:r>
        <w:rPr>
          <w:rtl w:val="0"/>
        </w:rPr>
        <w:t>ó</w:t>
      </w:r>
      <w:r>
        <w:rPr>
          <w:rtl w:val="0"/>
        </w:rPr>
        <w:t>wienia, o kt</w:t>
      </w:r>
      <w:r>
        <w:rPr>
          <w:rtl w:val="0"/>
        </w:rPr>
        <w:t>ó</w:t>
      </w:r>
      <w:r>
        <w:rPr>
          <w:rtl w:val="0"/>
        </w:rPr>
        <w:t>rym mowa w pkt. 5.1.1, b</w:t>
      </w:r>
      <w:r>
        <w:rPr>
          <w:rtl w:val="0"/>
        </w:rPr>
        <w:t>ę</w:t>
      </w:r>
      <w:r>
        <w:rPr>
          <w:rtl w:val="0"/>
        </w:rPr>
        <w:t>dzie odpowiada</w:t>
      </w:r>
      <w:r>
        <w:rPr>
          <w:rtl w:val="0"/>
        </w:rPr>
        <w:t xml:space="preserve">ć </w:t>
      </w:r>
      <w:r>
        <w:rPr>
          <w:rtl w:val="0"/>
        </w:rPr>
        <w:t>zakresowi informacji, kt</w:t>
      </w:r>
      <w:r>
        <w:rPr>
          <w:rtl w:val="0"/>
        </w:rPr>
        <w:t>ó</w:t>
      </w:r>
      <w:r>
        <w:rPr>
          <w:rtl w:val="0"/>
        </w:rPr>
        <w:t>rych zamawiaj</w:t>
      </w:r>
      <w:r>
        <w:rPr>
          <w:rtl w:val="0"/>
        </w:rPr>
        <w:t>ą</w:t>
      </w:r>
      <w:r>
        <w:rPr>
          <w:rtl w:val="0"/>
        </w:rPr>
        <w:t xml:space="preserve">cy wymaga poprzez </w:t>
      </w:r>
      <w:r>
        <w:rPr>
          <w:rtl w:val="0"/>
        </w:rPr>
        <w:t>żą</w:t>
      </w:r>
      <w:r>
        <w:rPr>
          <w:rtl w:val="0"/>
        </w:rPr>
        <w:t>danie dokument</w:t>
      </w:r>
      <w:r>
        <w:rPr>
          <w:rtl w:val="0"/>
        </w:rPr>
        <w:t>ó</w:t>
      </w:r>
      <w:r>
        <w:rPr>
          <w:rtl w:val="0"/>
        </w:rPr>
        <w:t>w,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odst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 xml:space="preserve">od </w:t>
      </w:r>
      <w:r>
        <w:rPr>
          <w:rtl w:val="0"/>
        </w:rPr>
        <w:t>żą</w:t>
      </w:r>
      <w:r>
        <w:rPr>
          <w:rtl w:val="0"/>
        </w:rPr>
        <w:t>dania tych dokument</w:t>
      </w:r>
      <w:r>
        <w:rPr>
          <w:rtl w:val="0"/>
        </w:rPr>
        <w:t>ó</w:t>
      </w:r>
      <w:r>
        <w:rPr>
          <w:rtl w:val="0"/>
        </w:rPr>
        <w:t>w od wykonawcy. W takim przypadku dowodem spe</w:t>
      </w:r>
      <w:r>
        <w:rPr>
          <w:rtl w:val="0"/>
        </w:rPr>
        <w:t>ł</w:t>
      </w:r>
      <w:r>
        <w:rPr>
          <w:rtl w:val="0"/>
        </w:rPr>
        <w:t>niania przez wykonawc</w:t>
      </w:r>
      <w:r>
        <w:rPr>
          <w:rtl w:val="0"/>
        </w:rPr>
        <w:t xml:space="preserve">ę̨ </w:t>
      </w:r>
      <w:r>
        <w:rPr>
          <w:rtl w:val="0"/>
        </w:rPr>
        <w:t>warunk</w:t>
      </w:r>
      <w:r>
        <w:rPr>
          <w:rtl w:val="0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postepowaniu lub kryteri</w:t>
      </w:r>
      <w:r>
        <w:rPr>
          <w:rtl w:val="0"/>
        </w:rPr>
        <w:t>ó</w:t>
      </w:r>
      <w:r>
        <w:rPr>
          <w:rtl w:val="0"/>
        </w:rPr>
        <w:t>w selekcji oraz braku podstaw wykluczenia s</w:t>
      </w:r>
      <w:r>
        <w:rPr>
          <w:rtl w:val="0"/>
        </w:rPr>
        <w:t xml:space="preserve">ą̨ </w:t>
      </w:r>
      <w:r>
        <w:rPr>
          <w:rtl w:val="0"/>
        </w:rPr>
        <w:t>odpowiednie informacje przekazane przez wykonawc</w:t>
      </w:r>
      <w:r>
        <w:rPr>
          <w:rtl w:val="0"/>
        </w:rPr>
        <w:t xml:space="preserve">ę̨ </w:t>
      </w:r>
      <w:r>
        <w:rPr>
          <w:rtl w:val="0"/>
        </w:rPr>
        <w:t>lub odpowiednio przez podmioty, na kt</w:t>
      </w:r>
      <w:r>
        <w:rPr>
          <w:rtl w:val="0"/>
        </w:rPr>
        <w:t>ó</w:t>
      </w:r>
      <w:r>
        <w:rPr>
          <w:rtl w:val="0"/>
        </w:rPr>
        <w:t>rych zdolno</w:t>
      </w:r>
      <w:r>
        <w:rPr>
          <w:rtl w:val="0"/>
        </w:rPr>
        <w:t>ś</w:t>
      </w:r>
      <w:r>
        <w:rPr>
          <w:rtl w:val="0"/>
        </w:rPr>
        <w:t>ciach lub sytuacji wykonawca polega na zasadach okre</w:t>
      </w:r>
      <w:r>
        <w:rPr>
          <w:rtl w:val="0"/>
        </w:rPr>
        <w:t>ś</w:t>
      </w:r>
      <w:r>
        <w:rPr>
          <w:rtl w:val="0"/>
        </w:rPr>
        <w:t>lonych w art. 22a ustawy, w jednolitym europejskim dokumencie 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5.5.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wykonawca ma siedzib</w:t>
      </w:r>
      <w:r>
        <w:rPr>
          <w:rtl w:val="0"/>
        </w:rPr>
        <w:t xml:space="preserve">ę̨ </w:t>
      </w:r>
      <w:r>
        <w:rPr>
          <w:rtl w:val="0"/>
        </w:rPr>
        <w:t>lub miejsce zamieszkania poza terytorium Rzeczypospolitej Polskiej, zamiast dokumentu, o kt</w:t>
      </w:r>
      <w:r>
        <w:rPr>
          <w:rtl w:val="0"/>
        </w:rPr>
        <w:t>ó</w:t>
      </w:r>
      <w:r>
        <w:rPr>
          <w:rtl w:val="0"/>
        </w:rPr>
        <w:t xml:space="preserve">rym mowa: </w:t>
      </w:r>
    </w:p>
    <w:p>
      <w:pPr>
        <w:pStyle w:val="Domyślne A"/>
      </w:pPr>
      <w:r>
        <w:rPr>
          <w:rtl w:val="0"/>
        </w:rPr>
        <w:tab/>
        <w:t>.</w:t>
        <w:tab/>
        <w:t xml:space="preserve">a) </w:t>
      </w:r>
      <w:r>
        <w:rPr>
          <w:rtl w:val="0"/>
        </w:rPr>
        <w:t> </w:t>
      </w:r>
      <w:r>
        <w:rPr>
          <w:rtl w:val="0"/>
        </w:rPr>
        <w:t>w pkt. 5.3.1 - sk</w:t>
      </w:r>
      <w:r>
        <w:rPr>
          <w:rtl w:val="0"/>
        </w:rPr>
        <w:t>ł</w:t>
      </w:r>
      <w:r>
        <w:rPr>
          <w:rtl w:val="0"/>
        </w:rPr>
        <w:t>ada informacje</w:t>
      </w:r>
      <w:r>
        <w:rPr>
          <w:rtl w:val="0"/>
        </w:rPr>
        <w:t xml:space="preserve">̨ </w:t>
      </w:r>
      <w:r>
        <w:rPr>
          <w:rtl w:val="0"/>
        </w:rPr>
        <w:t xml:space="preserve">z odpowiedniego rejestru albo, w przypadku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braku takiego rejestru, inny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ny dokument wydany przez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organ s</w:t>
      </w:r>
      <w:r>
        <w:rPr>
          <w:rtl w:val="0"/>
        </w:rPr>
        <w:t>ą</w:t>
      </w:r>
      <w:r>
        <w:rPr>
          <w:rtl w:val="0"/>
        </w:rPr>
        <w:t>dowy lub administracyjny kraju, w kt</w:t>
      </w:r>
      <w:r>
        <w:rPr>
          <w:rtl w:val="0"/>
        </w:rPr>
        <w:t>ó</w:t>
      </w:r>
      <w:r>
        <w:rPr>
          <w:rtl w:val="0"/>
        </w:rPr>
        <w:t>rym wykonawca ma siedzib</w:t>
      </w:r>
      <w:r>
        <w:rPr>
          <w:rtl w:val="0"/>
        </w:rPr>
        <w:t xml:space="preserve">ę̨ </w:t>
      </w:r>
      <w:r>
        <w:rPr>
          <w:rtl w:val="0"/>
        </w:rPr>
        <w:t>lub miejsce zamieszkania lub miejsce zamieszkania ma osoba, kt</w:t>
      </w:r>
      <w:r>
        <w:rPr>
          <w:rtl w:val="0"/>
        </w:rPr>
        <w:t>ó</w:t>
      </w:r>
      <w:r>
        <w:rPr>
          <w:rtl w:val="0"/>
        </w:rPr>
        <w:t>rej dotyczy informacja albo dokument, w zakresie okre</w:t>
      </w:r>
      <w:r>
        <w:rPr>
          <w:rtl w:val="0"/>
        </w:rPr>
        <w:t>ś</w:t>
      </w:r>
      <w:r>
        <w:rPr>
          <w:rtl w:val="0"/>
        </w:rPr>
        <w:t>lonym w art. 24 ust. 1 pkt 13, 14 i 21, wystawiony nie wcze</w:t>
      </w:r>
      <w:r>
        <w:rPr>
          <w:rtl w:val="0"/>
        </w:rPr>
        <w:t>ś</w:t>
      </w:r>
      <w:r>
        <w:rPr>
          <w:rtl w:val="0"/>
        </w:rPr>
        <w:t>niej ni</w:t>
      </w:r>
      <w:r>
        <w:rPr>
          <w:rtl w:val="0"/>
        </w:rPr>
        <w:t xml:space="preserve">ż̇ </w:t>
      </w:r>
      <w:r>
        <w:rPr>
          <w:rtl w:val="0"/>
        </w:rPr>
        <w:t>6 miesi</w:t>
      </w:r>
      <w:r>
        <w:rPr>
          <w:rtl w:val="0"/>
        </w:rPr>
        <w:t>ę</w:t>
      </w:r>
      <w:r>
        <w:rPr>
          <w:rtl w:val="0"/>
        </w:rPr>
        <w:t>cy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 xml:space="preserve">adania ofert; </w:t>
      </w:r>
    </w:p>
    <w:p>
      <w:pPr>
        <w:pStyle w:val="Domyślne A"/>
      </w:pPr>
      <w:r>
        <w:rPr>
          <w:rtl w:val="0"/>
        </w:rPr>
        <w:tab/>
        <w:t>.</w:t>
        <w:tab/>
        <w:t xml:space="preserve">b) </w:t>
      </w:r>
      <w:r>
        <w:rPr>
          <w:rtl w:val="0"/>
        </w:rPr>
        <w:t> </w:t>
      </w:r>
      <w:r>
        <w:rPr>
          <w:rtl w:val="0"/>
        </w:rPr>
        <w:t xml:space="preserve">w pkt. 5.3.2 </w:t>
      </w:r>
      <w:r>
        <w:rPr>
          <w:rtl w:val="0"/>
        </w:rPr>
        <w:t xml:space="preserve">– </w:t>
      </w:r>
      <w:r>
        <w:rPr>
          <w:rtl w:val="0"/>
        </w:rPr>
        <w:t>5.3.4 - sk</w:t>
      </w:r>
      <w:r>
        <w:rPr>
          <w:rtl w:val="0"/>
        </w:rPr>
        <w:t>ł</w:t>
      </w:r>
      <w:r>
        <w:rPr>
          <w:rtl w:val="0"/>
        </w:rPr>
        <w:t>ada dokument lub dokumenty wystawione w kraju, w kt</w:t>
      </w:r>
      <w:r>
        <w:rPr>
          <w:rtl w:val="0"/>
        </w:rPr>
        <w:t>ó</w:t>
      </w:r>
      <w:r>
        <w:rPr>
          <w:rtl w:val="0"/>
        </w:rPr>
        <w:t>rym ma siedzib</w:t>
      </w:r>
      <w:r>
        <w:rPr>
          <w:rtl w:val="0"/>
        </w:rPr>
        <w:t xml:space="preserve">ę̨ </w:t>
      </w:r>
      <w:r>
        <w:rPr>
          <w:rtl w:val="0"/>
        </w:rPr>
        <w:t>lub miejsce zamieszkania, potwierdzaj</w:t>
      </w:r>
      <w:r>
        <w:rPr>
          <w:rtl w:val="0"/>
        </w:rPr>
        <w:t>ą</w:t>
      </w:r>
      <w:r>
        <w:rPr>
          <w:rtl w:val="0"/>
        </w:rPr>
        <w:t xml:space="preserve">ce odpowiednio, ze: </w:t>
      </w:r>
    </w:p>
    <w:p>
      <w:pPr>
        <w:pStyle w:val="Domyślne A"/>
      </w:pPr>
      <w:r>
        <w:tab/>
        <w:tab/>
      </w:r>
      <w:r>
        <w:rPr>
          <w:rStyle w:val="Brak A"/>
          <w:rFonts w:ascii="Arial Unicode MS" w:hAnsi="Arial Unicode MS"/>
          <w:rtl w:val="0"/>
        </w:rPr>
        <w:t xml:space="preserve">- </w:t>
      </w:r>
      <w:r>
        <w:rPr>
          <w:rtl w:val="0"/>
        </w:rPr>
        <w:t>nie zalega z op</w:t>
      </w:r>
      <w:r>
        <w:rPr>
          <w:rtl w:val="0"/>
        </w:rPr>
        <w:t>ł</w:t>
      </w:r>
      <w:r>
        <w:rPr>
          <w:rtl w:val="0"/>
        </w:rPr>
        <w:t>acaniem podatk</w:t>
      </w:r>
      <w:r>
        <w:rPr>
          <w:rtl w:val="0"/>
        </w:rPr>
        <w:t>ó</w:t>
      </w:r>
      <w:r>
        <w:rPr>
          <w:rtl w:val="0"/>
        </w:rPr>
        <w:t>w, op</w:t>
      </w:r>
      <w:r>
        <w:rPr>
          <w:rtl w:val="0"/>
        </w:rPr>
        <w:t>ł</w:t>
      </w:r>
      <w:r>
        <w:rPr>
          <w:rtl w:val="0"/>
        </w:rPr>
        <w:t>at, sk</w:t>
      </w:r>
      <w:r>
        <w:rPr>
          <w:rtl w:val="0"/>
        </w:rPr>
        <w:t>ł</w:t>
      </w:r>
      <w:r>
        <w:rPr>
          <w:rtl w:val="0"/>
        </w:rPr>
        <w:t>adek na ubezpieczenie spo</w:t>
      </w:r>
      <w:r>
        <w:rPr>
          <w:rtl w:val="0"/>
        </w:rPr>
        <w:t>ł</w:t>
      </w:r>
      <w:r>
        <w:rPr>
          <w:rtl w:val="0"/>
        </w:rPr>
        <w:t xml:space="preserve">eczne </w:t>
      </w:r>
      <w:r>
        <w:rPr>
          <w:rStyle w:val="Brak A"/>
          <w:rFonts w:ascii="Arial Unicode MS" w:hAnsi="Arial Unicode MS"/>
          <w:rtl w:val="0"/>
        </w:rPr>
        <w:t>lub</w:t>
      </w:r>
      <w:r>
        <w:rPr>
          <w:rtl w:val="0"/>
        </w:rPr>
        <w:t xml:space="preserve"> zdrowotne albo ze zawar</w:t>
      </w:r>
      <w:r>
        <w:rPr>
          <w:rtl w:val="0"/>
        </w:rPr>
        <w:t xml:space="preserve">ł </w:t>
      </w:r>
      <w:r>
        <w:rPr>
          <w:rtl w:val="0"/>
        </w:rPr>
        <w:t>porozumienie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organem w sprawie sp</w:t>
      </w:r>
      <w:r>
        <w:rPr>
          <w:rtl w:val="0"/>
        </w:rPr>
        <w:t>ł</w:t>
      </w:r>
      <w:r>
        <w:rPr>
          <w:rtl w:val="0"/>
        </w:rPr>
        <w:t>at tych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wraz z ewentualnymi odsetkami lub grzywnami,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uzyska</w:t>
      </w:r>
      <w:r>
        <w:rPr>
          <w:rtl w:val="0"/>
        </w:rPr>
        <w:t xml:space="preserve">ł </w:t>
      </w:r>
      <w:r>
        <w:rPr>
          <w:rtl w:val="0"/>
        </w:rPr>
        <w:t>przewidziane prawem zwolnienie, odroczenie lub roz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na raty zaleg</w:t>
      </w:r>
      <w:r>
        <w:rPr>
          <w:rtl w:val="0"/>
        </w:rPr>
        <w:t>ł</w:t>
      </w:r>
      <w:r>
        <w:rPr>
          <w:rtl w:val="0"/>
        </w:rPr>
        <w:t>ych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lub wstrzymanie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wykonania decyzji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organu, wystawiony nie wcze</w:t>
      </w:r>
      <w:r>
        <w:rPr>
          <w:rtl w:val="0"/>
        </w:rPr>
        <w:t>ś</w:t>
      </w:r>
      <w:r>
        <w:rPr>
          <w:rtl w:val="0"/>
        </w:rPr>
        <w:t>niej ni</w:t>
      </w:r>
      <w:r>
        <w:rPr>
          <w:rtl w:val="0"/>
        </w:rPr>
        <w:t xml:space="preserve">ż̇ </w:t>
      </w:r>
      <w:r>
        <w:rPr>
          <w:rtl w:val="0"/>
        </w:rPr>
        <w:t>3 miesi</w:t>
      </w:r>
      <w:r>
        <w:rPr>
          <w:rtl w:val="0"/>
        </w:rPr>
        <w:t>ę</w:t>
      </w:r>
      <w:r>
        <w:rPr>
          <w:rtl w:val="0"/>
        </w:rPr>
        <w:t>cy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 xml:space="preserve">adania ofert; </w:t>
      </w:r>
    </w:p>
    <w:p>
      <w:pPr>
        <w:pStyle w:val="Domyślne A"/>
      </w:pPr>
      <w:r>
        <w:tab/>
        <w:tab/>
      </w:r>
      <w:r>
        <w:rPr>
          <w:rStyle w:val="Brak A"/>
          <w:rFonts w:ascii="Arial Unicode MS" w:hAnsi="Arial Unicode MS"/>
          <w:rtl w:val="0"/>
        </w:rPr>
        <w:t xml:space="preserve">- </w:t>
      </w:r>
      <w:r>
        <w:rPr>
          <w:rtl w:val="0"/>
        </w:rPr>
        <w:t>nie otwarto jego likwidacji ani nie og</w:t>
      </w:r>
      <w:r>
        <w:rPr>
          <w:rtl w:val="0"/>
        </w:rPr>
        <w:t>ł</w:t>
      </w:r>
      <w:r>
        <w:rPr>
          <w:rtl w:val="0"/>
        </w:rPr>
        <w:t>oszono upad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ci, wystawiony nie wcze</w:t>
      </w:r>
      <w:r>
        <w:rPr>
          <w:rtl w:val="0"/>
        </w:rPr>
        <w:t>ś</w:t>
      </w:r>
      <w:r>
        <w:rPr>
          <w:rtl w:val="0"/>
        </w:rPr>
        <w:t>niej ni</w:t>
      </w:r>
      <w:r>
        <w:rPr>
          <w:rtl w:val="0"/>
        </w:rPr>
        <w:t xml:space="preserve">ż̇ </w:t>
      </w:r>
      <w:r>
        <w:rPr>
          <w:rtl w:val="0"/>
        </w:rPr>
        <w:t>6 miesi</w:t>
      </w:r>
      <w:r>
        <w:rPr>
          <w:rtl w:val="0"/>
        </w:rPr>
        <w:t>ę</w:t>
      </w:r>
      <w:r>
        <w:rPr>
          <w:rtl w:val="0"/>
        </w:rPr>
        <w:t>cy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ofert. Je</w:t>
      </w:r>
      <w:r>
        <w:rPr>
          <w:rtl w:val="0"/>
        </w:rPr>
        <w:t>ż</w:t>
      </w:r>
      <w:r>
        <w:rPr>
          <w:rtl w:val="0"/>
        </w:rPr>
        <w:t>eli w kraju, w kt</w:t>
      </w:r>
      <w:r>
        <w:rPr>
          <w:rtl w:val="0"/>
        </w:rPr>
        <w:t>ó</w:t>
      </w:r>
      <w:r>
        <w:rPr>
          <w:rtl w:val="0"/>
        </w:rPr>
        <w:t>rym wykonawca ma siedzib</w:t>
      </w:r>
      <w:r>
        <w:rPr>
          <w:rtl w:val="0"/>
        </w:rPr>
        <w:t xml:space="preserve">ę̨ </w:t>
      </w:r>
      <w:r>
        <w:rPr>
          <w:rtl w:val="0"/>
        </w:rPr>
        <w:t>lub miejsce zamieszkania lub miejsce zamieszkania ma osoba, kt</w:t>
      </w:r>
      <w:r>
        <w:rPr>
          <w:rtl w:val="0"/>
        </w:rPr>
        <w:t>ó</w:t>
      </w:r>
      <w:r>
        <w:rPr>
          <w:rtl w:val="0"/>
        </w:rPr>
        <w:t>rej dokument dotyczy, nie wydaje si</w:t>
      </w:r>
      <w:r>
        <w:rPr>
          <w:rtl w:val="0"/>
        </w:rPr>
        <w:t xml:space="preserve">ę̨ </w:t>
      </w:r>
      <w:r>
        <w:rPr>
          <w:rtl w:val="0"/>
        </w:rPr>
        <w:t>dokumentu, o kt</w:t>
      </w:r>
      <w:r>
        <w:rPr>
          <w:rtl w:val="0"/>
        </w:rPr>
        <w:t>ó</w:t>
      </w:r>
      <w:r>
        <w:rPr>
          <w:rtl w:val="0"/>
        </w:rPr>
        <w:t>rym mowa w pkt. 5.5 - powy</w:t>
      </w:r>
      <w:r>
        <w:rPr>
          <w:rtl w:val="0"/>
        </w:rPr>
        <w:t>ż</w:t>
      </w:r>
      <w:r>
        <w:rPr>
          <w:rtl w:val="0"/>
        </w:rPr>
        <w:t>ej, zast</w:t>
      </w:r>
      <w:r>
        <w:rPr>
          <w:rtl w:val="0"/>
        </w:rPr>
        <w:t>ę</w:t>
      </w:r>
      <w:r>
        <w:rPr>
          <w:rtl w:val="0"/>
        </w:rPr>
        <w:t>puje si</w:t>
      </w:r>
      <w:r>
        <w:rPr>
          <w:rtl w:val="0"/>
        </w:rPr>
        <w:t xml:space="preserve">ę̨ </w:t>
      </w:r>
      <w:r>
        <w:rPr>
          <w:rtl w:val="0"/>
        </w:rPr>
        <w:t>je dokumentem zawieraj</w:t>
      </w:r>
      <w:r>
        <w:rPr>
          <w:rtl w:val="0"/>
        </w:rPr>
        <w:t>ą</w:t>
      </w:r>
      <w:r>
        <w:rPr>
          <w:rtl w:val="0"/>
        </w:rPr>
        <w:t>cym odpowiednio o</w:t>
      </w:r>
      <w:r>
        <w:rPr>
          <w:rtl w:val="0"/>
        </w:rPr>
        <w:t>ś</w:t>
      </w:r>
      <w:r>
        <w:rPr>
          <w:rtl w:val="0"/>
        </w:rPr>
        <w:t>wiadczenie wykonawcy, ze wskazaniem osoby albo os</w:t>
      </w:r>
      <w:r>
        <w:rPr>
          <w:rtl w:val="0"/>
        </w:rPr>
        <w:t>ó</w:t>
      </w:r>
      <w:r>
        <w:rPr>
          <w:rtl w:val="0"/>
        </w:rPr>
        <w:t>b uprawnionych do jego reprezentacji, lub o</w:t>
      </w:r>
      <w:r>
        <w:rPr>
          <w:rtl w:val="0"/>
        </w:rPr>
        <w:t>ś</w:t>
      </w:r>
      <w:r>
        <w:rPr>
          <w:rtl w:val="0"/>
        </w:rPr>
        <w:t>wiadczenie osoby, kt</w:t>
      </w:r>
      <w:r>
        <w:rPr>
          <w:rtl w:val="0"/>
        </w:rPr>
        <w:t>ó</w:t>
      </w:r>
      <w:r>
        <w:rPr>
          <w:rtl w:val="0"/>
        </w:rPr>
        <w:t>rej dokument mia</w:t>
      </w:r>
      <w:r>
        <w:rPr>
          <w:rtl w:val="0"/>
        </w:rPr>
        <w:t xml:space="preserve">ł </w:t>
      </w:r>
      <w:r>
        <w:rPr>
          <w:rtl w:val="0"/>
        </w:rPr>
        <w:t>dotyczy</w:t>
      </w:r>
      <w:r>
        <w:rPr>
          <w:rtl w:val="0"/>
        </w:rPr>
        <w:t>ć́</w:t>
      </w:r>
      <w:r>
        <w:rPr>
          <w:rtl w:val="0"/>
        </w:rPr>
        <w:t>,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przez notariuszem lub przed organem sadowym, administracyjnym albo organem samorz</w:t>
      </w:r>
      <w:r>
        <w:rPr>
          <w:rtl w:val="0"/>
        </w:rPr>
        <w:t>ą</w:t>
      </w:r>
      <w:r>
        <w:rPr>
          <w:rtl w:val="0"/>
        </w:rPr>
        <w:t>du zawodowego lub gospodarczego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ze wzgl</w:t>
      </w:r>
      <w:r>
        <w:rPr>
          <w:rtl w:val="0"/>
        </w:rPr>
        <w:t>ę</w:t>
      </w:r>
      <w:r>
        <w:rPr>
          <w:rtl w:val="0"/>
        </w:rPr>
        <w:t>du na siedzib</w:t>
      </w:r>
      <w:r>
        <w:rPr>
          <w:rtl w:val="0"/>
        </w:rPr>
        <w:t xml:space="preserve">ę̨ </w:t>
      </w:r>
      <w:r>
        <w:rPr>
          <w:rtl w:val="0"/>
        </w:rPr>
        <w:t>lub miejsce zamieszkania wykonawcy lub miejsce zamieszkania tej osoby. Termin okre</w:t>
      </w:r>
      <w:r>
        <w:rPr>
          <w:rtl w:val="0"/>
        </w:rPr>
        <w:t>ś</w:t>
      </w:r>
      <w:r>
        <w:rPr>
          <w:rtl w:val="0"/>
        </w:rPr>
        <w:t>lony w pkt. 5.5 stosuje si</w:t>
      </w:r>
      <w:r>
        <w:rPr>
          <w:rtl w:val="0"/>
        </w:rPr>
        <w:t xml:space="preserve">ę̨ </w:t>
      </w:r>
      <w:r>
        <w:rPr>
          <w:rtl w:val="0"/>
        </w:rPr>
        <w:t xml:space="preserve">odpowiednio.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wa</w:t>
      </w:r>
      <w:r>
        <w:rPr>
          <w:rtl w:val="0"/>
        </w:rPr>
        <w:t>̨</w:t>
      </w:r>
      <w:r>
        <w:rPr>
          <w:rtl w:val="0"/>
        </w:rPr>
        <w:t>tpliwos</w:t>
      </w:r>
      <w:r>
        <w:rPr>
          <w:rtl w:val="0"/>
        </w:rPr>
        <w:t>́</w:t>
      </w:r>
      <w:r>
        <w:rPr>
          <w:rStyle w:val="Brak A"/>
          <w:rtl w:val="0"/>
          <w:lang w:val="pt-PT"/>
        </w:rPr>
        <w:t>ci co do tres</w:t>
      </w:r>
      <w:r>
        <w:rPr>
          <w:rtl w:val="0"/>
        </w:rPr>
        <w:t>́</w:t>
      </w:r>
      <w:r>
        <w:rPr>
          <w:rtl w:val="0"/>
        </w:rPr>
        <w:t>ci dokumentu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onego przez wykonawce</w:t>
      </w:r>
      <w:r>
        <w:rPr>
          <w:rtl w:val="0"/>
        </w:rPr>
        <w:t>̨</w:t>
      </w:r>
      <w:r>
        <w:rPr>
          <w:rtl w:val="0"/>
        </w:rPr>
        <w:t>, zamawiaja</w:t>
      </w:r>
      <w:r>
        <w:rPr>
          <w:rtl w:val="0"/>
        </w:rPr>
        <w:t>̨</w:t>
      </w:r>
      <w:r>
        <w:rPr>
          <w:rtl w:val="0"/>
        </w:rPr>
        <w:t>cy moz</w:t>
      </w:r>
      <w:r>
        <w:rPr>
          <w:rtl w:val="0"/>
        </w:rPr>
        <w:t>̇</w:t>
      </w:r>
      <w:r>
        <w:rPr>
          <w:rtl w:val="0"/>
        </w:rPr>
        <w:t>e zwr</w:t>
      </w:r>
      <w:r>
        <w:rPr>
          <w:rtl w:val="0"/>
        </w:rPr>
        <w:t>ó</w:t>
      </w:r>
      <w:r>
        <w:rPr>
          <w:rtl w:val="0"/>
        </w:rPr>
        <w:t>cic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do w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>́</w:t>
      </w:r>
      <w:r>
        <w:rPr>
          <w:rtl w:val="0"/>
        </w:rPr>
        <w:t>ciwych organ</w:t>
      </w:r>
      <w:r>
        <w:rPr>
          <w:rtl w:val="0"/>
        </w:rPr>
        <w:t>ó</w:t>
      </w:r>
      <w:r>
        <w:rPr>
          <w:rtl w:val="0"/>
        </w:rPr>
        <w:t>w kraju, w kt</w:t>
      </w:r>
      <w:r>
        <w:rPr>
          <w:rtl w:val="0"/>
        </w:rPr>
        <w:t>ó</w:t>
      </w:r>
      <w:r>
        <w:rPr>
          <w:rtl w:val="0"/>
        </w:rPr>
        <w:t>rym wykonawca ma siedzibe</w:t>
      </w:r>
      <w:r>
        <w:rPr>
          <w:rtl w:val="0"/>
        </w:rPr>
        <w:t xml:space="preserve">̨ </w:t>
      </w:r>
      <w:r>
        <w:rPr>
          <w:rtl w:val="0"/>
        </w:rPr>
        <w:t>lub miejsce zamieszkania lub miejsce zamieszkania ma  osoba, kt</w:t>
      </w:r>
      <w:r>
        <w:rPr>
          <w:rtl w:val="0"/>
        </w:rPr>
        <w:t>ó</w:t>
      </w:r>
      <w:r>
        <w:rPr>
          <w:rtl w:val="0"/>
        </w:rPr>
        <w:t>rej dokument dotyczy, o udzielenie niezbe</w:t>
      </w:r>
      <w:r>
        <w:rPr>
          <w:rtl w:val="0"/>
        </w:rPr>
        <w:t>̨</w:t>
      </w:r>
      <w:r>
        <w:rPr>
          <w:rtl w:val="0"/>
        </w:rPr>
        <w:t>dnych informacji dotycza</w:t>
      </w:r>
      <w:r>
        <w:rPr>
          <w:rtl w:val="0"/>
        </w:rPr>
        <w:t>̨</w:t>
      </w:r>
      <w:r>
        <w:rPr>
          <w:rtl w:val="0"/>
        </w:rPr>
        <w:t xml:space="preserve">cych  tego dokumentu.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5.7. </w:t>
      </w:r>
      <w:r>
        <w:rPr>
          <w:rtl w:val="0"/>
        </w:rPr>
        <w:t>Wykonawca maja</w:t>
      </w:r>
      <w:r>
        <w:rPr>
          <w:rtl w:val="0"/>
        </w:rPr>
        <w:t>̨</w:t>
      </w:r>
      <w:r>
        <w:rPr>
          <w:rtl w:val="0"/>
        </w:rPr>
        <w:t>cy siedzibe</w:t>
      </w:r>
      <w:r>
        <w:rPr>
          <w:rtl w:val="0"/>
        </w:rPr>
        <w:t xml:space="preserve">̨ </w:t>
      </w:r>
      <w:r>
        <w:rPr>
          <w:rtl w:val="0"/>
        </w:rPr>
        <w:t xml:space="preserve">na terytorium Rzeczypospolitej Polskiej,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w odniesieniu do osoby maja</w:t>
      </w:r>
      <w:r>
        <w:rPr>
          <w:rtl w:val="0"/>
        </w:rPr>
        <w:t>̨</w:t>
      </w:r>
      <w:r>
        <w:rPr>
          <w:rtl w:val="0"/>
        </w:rPr>
        <w:t>cej miejsce zamieszkania poza terytorium Rzeczypospolitej Polskiej, kt</w:t>
      </w:r>
      <w:r>
        <w:rPr>
          <w:rtl w:val="0"/>
        </w:rPr>
        <w:t>ó</w:t>
      </w:r>
      <w:r>
        <w:rPr>
          <w:rtl w:val="0"/>
        </w:rPr>
        <w:t>rej dotyczy dokument wskazany w pkt. 5.3.1, sk</w:t>
      </w:r>
      <w:r>
        <w:rPr>
          <w:rtl w:val="0"/>
        </w:rPr>
        <w:t>ł</w:t>
      </w:r>
      <w:r>
        <w:rPr>
          <w:rtl w:val="0"/>
        </w:rPr>
        <w:t>ada dokument, o kt</w:t>
      </w:r>
      <w:r>
        <w:rPr>
          <w:rtl w:val="0"/>
        </w:rPr>
        <w:t>ó</w:t>
      </w:r>
      <w:r>
        <w:rPr>
          <w:rtl w:val="0"/>
        </w:rPr>
        <w:t>rym mowa w pkt. 5.5 a), w zakresie okres</w:t>
      </w:r>
      <w:r>
        <w:rPr>
          <w:rtl w:val="0"/>
        </w:rPr>
        <w:t>́</w:t>
      </w:r>
      <w:r>
        <w:rPr>
          <w:rtl w:val="0"/>
        </w:rPr>
        <w:t>lonym w art. 24 ust. 1 pkt. 14 i 21 ustawy. Jez</w:t>
      </w:r>
      <w:r>
        <w:rPr>
          <w:rtl w:val="0"/>
        </w:rPr>
        <w:t>̇</w:t>
      </w:r>
      <w:r>
        <w:rPr>
          <w:rtl w:val="0"/>
        </w:rPr>
        <w:t>eli w kraju, w kt</w:t>
      </w:r>
      <w:r>
        <w:rPr>
          <w:rtl w:val="0"/>
        </w:rPr>
        <w:t>ó</w:t>
      </w:r>
      <w:r>
        <w:rPr>
          <w:rtl w:val="0"/>
        </w:rPr>
        <w:t>rym miejsce zamieszkania ma osoba, kt</w:t>
      </w:r>
      <w:r>
        <w:rPr>
          <w:rtl w:val="0"/>
        </w:rPr>
        <w:t>ó</w:t>
      </w:r>
      <w:r>
        <w:rPr>
          <w:rtl w:val="0"/>
        </w:rPr>
        <w:t>rej dokument mia</w:t>
      </w:r>
      <w:r>
        <w:rPr>
          <w:rtl w:val="0"/>
        </w:rPr>
        <w:t xml:space="preserve">ł </w:t>
      </w:r>
      <w:r>
        <w:rPr>
          <w:rtl w:val="0"/>
        </w:rPr>
        <w:t>dotyczyc</w:t>
      </w:r>
      <w:r>
        <w:rPr>
          <w:rtl w:val="0"/>
        </w:rPr>
        <w:t>́</w:t>
      </w:r>
      <w:r>
        <w:rPr>
          <w:rtl w:val="0"/>
        </w:rPr>
        <w:t>, nie wydaje sie</w:t>
      </w:r>
      <w:r>
        <w:rPr>
          <w:rtl w:val="0"/>
        </w:rPr>
        <w:t xml:space="preserve">̨ </w:t>
      </w:r>
      <w:r>
        <w:rPr>
          <w:rtl w:val="0"/>
        </w:rPr>
        <w:t>takich dokument</w:t>
      </w:r>
      <w:r>
        <w:rPr>
          <w:rtl w:val="0"/>
        </w:rPr>
        <w:t>ó</w:t>
      </w:r>
      <w:r>
        <w:rPr>
          <w:rtl w:val="0"/>
        </w:rPr>
        <w:t>w, zaste</w:t>
      </w:r>
      <w:r>
        <w:rPr>
          <w:rtl w:val="0"/>
        </w:rPr>
        <w:t>̨</w:t>
      </w:r>
      <w:r>
        <w:rPr>
          <w:rtl w:val="0"/>
        </w:rPr>
        <w:t>puje sie</w:t>
      </w:r>
      <w:r>
        <w:rPr>
          <w:rtl w:val="0"/>
        </w:rPr>
        <w:t xml:space="preserve">̨ </w:t>
      </w:r>
      <w:r>
        <w:rPr>
          <w:rtl w:val="0"/>
        </w:rPr>
        <w:t>go dokumentem zawieraja</w:t>
      </w:r>
      <w:r>
        <w:rPr>
          <w:rtl w:val="0"/>
        </w:rPr>
        <w:t>̨</w:t>
      </w:r>
      <w:r>
        <w:rPr>
          <w:rtl w:val="0"/>
        </w:rPr>
        <w:t>cym os</w:t>
      </w:r>
      <w:r>
        <w:rPr>
          <w:rtl w:val="0"/>
        </w:rPr>
        <w:t>́</w:t>
      </w:r>
      <w:r>
        <w:rPr>
          <w:rtl w:val="0"/>
        </w:rPr>
        <w:t>wiadczenie tej osoby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onym przed notariuszem lub przed organem sa</w:t>
      </w:r>
      <w:r>
        <w:rPr>
          <w:rtl w:val="0"/>
        </w:rPr>
        <w:t>̨</w:t>
      </w:r>
      <w:r>
        <w:rPr>
          <w:rtl w:val="0"/>
        </w:rPr>
        <w:t>dowym, administracyjnym albo organem samorza</w:t>
      </w:r>
      <w:r>
        <w:rPr>
          <w:rtl w:val="0"/>
        </w:rPr>
        <w:t>̨</w:t>
      </w:r>
      <w:r>
        <w:rPr>
          <w:rtl w:val="0"/>
        </w:rPr>
        <w:t>du zawodowego lub gospodarczego w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>́</w:t>
      </w:r>
      <w:r>
        <w:rPr>
          <w:rtl w:val="0"/>
        </w:rPr>
        <w:t>ciwym ze wzgle</w:t>
      </w:r>
      <w:r>
        <w:rPr>
          <w:rtl w:val="0"/>
        </w:rPr>
        <w:t>̨</w:t>
      </w:r>
      <w:r>
        <w:rPr>
          <w:rtl w:val="0"/>
        </w:rPr>
        <w:t>du na miejsce zamieszkania tej osoby. Termin okres</w:t>
      </w:r>
      <w:r>
        <w:rPr>
          <w:rtl w:val="0"/>
        </w:rPr>
        <w:t>́</w:t>
      </w:r>
      <w:r>
        <w:rPr>
          <w:rtl w:val="0"/>
        </w:rPr>
        <w:t>lony w pkt. 5.5 a) stosuje sie</w:t>
      </w:r>
      <w:r>
        <w:rPr>
          <w:rtl w:val="0"/>
        </w:rPr>
        <w:t xml:space="preserve">̨ </w:t>
      </w:r>
      <w:r>
        <w:rPr>
          <w:rtl w:val="0"/>
        </w:rPr>
        <w:t xml:space="preserve">odpowiednio. </w:t>
      </w:r>
      <w:r>
        <w:rPr>
          <w:rStyle w:val="Brak A"/>
          <w:rFonts w:ascii="Arial Unicode MS" w:hAnsi="Arial Unicode MS"/>
          <w:rtl w:val="0"/>
        </w:rPr>
        <w:t xml:space="preserve">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5.8.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wa</w:t>
      </w:r>
      <w:r>
        <w:rPr>
          <w:rtl w:val="0"/>
        </w:rPr>
        <w:t>̨</w:t>
      </w:r>
      <w:r>
        <w:rPr>
          <w:rtl w:val="0"/>
        </w:rPr>
        <w:t>tpliwos</w:t>
      </w:r>
      <w:r>
        <w:rPr>
          <w:rtl w:val="0"/>
        </w:rPr>
        <w:t>́</w:t>
      </w:r>
      <w:r>
        <w:rPr>
          <w:rStyle w:val="Brak A"/>
          <w:rtl w:val="0"/>
          <w:lang w:val="pt-PT"/>
        </w:rPr>
        <w:t>ci co do tres</w:t>
      </w:r>
      <w:r>
        <w:rPr>
          <w:rtl w:val="0"/>
        </w:rPr>
        <w:t>́</w:t>
      </w:r>
      <w:r>
        <w:rPr>
          <w:rtl w:val="0"/>
        </w:rPr>
        <w:t>ci dokumentu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onego przez wykonawce</w:t>
      </w:r>
      <w:r>
        <w:rPr>
          <w:rtl w:val="0"/>
        </w:rPr>
        <w:t>̨</w:t>
      </w:r>
      <w:r>
        <w:rPr>
          <w:rtl w:val="0"/>
        </w:rPr>
        <w:t>, zamawiaja</w:t>
      </w:r>
      <w:r>
        <w:rPr>
          <w:rtl w:val="0"/>
        </w:rPr>
        <w:t>̨</w:t>
      </w:r>
      <w:r>
        <w:rPr>
          <w:rtl w:val="0"/>
        </w:rPr>
        <w:t>cy moz</w:t>
      </w:r>
      <w:r>
        <w:rPr>
          <w:rtl w:val="0"/>
        </w:rPr>
        <w:t>̇</w:t>
      </w:r>
      <w:r>
        <w:rPr>
          <w:rtl w:val="0"/>
        </w:rPr>
        <w:t>e zwr</w:t>
      </w:r>
      <w:r>
        <w:rPr>
          <w:rtl w:val="0"/>
        </w:rPr>
        <w:t>ó</w:t>
      </w:r>
      <w:r>
        <w:rPr>
          <w:rtl w:val="0"/>
        </w:rPr>
        <w:t>cic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do w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>́</w:t>
      </w:r>
      <w:r>
        <w:rPr>
          <w:rtl w:val="0"/>
        </w:rPr>
        <w:t>ciwych organ</w:t>
      </w:r>
      <w:r>
        <w:rPr>
          <w:rtl w:val="0"/>
        </w:rPr>
        <w:t>ó</w:t>
      </w:r>
      <w:r>
        <w:rPr>
          <w:rtl w:val="0"/>
        </w:rPr>
        <w:t>w kraju, w kt</w:t>
      </w:r>
      <w:r>
        <w:rPr>
          <w:rtl w:val="0"/>
        </w:rPr>
        <w:t>ó</w:t>
      </w:r>
      <w:r>
        <w:rPr>
          <w:rtl w:val="0"/>
        </w:rPr>
        <w:t>rym miejsce zamieszkania ma osoba, kt</w:t>
      </w:r>
      <w:r>
        <w:rPr>
          <w:rtl w:val="0"/>
        </w:rPr>
        <w:t>ó</w:t>
      </w:r>
      <w:r>
        <w:rPr>
          <w:rtl w:val="0"/>
        </w:rPr>
        <w:t>rej dokument dotyczy, o udzielnie niezbe</w:t>
      </w:r>
      <w:r>
        <w:rPr>
          <w:rtl w:val="0"/>
        </w:rPr>
        <w:t>̨</w:t>
      </w:r>
      <w:r>
        <w:rPr>
          <w:rtl w:val="0"/>
        </w:rPr>
        <w:t>dnych informacji dotycza</w:t>
      </w:r>
      <w:r>
        <w:rPr>
          <w:rtl w:val="0"/>
        </w:rPr>
        <w:t>̨</w:t>
      </w:r>
      <w:r>
        <w:rPr>
          <w:rtl w:val="0"/>
        </w:rPr>
        <w:t xml:space="preserve">cych tego dokumentu.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5.9.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wskazania przez wykonawce</w:t>
      </w:r>
      <w:r>
        <w:rPr>
          <w:rtl w:val="0"/>
        </w:rPr>
        <w:t xml:space="preserve">̨ </w:t>
      </w:r>
      <w:r>
        <w:rPr>
          <w:rStyle w:val="Brak A"/>
          <w:rtl w:val="0"/>
          <w:lang w:val="pt-PT"/>
        </w:rPr>
        <w:t>doste</w:t>
      </w:r>
      <w:r>
        <w:rPr>
          <w:rtl w:val="0"/>
        </w:rPr>
        <w:t>̨</w:t>
      </w:r>
      <w:r>
        <w:rPr>
          <w:rtl w:val="0"/>
        </w:rPr>
        <w:t>pnos</w:t>
      </w:r>
      <w:r>
        <w:rPr>
          <w:rtl w:val="0"/>
        </w:rPr>
        <w:t>́</w:t>
      </w:r>
      <w:r>
        <w:rPr>
          <w:rtl w:val="0"/>
        </w:rPr>
        <w:t>ci 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 xml:space="preserve">́ </w:t>
      </w:r>
      <w:r>
        <w:rPr>
          <w:rtl w:val="0"/>
        </w:rPr>
        <w:t>lub dokument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Rozdziale 5 SIWZ w formie elektronicznej pod okres</w:t>
      </w:r>
      <w:r>
        <w:rPr>
          <w:rtl w:val="0"/>
        </w:rPr>
        <w:t>́</w:t>
      </w:r>
      <w:r>
        <w:rPr>
          <w:rtl w:val="0"/>
        </w:rPr>
        <w:t>lonymi adresami internetowymi og</w:t>
      </w:r>
      <w:r>
        <w:rPr>
          <w:rtl w:val="0"/>
        </w:rPr>
        <w:t>ó</w:t>
      </w:r>
      <w:r>
        <w:rPr>
          <w:rtl w:val="0"/>
        </w:rPr>
        <w:t>lnodoste</w:t>
      </w:r>
      <w:r>
        <w:rPr>
          <w:rtl w:val="0"/>
        </w:rPr>
        <w:t>̨</w:t>
      </w:r>
      <w:r>
        <w:rPr>
          <w:rtl w:val="0"/>
        </w:rPr>
        <w:t>pnych i bezp</w:t>
      </w:r>
      <w:r>
        <w:rPr>
          <w:rtl w:val="0"/>
        </w:rPr>
        <w:t>ł</w:t>
      </w:r>
      <w:r>
        <w:rPr>
          <w:rtl w:val="0"/>
        </w:rPr>
        <w:t>atnych baz danych, zamawiaja</w:t>
      </w:r>
      <w:r>
        <w:rPr>
          <w:rtl w:val="0"/>
        </w:rPr>
        <w:t>̨</w:t>
      </w:r>
      <w:r>
        <w:rPr>
          <w:rtl w:val="0"/>
        </w:rPr>
        <w:t>cy pobiera samodzielnie z tych baz danych wskazane przez wykonawce</w:t>
      </w:r>
      <w:r>
        <w:rPr>
          <w:rtl w:val="0"/>
        </w:rPr>
        <w:t xml:space="preserve">̨ </w:t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 xml:space="preserve">wiadczenia lub dokumenty.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5.10.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wskazania przez wykonawce</w:t>
      </w:r>
      <w:r>
        <w:rPr>
          <w:rtl w:val="0"/>
        </w:rPr>
        <w:t xml:space="preserve">̨ </w:t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 xml:space="preserve">́ </w:t>
      </w:r>
      <w:r>
        <w:rPr>
          <w:rtl w:val="0"/>
        </w:rPr>
        <w:t>lub dokument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Rozdziale 5 SIWZ, kt</w:t>
      </w:r>
      <w:r>
        <w:rPr>
          <w:rtl w:val="0"/>
        </w:rPr>
        <w:t>ó</w:t>
      </w:r>
      <w:r>
        <w:rPr>
          <w:rtl w:val="0"/>
        </w:rPr>
        <w:t>re znajduja</w:t>
      </w:r>
      <w:r>
        <w:rPr>
          <w:rtl w:val="0"/>
        </w:rPr>
        <w:t xml:space="preserve">̨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w posiadaniu zamawiaja</w:t>
      </w:r>
      <w:r>
        <w:rPr>
          <w:rtl w:val="0"/>
        </w:rPr>
        <w:t>̨</w:t>
      </w:r>
      <w:r>
        <w:rPr>
          <w:rtl w:val="0"/>
        </w:rPr>
        <w:t>cego, 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>ci 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 xml:space="preserve">́ </w:t>
      </w:r>
      <w:r>
        <w:rPr>
          <w:rtl w:val="0"/>
        </w:rPr>
        <w:t>lub dokument</w:t>
      </w:r>
      <w:r>
        <w:rPr>
          <w:rtl w:val="0"/>
        </w:rPr>
        <w:t>ó</w:t>
      </w:r>
      <w:r>
        <w:rPr>
          <w:rtl w:val="0"/>
        </w:rPr>
        <w:t>w przechowywanych przez zamawiaja</w:t>
      </w:r>
      <w:r>
        <w:rPr>
          <w:rtl w:val="0"/>
        </w:rPr>
        <w:t>̨</w:t>
      </w:r>
      <w:r>
        <w:rPr>
          <w:rtl w:val="0"/>
        </w:rPr>
        <w:t>cego zgodnie z art. 97 ust. 1 ustawy, zamawiaja</w:t>
      </w:r>
      <w:r>
        <w:rPr>
          <w:rtl w:val="0"/>
        </w:rPr>
        <w:t>̨</w:t>
      </w:r>
      <w:r>
        <w:rPr>
          <w:rtl w:val="0"/>
        </w:rPr>
        <w:t>cy w celu potwierdzenia okolicznos</w:t>
      </w:r>
      <w:r>
        <w:rPr>
          <w:rtl w:val="0"/>
        </w:rPr>
        <w:t>́</w:t>
      </w:r>
      <w:r>
        <w:rPr>
          <w:rtl w:val="0"/>
        </w:rPr>
        <w:t>ci, o kt</w:t>
      </w:r>
      <w:r>
        <w:rPr>
          <w:rtl w:val="0"/>
        </w:rPr>
        <w:t>ó</w:t>
      </w:r>
      <w:r>
        <w:rPr>
          <w:rtl w:val="0"/>
        </w:rPr>
        <w:t>rych mowa w art. 25 ust. 1 pkt. 1 i 3 ustawy, korzysta z posiadanych dokument</w:t>
      </w:r>
      <w:r>
        <w:rPr>
          <w:rtl w:val="0"/>
        </w:rPr>
        <w:t>ó</w:t>
      </w:r>
      <w:r>
        <w:rPr>
          <w:rtl w:val="0"/>
        </w:rPr>
        <w:t>w, o ile sa</w:t>
      </w:r>
      <w:r>
        <w:rPr>
          <w:rtl w:val="0"/>
        </w:rPr>
        <w:t xml:space="preserve">̨ </w:t>
      </w:r>
      <w:r>
        <w:rPr>
          <w:rtl w:val="0"/>
        </w:rPr>
        <w:t xml:space="preserve">one aktualne.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Dokumenty sporza</w:t>
      </w:r>
      <w:r>
        <w:rPr>
          <w:rtl w:val="0"/>
        </w:rPr>
        <w:t>̨</w:t>
      </w:r>
      <w:r>
        <w:rPr>
          <w:rtl w:val="0"/>
        </w:rPr>
        <w:t>dzone w je</w:t>
      </w:r>
      <w:r>
        <w:rPr>
          <w:rtl w:val="0"/>
        </w:rPr>
        <w:t>̨</w:t>
      </w:r>
      <w:r>
        <w:rPr>
          <w:rtl w:val="0"/>
        </w:rPr>
        <w:t>zyku obcym musza</w:t>
      </w:r>
      <w:r>
        <w:rPr>
          <w:rtl w:val="0"/>
        </w:rPr>
        <w:t xml:space="preserve">̨ </w:t>
      </w:r>
      <w:r>
        <w:rPr>
          <w:rtl w:val="0"/>
        </w:rPr>
        <w:t>byc</w:t>
      </w:r>
      <w:r>
        <w:rPr>
          <w:rtl w:val="0"/>
        </w:rPr>
        <w:t xml:space="preserve">́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 wraz z t</w:t>
      </w:r>
      <w:r>
        <w:rPr>
          <w:rtl w:val="0"/>
        </w:rPr>
        <w:t>ł</w:t>
      </w:r>
      <w:r>
        <w:rPr>
          <w:rtl w:val="0"/>
        </w:rPr>
        <w:t>umaczeniami na je</w:t>
      </w:r>
      <w:r>
        <w:rPr>
          <w:rtl w:val="0"/>
        </w:rPr>
        <w:t>̨</w:t>
      </w:r>
      <w:r>
        <w:rPr>
          <w:rtl w:val="0"/>
        </w:rPr>
        <w:t>zyk polski. Jez</w:t>
      </w:r>
      <w:r>
        <w:rPr>
          <w:rtl w:val="0"/>
        </w:rPr>
        <w:t>̇</w:t>
      </w:r>
      <w:r>
        <w:rPr>
          <w:rtl w:val="0"/>
        </w:rPr>
        <w:t>eli os</w:t>
      </w:r>
      <w:r>
        <w:rPr>
          <w:rtl w:val="0"/>
        </w:rPr>
        <w:t>́</w:t>
      </w:r>
      <w:r>
        <w:rPr>
          <w:rtl w:val="0"/>
        </w:rPr>
        <w:t>wiadczenia i dokumenty, o kt</w:t>
      </w:r>
      <w:r>
        <w:rPr>
          <w:rtl w:val="0"/>
        </w:rPr>
        <w:t>ó</w:t>
      </w:r>
      <w:r>
        <w:rPr>
          <w:rtl w:val="0"/>
        </w:rPr>
        <w:t>rych mowa w pkt. 5.9 SIWZ sa</w:t>
      </w:r>
      <w:r>
        <w:rPr>
          <w:rtl w:val="0"/>
        </w:rPr>
        <w:t xml:space="preserve">̨ </w:t>
      </w:r>
      <w:r>
        <w:rPr>
          <w:rtl w:val="0"/>
        </w:rPr>
        <w:t>sporza</w:t>
      </w:r>
      <w:r>
        <w:rPr>
          <w:rtl w:val="0"/>
        </w:rPr>
        <w:t>̨</w:t>
      </w:r>
      <w:r>
        <w:rPr>
          <w:rtl w:val="0"/>
        </w:rPr>
        <w:t>dzone w je</w:t>
      </w:r>
      <w:r>
        <w:rPr>
          <w:rtl w:val="0"/>
        </w:rPr>
        <w:t>̨</w:t>
      </w:r>
      <w:r>
        <w:rPr>
          <w:rtl w:val="0"/>
        </w:rPr>
        <w:t>zyku obcym wykonawca zobowia</w:t>
      </w:r>
      <w:r>
        <w:rPr>
          <w:rtl w:val="0"/>
        </w:rPr>
        <w:t>̨</w:t>
      </w:r>
      <w:r>
        <w:rPr>
          <w:rtl w:val="0"/>
        </w:rPr>
        <w:t>zany jest do przedstawienia ich t</w:t>
      </w:r>
      <w:r>
        <w:rPr>
          <w:rtl w:val="0"/>
        </w:rPr>
        <w:t>ł</w:t>
      </w:r>
      <w:r>
        <w:rPr>
          <w:rtl w:val="0"/>
        </w:rPr>
        <w:t>umaczenia na je</w:t>
      </w:r>
      <w:r>
        <w:rPr>
          <w:rtl w:val="0"/>
        </w:rPr>
        <w:t>̨</w:t>
      </w:r>
      <w:r>
        <w:rPr>
          <w:rtl w:val="0"/>
        </w:rPr>
        <w:t xml:space="preserve">zyk polski.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wnoszenia oferty przez wykonawc</w:t>
      </w:r>
      <w:r>
        <w:rPr>
          <w:rtl w:val="0"/>
        </w:rPr>
        <w:t>ó</w:t>
      </w:r>
      <w:r>
        <w:rPr>
          <w:rtl w:val="0"/>
        </w:rPr>
        <w:t>w wyste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>cych wsp</w:t>
      </w:r>
      <w:r>
        <w:rPr>
          <w:rtl w:val="0"/>
        </w:rPr>
        <w:t>ó</w:t>
      </w:r>
      <w:r>
        <w:rPr>
          <w:rtl w:val="0"/>
        </w:rPr>
        <w:t>lnie, wykonawcy musza</w:t>
      </w:r>
      <w:r>
        <w:rPr>
          <w:rtl w:val="0"/>
        </w:rPr>
        <w:t xml:space="preserve">̨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>́</w:t>
      </w:r>
      <w:r>
        <w:rPr>
          <w:rtl w:val="0"/>
        </w:rPr>
        <w:t>: pe</w:t>
      </w:r>
      <w:r>
        <w:rPr>
          <w:rtl w:val="0"/>
        </w:rPr>
        <w:t>ł</w:t>
      </w:r>
      <w:r>
        <w:rPr>
          <w:rtl w:val="0"/>
        </w:rPr>
        <w:t>nomocnictwo do reprezentowania wykonawc</w:t>
      </w:r>
      <w:r>
        <w:rPr>
          <w:rtl w:val="0"/>
        </w:rPr>
        <w:t>ó</w:t>
      </w:r>
      <w:r>
        <w:rPr>
          <w:rtl w:val="0"/>
        </w:rPr>
        <w:t>w wyste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>cych wsp</w:t>
      </w:r>
      <w:r>
        <w:rPr>
          <w:rtl w:val="0"/>
        </w:rPr>
        <w:t>ó</w:t>
      </w:r>
      <w:r>
        <w:rPr>
          <w:rtl w:val="0"/>
        </w:rPr>
        <w:t>lnie w formie pisemnej (orygina</w:t>
      </w:r>
      <w:r>
        <w:rPr>
          <w:rtl w:val="0"/>
        </w:rPr>
        <w:t xml:space="preserve">ł </w:t>
      </w:r>
      <w:r>
        <w:rPr>
          <w:rtl w:val="0"/>
        </w:rPr>
        <w:t>lub kopia potwierdzona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przez notariusza), os</w:t>
      </w:r>
      <w:r>
        <w:rPr>
          <w:rtl w:val="0"/>
        </w:rPr>
        <w:t>́</w:t>
      </w:r>
      <w:r>
        <w:rPr>
          <w:rtl w:val="0"/>
        </w:rPr>
        <w:t>wiadczenia i dokumenty, o kt</w:t>
      </w:r>
      <w:r>
        <w:rPr>
          <w:rtl w:val="0"/>
        </w:rPr>
        <w:t>ó</w:t>
      </w:r>
      <w:r>
        <w:rPr>
          <w:rtl w:val="0"/>
        </w:rPr>
        <w:t>rych mowa w niniejszym Rozdziale, z tym, z</w:t>
      </w:r>
      <w:r>
        <w:rPr>
          <w:rtl w:val="0"/>
        </w:rPr>
        <w:t>̇</w:t>
      </w:r>
      <w:r>
        <w:rPr>
          <w:rtl w:val="0"/>
        </w:rPr>
        <w:t>e dokumenty wymienione w pkt. 5.1.1, 5.3.1 - 5.3.7 (i odpowiednio pkt. 5.5) nalez</w:t>
      </w:r>
      <w:r>
        <w:rPr>
          <w:rtl w:val="0"/>
        </w:rPr>
        <w:t>̇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tl w:val="0"/>
        </w:rPr>
        <w:t>odre</w:t>
      </w:r>
      <w:r>
        <w:rPr>
          <w:rtl w:val="0"/>
        </w:rPr>
        <w:t>̨</w:t>
      </w:r>
      <w:r>
        <w:rPr>
          <w:rtl w:val="0"/>
        </w:rPr>
        <w:t>bnie dla kaz</w:t>
      </w:r>
      <w:r>
        <w:rPr>
          <w:rtl w:val="0"/>
        </w:rPr>
        <w:t>̇</w:t>
      </w:r>
      <w:r>
        <w:rPr>
          <w:rtl w:val="0"/>
        </w:rPr>
        <w:t xml:space="preserve">dego wykonawcy.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wiadczenia, o kt</w:t>
      </w:r>
      <w:r>
        <w:rPr>
          <w:rtl w:val="0"/>
        </w:rPr>
        <w:t>ó</w:t>
      </w:r>
      <w:r>
        <w:rPr>
          <w:rtl w:val="0"/>
        </w:rPr>
        <w:t xml:space="preserve">rych mowa w pkt. 5.1.1, 5.1.5, 5.2, 5.3.5 </w:t>
      </w:r>
      <w:r>
        <w:rPr>
          <w:rtl w:val="0"/>
        </w:rPr>
        <w:t xml:space="preserve">– </w:t>
      </w:r>
      <w:r>
        <w:rPr>
          <w:rtl w:val="0"/>
        </w:rPr>
        <w:t>5.3.7 nalez</w:t>
      </w:r>
      <w:r>
        <w:rPr>
          <w:rtl w:val="0"/>
        </w:rPr>
        <w:t>̇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tl w:val="0"/>
        </w:rPr>
        <w:t>w formie orygina</w:t>
      </w:r>
      <w:r>
        <w:rPr>
          <w:rtl w:val="0"/>
        </w:rPr>
        <w:t>ł</w:t>
      </w:r>
      <w:r>
        <w:rPr>
          <w:rtl w:val="0"/>
        </w:rPr>
        <w:t>u, zas</w:t>
      </w:r>
      <w:r>
        <w:rPr>
          <w:rtl w:val="0"/>
        </w:rPr>
        <w:t xml:space="preserve">́ </w:t>
      </w: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e dokumenty, o kt</w:t>
      </w:r>
      <w:r>
        <w:rPr>
          <w:rtl w:val="0"/>
        </w:rPr>
        <w:t>ó</w:t>
      </w:r>
      <w:r>
        <w:rPr>
          <w:rtl w:val="0"/>
        </w:rPr>
        <w:t>rych mowa w pkt. 5.3 nalez</w:t>
      </w:r>
      <w:r>
        <w:rPr>
          <w:rtl w:val="0"/>
        </w:rPr>
        <w:t>̇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tl w:val="0"/>
        </w:rPr>
        <w:t>w formie orygina</w:t>
      </w:r>
      <w:r>
        <w:rPr>
          <w:rtl w:val="0"/>
        </w:rPr>
        <w:t>ł</w:t>
      </w:r>
      <w:r>
        <w:rPr>
          <w:rtl w:val="0"/>
        </w:rPr>
        <w:t>u lub kopii pos</w:t>
      </w:r>
      <w:r>
        <w:rPr>
          <w:rtl w:val="0"/>
        </w:rPr>
        <w:t>́</w:t>
      </w:r>
      <w:r>
        <w:rPr>
          <w:rtl w:val="0"/>
        </w:rPr>
        <w:t>wiadczonej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przez wykonawce</w:t>
      </w:r>
      <w:r>
        <w:rPr>
          <w:rtl w:val="0"/>
        </w:rPr>
        <w:t xml:space="preserve">̨ </w:t>
      </w: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 xml:space="preserve">eniem pkt. 5.14.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wykonawc</w:t>
      </w:r>
      <w:r>
        <w:rPr>
          <w:rtl w:val="0"/>
        </w:rPr>
        <w:t>ó</w:t>
      </w:r>
      <w:r>
        <w:rPr>
          <w:rtl w:val="0"/>
        </w:rPr>
        <w:t>w wsp</w:t>
      </w:r>
      <w:r>
        <w:rPr>
          <w:rtl w:val="0"/>
        </w:rPr>
        <w:t>ó</w:t>
      </w:r>
      <w:r>
        <w:rPr>
          <w:rtl w:val="0"/>
        </w:rPr>
        <w:t>lnie ubiegaja</w:t>
      </w:r>
      <w:r>
        <w:rPr>
          <w:rtl w:val="0"/>
        </w:rPr>
        <w:t>̨</w:t>
      </w:r>
      <w:r>
        <w:rPr>
          <w:rtl w:val="0"/>
        </w:rPr>
        <w:t>cych sie</w:t>
      </w:r>
      <w:r>
        <w:rPr>
          <w:rtl w:val="0"/>
        </w:rPr>
        <w:t xml:space="preserve">̨ </w:t>
      </w:r>
      <w:r>
        <w:rPr>
          <w:rtl w:val="0"/>
        </w:rPr>
        <w:t>o udzielenie zam</w:t>
      </w:r>
      <w:r>
        <w:rPr>
          <w:rtl w:val="0"/>
        </w:rPr>
        <w:t>ó</w:t>
      </w:r>
      <w:r>
        <w:rPr>
          <w:rtl w:val="0"/>
        </w:rPr>
        <w:t>wienia oraz w przypadku innych podmiot</w:t>
      </w:r>
      <w:r>
        <w:rPr>
          <w:rtl w:val="0"/>
        </w:rPr>
        <w:t>ó</w:t>
      </w:r>
      <w:r>
        <w:rPr>
          <w:rtl w:val="0"/>
        </w:rPr>
        <w:t>w, na zasobach kt</w:t>
      </w:r>
      <w:r>
        <w:rPr>
          <w:rtl w:val="0"/>
        </w:rPr>
        <w:t>ó</w:t>
      </w:r>
      <w:r>
        <w:rPr>
          <w:rtl w:val="0"/>
        </w:rPr>
        <w:t>rych wykonawca polega na zasadach okres</w:t>
      </w:r>
      <w:r>
        <w:rPr>
          <w:rtl w:val="0"/>
        </w:rPr>
        <w:t>́</w:t>
      </w:r>
      <w:r>
        <w:rPr>
          <w:rtl w:val="0"/>
        </w:rPr>
        <w:t>lonych w art. 22a ustawy, kopie dokument</w:t>
      </w:r>
      <w:r>
        <w:rPr>
          <w:rtl w:val="0"/>
        </w:rPr>
        <w:t>ó</w:t>
      </w:r>
      <w:r>
        <w:rPr>
          <w:rtl w:val="0"/>
        </w:rPr>
        <w:t>w dotycza</w:t>
      </w:r>
      <w:r>
        <w:rPr>
          <w:rtl w:val="0"/>
        </w:rPr>
        <w:t>̨</w:t>
      </w:r>
      <w:r>
        <w:rPr>
          <w:rtl w:val="0"/>
        </w:rPr>
        <w:t>cych odpowiednio wykonawcy lub tych podmiot</w:t>
      </w:r>
      <w:r>
        <w:rPr>
          <w:rtl w:val="0"/>
        </w:rPr>
        <w:t>ó</w:t>
      </w:r>
      <w:r>
        <w:rPr>
          <w:rtl w:val="0"/>
        </w:rPr>
        <w:t>w, moga</w:t>
      </w:r>
      <w:r>
        <w:rPr>
          <w:rtl w:val="0"/>
        </w:rPr>
        <w:t xml:space="preserve">̨ </w:t>
      </w:r>
      <w:r>
        <w:rPr>
          <w:rtl w:val="0"/>
        </w:rPr>
        <w:t>byc</w:t>
      </w:r>
      <w:r>
        <w:rPr>
          <w:rtl w:val="0"/>
        </w:rPr>
        <w:t xml:space="preserve">́ </w:t>
      </w:r>
      <w:r>
        <w:rPr>
          <w:rtl w:val="0"/>
        </w:rPr>
        <w:t>pos</w:t>
      </w:r>
      <w:r>
        <w:rPr>
          <w:rtl w:val="0"/>
        </w:rPr>
        <w:t>́</w:t>
      </w:r>
      <w:r>
        <w:rPr>
          <w:rtl w:val="0"/>
        </w:rPr>
        <w:t>wiadczane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odpowiednio przez wykonawce</w:t>
      </w:r>
      <w:r>
        <w:rPr>
          <w:rtl w:val="0"/>
        </w:rPr>
        <w:t xml:space="preserve">̨ </w:t>
      </w:r>
      <w:r>
        <w:rPr>
          <w:rtl w:val="0"/>
        </w:rPr>
        <w:t xml:space="preserve">lub te podmioty.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ry polega na zdolnos</w:t>
      </w:r>
      <w:r>
        <w:rPr>
          <w:rtl w:val="0"/>
        </w:rPr>
        <w:t>́</w:t>
      </w:r>
      <w:r>
        <w:rPr>
          <w:rtl w:val="0"/>
        </w:rPr>
        <w:t>ciach lub sytuacji innych podmiot</w:t>
      </w:r>
      <w:r>
        <w:rPr>
          <w:rtl w:val="0"/>
        </w:rPr>
        <w:t>ó</w:t>
      </w:r>
      <w:r>
        <w:rPr>
          <w:rtl w:val="0"/>
        </w:rPr>
        <w:t>w, musi udowodnic</w:t>
      </w:r>
      <w:r>
        <w:rPr>
          <w:rtl w:val="0"/>
        </w:rPr>
        <w:t xml:space="preserve">́ 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cemu, z</w:t>
      </w:r>
      <w:r>
        <w:rPr>
          <w:rtl w:val="0"/>
        </w:rPr>
        <w:t>̇</w:t>
      </w:r>
      <w:r>
        <w:rPr>
          <w:rtl w:val="0"/>
        </w:rPr>
        <w:t>e realizuja</w:t>
      </w:r>
      <w:r>
        <w:rPr>
          <w:rtl w:val="0"/>
        </w:rPr>
        <w:t>̨</w:t>
      </w:r>
      <w:r>
        <w:rPr>
          <w:rtl w:val="0"/>
        </w:rPr>
        <w:t>c zam</w:t>
      </w:r>
      <w:r>
        <w:rPr>
          <w:rtl w:val="0"/>
        </w:rPr>
        <w:t>ó</w:t>
      </w:r>
      <w:r>
        <w:rPr>
          <w:rtl w:val="0"/>
        </w:rPr>
        <w:t>wienia, be</w:t>
      </w:r>
      <w:r>
        <w:rPr>
          <w:rtl w:val="0"/>
        </w:rPr>
        <w:t>̨</w:t>
      </w:r>
      <w:r>
        <w:rPr>
          <w:rtl w:val="0"/>
        </w:rPr>
        <w:t>dzie dysponowa</w:t>
      </w:r>
      <w:r>
        <w:rPr>
          <w:rtl w:val="0"/>
        </w:rPr>
        <w:t xml:space="preserve">ł </w:t>
      </w:r>
      <w:r>
        <w:rPr>
          <w:rtl w:val="0"/>
        </w:rPr>
        <w:t>niezbe</w:t>
      </w:r>
      <w:r>
        <w:rPr>
          <w:rtl w:val="0"/>
        </w:rPr>
        <w:t>̨</w:t>
      </w:r>
      <w:r>
        <w:rPr>
          <w:rtl w:val="0"/>
        </w:rPr>
        <w:t>dnymi zasobami tych podmiot</w:t>
      </w:r>
      <w:r>
        <w:rPr>
          <w:rtl w:val="0"/>
        </w:rPr>
        <w:t>ó</w:t>
      </w:r>
      <w:r>
        <w:rPr>
          <w:rtl w:val="0"/>
        </w:rPr>
        <w:t>w, 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>ci przedstawiaja</w:t>
      </w:r>
      <w:r>
        <w:rPr>
          <w:rtl w:val="0"/>
        </w:rPr>
        <w:t>̨</w:t>
      </w:r>
      <w:r>
        <w:rPr>
          <w:rtl w:val="0"/>
        </w:rPr>
        <w:t>c zobowia</w:t>
      </w:r>
      <w:r>
        <w:rPr>
          <w:rtl w:val="0"/>
        </w:rPr>
        <w:t>̨</w:t>
      </w:r>
      <w:r>
        <w:rPr>
          <w:rtl w:val="0"/>
        </w:rPr>
        <w:t>zanie tych podmiot</w:t>
      </w:r>
      <w:r>
        <w:rPr>
          <w:rtl w:val="0"/>
        </w:rPr>
        <w:t>ó</w:t>
      </w:r>
      <w:r>
        <w:rPr>
          <w:rtl w:val="0"/>
        </w:rPr>
        <w:t>w do oddania mu do dyspozycji niezbe</w:t>
      </w:r>
      <w:r>
        <w:rPr>
          <w:rtl w:val="0"/>
        </w:rPr>
        <w:t>̨</w:t>
      </w:r>
      <w:r>
        <w:rPr>
          <w:rtl w:val="0"/>
        </w:rPr>
        <w:t>dnych zasob</w:t>
      </w:r>
      <w:r>
        <w:rPr>
          <w:rtl w:val="0"/>
        </w:rPr>
        <w:t>ó</w:t>
      </w:r>
      <w:r>
        <w:rPr>
          <w:rtl w:val="0"/>
        </w:rPr>
        <w:t>w na potrzeby realizacji zam</w:t>
      </w:r>
      <w:r>
        <w:rPr>
          <w:rtl w:val="0"/>
        </w:rPr>
        <w:t>ó</w:t>
      </w:r>
      <w:r>
        <w:rPr>
          <w:rtl w:val="0"/>
        </w:rPr>
        <w:t xml:space="preserve">wienia.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celu oceny, czy wykonawca polegaja</w:t>
      </w:r>
      <w:r>
        <w:rPr>
          <w:rtl w:val="0"/>
        </w:rPr>
        <w:t>̨</w:t>
      </w:r>
      <w:r>
        <w:rPr>
          <w:rtl w:val="0"/>
        </w:rPr>
        <w:t>c na zdolnos</w:t>
      </w:r>
      <w:r>
        <w:rPr>
          <w:rtl w:val="0"/>
        </w:rPr>
        <w:t>́</w:t>
      </w:r>
      <w:r>
        <w:rPr>
          <w:rtl w:val="0"/>
        </w:rPr>
        <w:t>ciach lub sytuacji innych podmiot</w:t>
      </w:r>
      <w:r>
        <w:rPr>
          <w:rtl w:val="0"/>
        </w:rPr>
        <w:t>ó</w:t>
      </w:r>
      <w:r>
        <w:rPr>
          <w:rtl w:val="0"/>
        </w:rPr>
        <w:t>w na zasadach okres</w:t>
      </w:r>
      <w:r>
        <w:rPr>
          <w:rtl w:val="0"/>
        </w:rPr>
        <w:t>́</w:t>
      </w:r>
      <w:r>
        <w:rPr>
          <w:rtl w:val="0"/>
        </w:rPr>
        <w:t>lonych w art. 22a ustawy, be</w:t>
      </w:r>
      <w:r>
        <w:rPr>
          <w:rtl w:val="0"/>
        </w:rPr>
        <w:t>̨</w:t>
      </w:r>
      <w:r>
        <w:rPr>
          <w:rtl w:val="0"/>
        </w:rPr>
        <w:t>dzie dysponowa</w:t>
      </w:r>
      <w:r>
        <w:rPr>
          <w:rtl w:val="0"/>
        </w:rPr>
        <w:t xml:space="preserve">ł </w:t>
      </w:r>
      <w:r>
        <w:rPr>
          <w:rtl w:val="0"/>
        </w:rPr>
        <w:t>niezbe</w:t>
      </w:r>
      <w:r>
        <w:rPr>
          <w:rtl w:val="0"/>
        </w:rPr>
        <w:t>̨</w:t>
      </w:r>
      <w:r>
        <w:rPr>
          <w:rtl w:val="0"/>
        </w:rPr>
        <w:t>dnymi zasobami w stopniu umoz</w:t>
      </w:r>
      <w:r>
        <w:rPr>
          <w:rtl w:val="0"/>
        </w:rPr>
        <w:t>̇</w:t>
      </w:r>
      <w:r>
        <w:rPr>
          <w:rtl w:val="0"/>
        </w:rPr>
        <w:t>liwiaja</w:t>
      </w:r>
      <w:r>
        <w:rPr>
          <w:rtl w:val="0"/>
        </w:rPr>
        <w:t>̨</w:t>
      </w:r>
      <w:r>
        <w:rPr>
          <w:rtl w:val="0"/>
        </w:rPr>
        <w:t>cym nalez</w:t>
      </w:r>
      <w:r>
        <w:rPr>
          <w:rtl w:val="0"/>
        </w:rPr>
        <w:t>̇</w:t>
      </w:r>
      <w:r>
        <w:rPr>
          <w:rtl w:val="0"/>
        </w:rPr>
        <w:t>yte wykonanie zam</w:t>
      </w:r>
      <w:r>
        <w:rPr>
          <w:rtl w:val="0"/>
        </w:rPr>
        <w:t>ó</w:t>
      </w:r>
      <w:r>
        <w:rPr>
          <w:rtl w:val="0"/>
        </w:rPr>
        <w:t xml:space="preserve">wienia publicznego oraz oceny, czy stosunek 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cza</w:t>
      </w:r>
      <w:r>
        <w:rPr>
          <w:rtl w:val="0"/>
        </w:rPr>
        <w:t>̨</w:t>
      </w:r>
      <w:r>
        <w:rPr>
          <w:rtl w:val="0"/>
        </w:rPr>
        <w:t>cy wykonawce</w:t>
      </w:r>
      <w:r>
        <w:rPr>
          <w:rtl w:val="0"/>
        </w:rPr>
        <w:t xml:space="preserve">̨ </w:t>
      </w:r>
      <w:r>
        <w:rPr>
          <w:rtl w:val="0"/>
        </w:rPr>
        <w:t>z tymi podmiotami gwarantuje rzeczywisty doste</w:t>
      </w:r>
      <w:r>
        <w:rPr>
          <w:rtl w:val="0"/>
        </w:rPr>
        <w:t>̨</w:t>
      </w:r>
      <w:r>
        <w:rPr>
          <w:rtl w:val="0"/>
        </w:rPr>
        <w:t>p do ich zasob</w:t>
      </w:r>
      <w:r>
        <w:rPr>
          <w:rtl w:val="0"/>
        </w:rPr>
        <w:t>ó</w:t>
      </w:r>
      <w:r>
        <w:rPr>
          <w:rtl w:val="0"/>
        </w:rPr>
        <w:t>w, zamawiaja</w:t>
      </w:r>
      <w:r>
        <w:rPr>
          <w:rtl w:val="0"/>
        </w:rPr>
        <w:t>̨</w:t>
      </w:r>
      <w:r>
        <w:rPr>
          <w:rtl w:val="0"/>
        </w:rPr>
        <w:t>cy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enia dokument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re okres</w:t>
      </w:r>
      <w:r>
        <w:rPr>
          <w:rtl w:val="0"/>
        </w:rPr>
        <w:t>́</w:t>
      </w:r>
      <w:r>
        <w:rPr>
          <w:rtl w:val="0"/>
        </w:rPr>
        <w:t>laja</w:t>
      </w:r>
      <w:r>
        <w:rPr>
          <w:rtl w:val="0"/>
        </w:rPr>
        <w:t xml:space="preserve">̨ </w:t>
      </w:r>
      <w:r>
        <w:rPr>
          <w:rtl w:val="0"/>
        </w:rPr>
        <w:t>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 xml:space="preserve">ci: </w:t>
      </w:r>
    </w:p>
    <w:p>
      <w:pPr>
        <w:pStyle w:val="Domyślne A"/>
        <w:ind w:left="940" w:hanging="720"/>
      </w:pPr>
      <w:r>
        <w:rPr>
          <w:rtl w:val="0"/>
        </w:rPr>
        <w:tab/>
        <w:t xml:space="preserve">a) </w:t>
      </w:r>
      <w:r>
        <w:rPr>
          <w:rtl w:val="0"/>
        </w:rPr>
        <w:t> </w:t>
      </w:r>
      <w:r>
        <w:rPr>
          <w:rStyle w:val="Brak A"/>
          <w:rtl w:val="0"/>
          <w:lang w:val="pt-PT"/>
        </w:rPr>
        <w:t>zakres doste</w:t>
      </w:r>
      <w:r>
        <w:rPr>
          <w:rtl w:val="0"/>
        </w:rPr>
        <w:t>̨</w:t>
      </w:r>
      <w:r>
        <w:rPr>
          <w:rtl w:val="0"/>
        </w:rPr>
        <w:t>pnych wykonawcy zasob</w:t>
      </w:r>
      <w:r>
        <w:rPr>
          <w:rtl w:val="0"/>
        </w:rPr>
        <w:t>ó</w:t>
      </w:r>
      <w:r>
        <w:rPr>
          <w:rtl w:val="0"/>
        </w:rPr>
        <w:t xml:space="preserve">w innego podmiotu; </w:t>
      </w:r>
    </w:p>
    <w:p>
      <w:pPr>
        <w:pStyle w:val="Domyślne A"/>
        <w:ind w:left="940" w:hanging="720"/>
      </w:pPr>
      <w:r>
        <w:rPr>
          <w:rtl w:val="0"/>
        </w:rPr>
        <w:tab/>
        <w:t xml:space="preserve">b) </w:t>
      </w:r>
      <w:r>
        <w:rPr>
          <w:rtl w:val="0"/>
        </w:rPr>
        <w:t> </w:t>
      </w:r>
      <w:r>
        <w:rPr>
          <w:rtl w:val="0"/>
        </w:rPr>
        <w:t>spos</w:t>
      </w:r>
      <w:r>
        <w:rPr>
          <w:rtl w:val="0"/>
        </w:rPr>
        <w:t>ó</w:t>
      </w:r>
      <w:r>
        <w:rPr>
          <w:rtl w:val="0"/>
        </w:rPr>
        <w:t>b wykorzystania zasob</w:t>
      </w:r>
      <w:r>
        <w:rPr>
          <w:rtl w:val="0"/>
        </w:rPr>
        <w:t>ó</w:t>
      </w:r>
      <w:r>
        <w:rPr>
          <w:rtl w:val="0"/>
        </w:rPr>
        <w:t>w innego podmiotu przez wykonawce</w:t>
      </w:r>
      <w:r>
        <w:rPr>
          <w:rtl w:val="0"/>
        </w:rPr>
        <w:t>̨</w:t>
      </w:r>
      <w:r>
        <w:rPr>
          <w:rtl w:val="0"/>
        </w:rPr>
        <w:t xml:space="preserve">, przy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wykonywaniu zam</w:t>
      </w:r>
      <w:r>
        <w:rPr>
          <w:rtl w:val="0"/>
        </w:rPr>
        <w:t>ó</w:t>
      </w:r>
      <w:r>
        <w:rPr>
          <w:rtl w:val="0"/>
        </w:rPr>
        <w:t xml:space="preserve">wienia publicznego; </w:t>
      </w:r>
    </w:p>
    <w:p>
      <w:pPr>
        <w:pStyle w:val="Domyślne A"/>
        <w:ind w:left="940" w:hanging="720"/>
      </w:pPr>
      <w:r>
        <w:rPr>
          <w:rtl w:val="0"/>
        </w:rPr>
        <w:tab/>
        <w:t xml:space="preserve">c) </w:t>
      </w:r>
      <w:r>
        <w:rPr>
          <w:rtl w:val="0"/>
        </w:rPr>
        <w:t> </w:t>
      </w:r>
      <w:r>
        <w:rPr>
          <w:rtl w:val="0"/>
        </w:rPr>
        <w:t>zakres i okres udzia</w:t>
      </w:r>
      <w:r>
        <w:rPr>
          <w:rtl w:val="0"/>
        </w:rPr>
        <w:t>ł</w:t>
      </w:r>
      <w:r>
        <w:rPr>
          <w:rtl w:val="0"/>
        </w:rPr>
        <w:t>u innego podmiotu przy wykonywaniu zam</w:t>
      </w:r>
      <w:r>
        <w:rPr>
          <w:rtl w:val="0"/>
        </w:rPr>
        <w:t>ó</w:t>
      </w:r>
      <w:r>
        <w:rPr>
          <w:rtl w:val="0"/>
        </w:rPr>
        <w:t xml:space="preserve">wienia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publicznego.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5.17.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rtl w:val="0"/>
          <w:lang w:val="fr-FR"/>
        </w:rPr>
        <w:t>Ilekroc</w:t>
      </w:r>
      <w:r>
        <w:rPr>
          <w:rtl w:val="0"/>
        </w:rPr>
        <w:t xml:space="preserve">́ </w:t>
      </w:r>
      <w:r>
        <w:rPr>
          <w:rtl w:val="0"/>
        </w:rPr>
        <w:t>w SIWZ, a takz</w:t>
      </w:r>
      <w:r>
        <w:rPr>
          <w:rtl w:val="0"/>
        </w:rPr>
        <w:t>̇</w:t>
      </w:r>
      <w:r>
        <w:rPr>
          <w:rtl w:val="0"/>
        </w:rPr>
        <w:t>e w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cznikach do SIWZ wyste</w:t>
      </w:r>
      <w:r>
        <w:rPr>
          <w:rtl w:val="0"/>
        </w:rPr>
        <w:t>̨</w:t>
      </w:r>
      <w:r>
        <w:rPr>
          <w:rtl w:val="0"/>
        </w:rPr>
        <w:t>puje wym</w:t>
      </w:r>
      <w:r>
        <w:rPr>
          <w:rtl w:val="0"/>
        </w:rPr>
        <w:t>ó</w:t>
      </w:r>
      <w:r>
        <w:rPr>
          <w:rtl w:val="0"/>
        </w:rPr>
        <w:t xml:space="preserve">g podpisywania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dokument</w:t>
      </w:r>
      <w:r>
        <w:rPr>
          <w:rtl w:val="0"/>
        </w:rPr>
        <w:t>ó</w:t>
      </w:r>
      <w:r>
        <w:rPr>
          <w:rtl w:val="0"/>
        </w:rPr>
        <w:t>w lub 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 xml:space="preserve">́ </w:t>
      </w:r>
      <w:r>
        <w:rPr>
          <w:rtl w:val="0"/>
        </w:rPr>
        <w:t>lub tez</w:t>
      </w:r>
      <w:r>
        <w:rPr>
          <w:rtl w:val="0"/>
        </w:rPr>
        <w:t xml:space="preserve">̇ </w:t>
      </w:r>
      <w:r>
        <w:rPr>
          <w:rtl w:val="0"/>
        </w:rPr>
        <w:t>potwierdzania dokument</w:t>
      </w:r>
      <w:r>
        <w:rPr>
          <w:rtl w:val="0"/>
        </w:rPr>
        <w:t>ó</w:t>
      </w:r>
      <w:r>
        <w:rPr>
          <w:rtl w:val="0"/>
        </w:rPr>
        <w:t>w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em, nalez</w:t>
      </w:r>
      <w:r>
        <w:rPr>
          <w:rtl w:val="0"/>
        </w:rPr>
        <w:t>̇</w:t>
      </w:r>
      <w:r>
        <w:rPr>
          <w:rtl w:val="0"/>
        </w:rPr>
        <w:t>y przez to rozumiec</w:t>
      </w:r>
      <w:r>
        <w:rPr>
          <w:rtl w:val="0"/>
        </w:rPr>
        <w:t xml:space="preserve">́ </w:t>
      </w:r>
      <w:r>
        <w:rPr>
          <w:rtl w:val="0"/>
        </w:rPr>
        <w:t>z</w:t>
      </w:r>
      <w:r>
        <w:rPr>
          <w:rtl w:val="0"/>
        </w:rPr>
        <w:t>̇</w:t>
      </w:r>
      <w:r>
        <w:rPr>
          <w:rStyle w:val="Brak A"/>
          <w:rtl w:val="0"/>
          <w:lang w:val="pt-PT"/>
        </w:rPr>
        <w:t>e os</w:t>
      </w:r>
      <w:r>
        <w:rPr>
          <w:rtl w:val="0"/>
        </w:rPr>
        <w:t>́</w:t>
      </w:r>
      <w:r>
        <w:rPr>
          <w:rtl w:val="0"/>
        </w:rPr>
        <w:t>wiadczenia i dokumenty te powinny byc</w:t>
      </w:r>
      <w:r>
        <w:rPr>
          <w:rtl w:val="0"/>
        </w:rPr>
        <w:t xml:space="preserve">́ </w:t>
      </w:r>
      <w:r>
        <w:rPr>
          <w:rtl w:val="0"/>
        </w:rPr>
        <w:t>opatrzone podpisem (podpisami) osoby (os</w:t>
      </w:r>
      <w:r>
        <w:rPr>
          <w:rtl w:val="0"/>
        </w:rPr>
        <w:t>ó</w:t>
      </w:r>
      <w:r>
        <w:rPr>
          <w:rtl w:val="0"/>
        </w:rPr>
        <w:t>b) uprawnionej (uprawnionych) do reprezentowania wykonawcy, zgodnie z zasadami reprezentacji wskazanymi we w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>́</w:t>
      </w:r>
      <w:r>
        <w:rPr>
          <w:rtl w:val="0"/>
        </w:rPr>
        <w:t>ciwym rejestrze lub osobe</w:t>
      </w:r>
      <w:r>
        <w:rPr>
          <w:rtl w:val="0"/>
        </w:rPr>
        <w:t xml:space="preserve">̨ </w:t>
      </w:r>
      <w:r>
        <w:rPr>
          <w:rtl w:val="0"/>
        </w:rPr>
        <w:t>(osoby) upowaz</w:t>
      </w:r>
      <w:r>
        <w:rPr>
          <w:rtl w:val="0"/>
        </w:rPr>
        <w:t>̇</w:t>
      </w:r>
      <w:r>
        <w:rPr>
          <w:rtl w:val="0"/>
        </w:rPr>
        <w:t>niona</w:t>
      </w:r>
      <w:r>
        <w:rPr>
          <w:rtl w:val="0"/>
        </w:rPr>
        <w:t xml:space="preserve">̨ </w:t>
      </w:r>
      <w:r>
        <w:rPr>
          <w:rtl w:val="0"/>
        </w:rPr>
        <w:t>do reprezentowania wykonawcy na podstawie pe</w:t>
      </w:r>
      <w:r>
        <w:rPr>
          <w:rtl w:val="0"/>
        </w:rPr>
        <w:t>ł</w:t>
      </w:r>
      <w:r>
        <w:rPr>
          <w:rtl w:val="0"/>
        </w:rPr>
        <w:t xml:space="preserve">nomocnictwa.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5.18.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Podpisy wykonawcy na os</w:t>
      </w:r>
      <w:r>
        <w:rPr>
          <w:rtl w:val="0"/>
        </w:rPr>
        <w:t>́</w:t>
      </w:r>
      <w:r>
        <w:rPr>
          <w:rtl w:val="0"/>
        </w:rPr>
        <w:t>wiadczeniach i dokumentach musza</w:t>
      </w:r>
      <w:r>
        <w:rPr>
          <w:rtl w:val="0"/>
        </w:rPr>
        <w:t xml:space="preserve">̨ </w:t>
      </w:r>
      <w:r>
        <w:rPr>
          <w:rtl w:val="0"/>
        </w:rPr>
        <w:t>byc</w:t>
      </w:r>
      <w:r>
        <w:rPr>
          <w:rtl w:val="0"/>
        </w:rPr>
        <w:t xml:space="preserve">́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 w spos</w:t>
      </w:r>
      <w:r>
        <w:rPr>
          <w:rtl w:val="0"/>
        </w:rPr>
        <w:t>ó</w:t>
      </w:r>
      <w:r>
        <w:rPr>
          <w:rtl w:val="0"/>
        </w:rPr>
        <w:t>b pozwalaja</w:t>
      </w:r>
      <w:r>
        <w:rPr>
          <w:rtl w:val="0"/>
        </w:rPr>
        <w:t>̨</w:t>
      </w:r>
      <w:r>
        <w:rPr>
          <w:rtl w:val="0"/>
        </w:rPr>
        <w:t>cy zidentyfikowac</w:t>
      </w:r>
      <w:r>
        <w:rPr>
          <w:rtl w:val="0"/>
        </w:rPr>
        <w:t xml:space="preserve">́ </w:t>
      </w:r>
      <w:r>
        <w:rPr>
          <w:rtl w:val="0"/>
        </w:rPr>
        <w:t>osobe</w:t>
      </w:r>
      <w:r>
        <w:rPr>
          <w:rtl w:val="0"/>
        </w:rPr>
        <w:t xml:space="preserve">̨ </w:t>
      </w:r>
      <w:r>
        <w:rPr>
          <w:rtl w:val="0"/>
        </w:rPr>
        <w:t>podpisuja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>̨</w:t>
      </w:r>
      <w:r>
        <w:rPr>
          <w:rStyle w:val="Brak A"/>
          <w:rtl w:val="0"/>
          <w:lang w:val="de-DE"/>
        </w:rPr>
        <w:t>. Zaleca sie</w:t>
      </w:r>
      <w:r>
        <w:rPr>
          <w:rtl w:val="0"/>
        </w:rPr>
        <w:t xml:space="preserve">̨ </w:t>
      </w:r>
      <w:r>
        <w:rPr>
          <w:rtl w:val="0"/>
        </w:rPr>
        <w:t>opatrzenie podpisu piecza</w:t>
      </w:r>
      <w:r>
        <w:rPr>
          <w:rtl w:val="0"/>
        </w:rPr>
        <w:t>̨</w:t>
      </w:r>
      <w:r>
        <w:rPr>
          <w:rtl w:val="0"/>
        </w:rPr>
        <w:t>tka</w:t>
      </w:r>
      <w:r>
        <w:rPr>
          <w:rtl w:val="0"/>
        </w:rPr>
        <w:t xml:space="preserve">̨ </w:t>
      </w:r>
      <w:r>
        <w:rPr>
          <w:rtl w:val="0"/>
        </w:rPr>
        <w:t>z imieniem i nazwiskiem osoby podpisuja</w:t>
      </w:r>
      <w:r>
        <w:rPr>
          <w:rtl w:val="0"/>
        </w:rPr>
        <w:t>̨</w:t>
      </w:r>
      <w:r>
        <w:rPr>
          <w:rtl w:val="0"/>
        </w:rPr>
        <w:t xml:space="preserve">cej.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5.19.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potwierdzania dokument</w:t>
      </w:r>
      <w:r>
        <w:rPr>
          <w:rtl w:val="0"/>
        </w:rPr>
        <w:t>ó</w:t>
      </w:r>
      <w:r>
        <w:rPr>
          <w:rtl w:val="0"/>
        </w:rPr>
        <w:t>w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em, na dokumentach tych musza</w:t>
      </w:r>
      <w:r>
        <w:rPr>
          <w:rtl w:val="0"/>
        </w:rPr>
        <w:t xml:space="preserve">̨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znalez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podpisy wykonawcy (i odpowiednio podmiot</w:t>
      </w:r>
      <w:r>
        <w:rPr>
          <w:rtl w:val="0"/>
        </w:rPr>
        <w:t>ó</w:t>
      </w:r>
      <w:r>
        <w:rPr>
          <w:rtl w:val="0"/>
        </w:rPr>
        <w:t>w wymienionych w pkt 5.14), wed</w:t>
      </w:r>
      <w:r>
        <w:rPr>
          <w:rtl w:val="0"/>
        </w:rPr>
        <w:t>ł</w:t>
      </w:r>
      <w:r>
        <w:rPr>
          <w:rtl w:val="0"/>
        </w:rPr>
        <w:t>ug zasad, o kt</w:t>
      </w:r>
      <w:r>
        <w:rPr>
          <w:rtl w:val="0"/>
        </w:rPr>
        <w:t>ó</w:t>
      </w:r>
      <w:r>
        <w:rPr>
          <w:rtl w:val="0"/>
        </w:rPr>
        <w:t xml:space="preserve">rych mowa w pkt. 5.17 i 5.18 oraz klauzula </w:t>
      </w:r>
      <w:r>
        <w:rPr>
          <w:rtl w:val="0"/>
        </w:rPr>
        <w:t>„</w:t>
      </w:r>
      <w:r>
        <w:rPr>
          <w:rtl w:val="0"/>
        </w:rPr>
        <w:t>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</w:t>
      </w:r>
      <w:r>
        <w:rPr>
          <w:rtl w:val="0"/>
        </w:rPr>
        <w:t>”</w:t>
      </w:r>
      <w:r>
        <w:rPr>
          <w:rtl w:val="0"/>
        </w:rPr>
        <w:t>. W przypadku dokument</w:t>
      </w:r>
      <w:r>
        <w:rPr>
          <w:rtl w:val="0"/>
        </w:rPr>
        <w:t>ó</w:t>
      </w:r>
      <w:r>
        <w:rPr>
          <w:rtl w:val="0"/>
        </w:rPr>
        <w:t>w wielostronicowych, nalez</w:t>
      </w:r>
      <w:r>
        <w:rPr>
          <w:rtl w:val="0"/>
        </w:rPr>
        <w:t>̇</w:t>
      </w:r>
      <w:r>
        <w:rPr>
          <w:rtl w:val="0"/>
        </w:rPr>
        <w:t>y pos</w:t>
      </w:r>
      <w:r>
        <w:rPr>
          <w:rtl w:val="0"/>
        </w:rPr>
        <w:t>́</w:t>
      </w:r>
      <w:r>
        <w:rPr>
          <w:rtl w:val="0"/>
        </w:rPr>
        <w:t>wiadczyc</w:t>
      </w:r>
      <w:r>
        <w:rPr>
          <w:rtl w:val="0"/>
        </w:rPr>
        <w:t xml:space="preserve">́ </w:t>
      </w:r>
      <w:r>
        <w:rPr>
          <w:rtl w:val="0"/>
        </w:rPr>
        <w:t>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kaz</w:t>
      </w:r>
      <w:r>
        <w:rPr>
          <w:rtl w:val="0"/>
        </w:rPr>
        <w:t>̇</w:t>
      </w:r>
      <w:r>
        <w:rPr>
          <w:rtl w:val="0"/>
        </w:rPr>
        <w:t>da</w:t>
      </w:r>
      <w:r>
        <w:rPr>
          <w:rtl w:val="0"/>
        </w:rPr>
        <w:t xml:space="preserve">̨ </w:t>
      </w:r>
      <w:r>
        <w:rPr>
          <w:rtl w:val="0"/>
        </w:rPr>
        <w:t>strone</w:t>
      </w:r>
      <w:r>
        <w:rPr>
          <w:rtl w:val="0"/>
        </w:rPr>
        <w:t xml:space="preserve">̨ </w:t>
      </w:r>
      <w:r>
        <w:rPr>
          <w:rtl w:val="0"/>
        </w:rPr>
        <w:t>dokumentu, ewentualnie pos</w:t>
      </w:r>
      <w:r>
        <w:rPr>
          <w:rtl w:val="0"/>
        </w:rPr>
        <w:t>́</w:t>
      </w:r>
      <w:r>
        <w:rPr>
          <w:rtl w:val="0"/>
        </w:rPr>
        <w:t>wiadczenie moz</w:t>
      </w:r>
      <w:r>
        <w:rPr>
          <w:rtl w:val="0"/>
        </w:rPr>
        <w:t>̇</w:t>
      </w:r>
      <w:r>
        <w:rPr>
          <w:rtl w:val="0"/>
        </w:rPr>
        <w:t>e znalez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na jednej ze stron wraz z informacja</w:t>
      </w:r>
      <w:r>
        <w:rPr>
          <w:rtl w:val="0"/>
        </w:rPr>
        <w:t xml:space="preserve">̨ </w:t>
      </w:r>
      <w:r>
        <w:rPr>
          <w:rtl w:val="0"/>
        </w:rPr>
        <w:t>o liczbie pos</w:t>
      </w:r>
      <w:r>
        <w:rPr>
          <w:rtl w:val="0"/>
        </w:rPr>
        <w:t>́</w:t>
      </w:r>
      <w:r>
        <w:rPr>
          <w:rtl w:val="0"/>
        </w:rPr>
        <w:t xml:space="preserve">wiadczanych stron.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5.20.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nomocnictwo, o kt</w:t>
      </w:r>
      <w:r>
        <w:rPr>
          <w:rtl w:val="0"/>
        </w:rPr>
        <w:t>ó</w:t>
      </w:r>
      <w:r>
        <w:rPr>
          <w:rtl w:val="0"/>
        </w:rPr>
        <w:t>rym mowa w pkt. 5.17 w formie orygina</w:t>
      </w:r>
      <w:r>
        <w:rPr>
          <w:rtl w:val="0"/>
        </w:rPr>
        <w:t>ł</w:t>
      </w:r>
      <w:r>
        <w:rPr>
          <w:rtl w:val="0"/>
        </w:rPr>
        <w:t>u lub kopii potwierdzonej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przez notariusza nalez</w:t>
      </w:r>
      <w:r>
        <w:rPr>
          <w:rtl w:val="0"/>
        </w:rPr>
        <w:t>̇</w:t>
      </w:r>
      <w:r>
        <w:rPr>
          <w:rtl w:val="0"/>
        </w:rPr>
        <w:t>y do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czyc</w:t>
      </w:r>
      <w:r>
        <w:rPr>
          <w:rtl w:val="0"/>
        </w:rPr>
        <w:t xml:space="preserve">́ </w:t>
      </w:r>
      <w:r>
        <w:rPr>
          <w:rStyle w:val="Brak A"/>
          <w:rtl w:val="0"/>
          <w:lang w:val="pt-PT"/>
        </w:rPr>
        <w:t xml:space="preserve">do oferty.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5.21.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wykonawca nie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 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>́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rych mowa w pkt. 5.1 SIWZ, 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 xml:space="preserve">́ </w:t>
      </w:r>
      <w:r>
        <w:rPr>
          <w:rtl w:val="0"/>
        </w:rPr>
        <w:t>lub dokument</w:t>
      </w:r>
      <w:r>
        <w:rPr>
          <w:rtl w:val="0"/>
        </w:rPr>
        <w:t>ó</w:t>
      </w:r>
      <w:r>
        <w:rPr>
          <w:rtl w:val="0"/>
        </w:rPr>
        <w:t>w potwierdzaja</w:t>
      </w:r>
      <w:r>
        <w:rPr>
          <w:rtl w:val="0"/>
        </w:rPr>
        <w:t>̨</w:t>
      </w:r>
      <w:r>
        <w:rPr>
          <w:rtl w:val="0"/>
        </w:rPr>
        <w:t>cych okolicznos</w:t>
      </w:r>
      <w:r>
        <w:rPr>
          <w:rtl w:val="0"/>
        </w:rPr>
        <w:t>́</w:t>
      </w:r>
      <w:r>
        <w:rPr>
          <w:rtl w:val="0"/>
        </w:rPr>
        <w:t>ci, o kt</w:t>
      </w:r>
      <w:r>
        <w:rPr>
          <w:rtl w:val="0"/>
        </w:rPr>
        <w:t>ó</w:t>
      </w:r>
      <w:r>
        <w:rPr>
          <w:rtl w:val="0"/>
        </w:rPr>
        <w:t>rych mowa w art. 25 ust. 1 ustawy, lub innych dokument</w:t>
      </w:r>
      <w:r>
        <w:rPr>
          <w:rtl w:val="0"/>
        </w:rPr>
        <w:t>ó</w:t>
      </w:r>
      <w:r>
        <w:rPr>
          <w:rtl w:val="0"/>
        </w:rPr>
        <w:t>w niezbe</w:t>
      </w:r>
      <w:r>
        <w:rPr>
          <w:rtl w:val="0"/>
        </w:rPr>
        <w:t>̨</w:t>
      </w:r>
      <w:r>
        <w:rPr>
          <w:rtl w:val="0"/>
        </w:rPr>
        <w:t>dnych do przeprowadzenia poste</w:t>
      </w:r>
      <w:r>
        <w:rPr>
          <w:rtl w:val="0"/>
        </w:rPr>
        <w:t>̨</w:t>
      </w:r>
      <w:r>
        <w:rPr>
          <w:rtl w:val="0"/>
        </w:rPr>
        <w:t>powania, os</w:t>
      </w:r>
      <w:r>
        <w:rPr>
          <w:rtl w:val="0"/>
        </w:rPr>
        <w:t>́</w:t>
      </w:r>
      <w:r>
        <w:rPr>
          <w:rtl w:val="0"/>
        </w:rPr>
        <w:t>wiadczenia lub dokumenty sa</w:t>
      </w:r>
      <w:r>
        <w:rPr>
          <w:rtl w:val="0"/>
        </w:rPr>
        <w:t xml:space="preserve">̨ </w:t>
      </w:r>
      <w:r>
        <w:rPr>
          <w:rtl w:val="0"/>
        </w:rPr>
        <w:t>niekompletne, zawieraja</w:t>
      </w:r>
      <w:r>
        <w:rPr>
          <w:rtl w:val="0"/>
        </w:rPr>
        <w:t xml:space="preserve">̨ </w:t>
      </w:r>
      <w:r>
        <w:rPr>
          <w:rtl w:val="0"/>
        </w:rPr>
        <w:t>b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̨</w:t>
      </w:r>
      <w:r>
        <w:rPr>
          <w:rtl w:val="0"/>
        </w:rPr>
        <w:t>dy lub budza</w:t>
      </w:r>
      <w:r>
        <w:rPr>
          <w:rtl w:val="0"/>
        </w:rPr>
        <w:t xml:space="preserve">̨ </w:t>
      </w:r>
      <w:r>
        <w:rPr>
          <w:rtl w:val="0"/>
        </w:rPr>
        <w:t>wskazane przez zamawiaja</w:t>
      </w:r>
      <w:r>
        <w:rPr>
          <w:rtl w:val="0"/>
        </w:rPr>
        <w:t>̨</w:t>
      </w:r>
      <w:r>
        <w:rPr>
          <w:rtl w:val="0"/>
        </w:rPr>
        <w:t>cego wa</w:t>
      </w:r>
      <w:r>
        <w:rPr>
          <w:rtl w:val="0"/>
        </w:rPr>
        <w:t>̨</w:t>
      </w:r>
      <w:r>
        <w:rPr>
          <w:rtl w:val="0"/>
        </w:rPr>
        <w:t>tpliwos</w:t>
      </w:r>
      <w:r>
        <w:rPr>
          <w:rtl w:val="0"/>
        </w:rPr>
        <w:t>́</w:t>
      </w:r>
      <w:r>
        <w:rPr>
          <w:rtl w:val="0"/>
        </w:rPr>
        <w:t>ci, zamawiaja</w:t>
      </w:r>
      <w:r>
        <w:rPr>
          <w:rtl w:val="0"/>
        </w:rPr>
        <w:t>̨</w:t>
      </w:r>
      <w:r>
        <w:rPr>
          <w:rtl w:val="0"/>
        </w:rPr>
        <w:t>cy wezwie do ich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enia, uzupe</w:t>
      </w:r>
      <w:r>
        <w:rPr>
          <w:rtl w:val="0"/>
        </w:rPr>
        <w:t>ł</w:t>
      </w:r>
      <w:r>
        <w:rPr>
          <w:rtl w:val="0"/>
        </w:rPr>
        <w:t>nienia lub poprawienia lub do udzielenia wyjas</w:t>
      </w:r>
      <w:r>
        <w:rPr>
          <w:rtl w:val="0"/>
        </w:rPr>
        <w:t>́</w:t>
      </w:r>
      <w:r>
        <w:rPr>
          <w:rtl w:val="0"/>
        </w:rPr>
        <w:t>nien</w:t>
      </w:r>
      <w:r>
        <w:rPr>
          <w:rtl w:val="0"/>
        </w:rPr>
        <w:t xml:space="preserve">́ </w:t>
      </w:r>
      <w:r>
        <w:rPr>
          <w:rtl w:val="0"/>
        </w:rPr>
        <w:t>w terminie przez siebie wskazanym, chyba z</w:t>
      </w:r>
      <w:r>
        <w:rPr>
          <w:rtl w:val="0"/>
        </w:rPr>
        <w:t>̇</w:t>
      </w:r>
      <w:r>
        <w:rPr>
          <w:rtl w:val="0"/>
        </w:rPr>
        <w:t>e mimo ich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enia, uzupe</w:t>
      </w:r>
      <w:r>
        <w:rPr>
          <w:rtl w:val="0"/>
        </w:rPr>
        <w:t>ł</w:t>
      </w:r>
      <w:r>
        <w:rPr>
          <w:rtl w:val="0"/>
        </w:rPr>
        <w:t>nienia lub poprawienia lub udzielenia wyjas</w:t>
      </w:r>
      <w:r>
        <w:rPr>
          <w:rtl w:val="0"/>
        </w:rPr>
        <w:t>́</w:t>
      </w:r>
      <w:r>
        <w:rPr>
          <w:rtl w:val="0"/>
        </w:rPr>
        <w:t>nien</w:t>
      </w:r>
      <w:r>
        <w:rPr>
          <w:rtl w:val="0"/>
        </w:rPr>
        <w:t xml:space="preserve">́ </w:t>
      </w:r>
      <w:r>
        <w:rPr>
          <w:rtl w:val="0"/>
        </w:rPr>
        <w:t>oferta wykonawcy podlega</w:t>
      </w:r>
      <w:r>
        <w:rPr>
          <w:rtl w:val="0"/>
        </w:rPr>
        <w:t>ł</w:t>
      </w:r>
      <w:r>
        <w:rPr>
          <w:rtl w:val="0"/>
        </w:rPr>
        <w:t>aby odrzuceniu albo konieczne by</w:t>
      </w:r>
      <w:r>
        <w:rPr>
          <w:rtl w:val="0"/>
        </w:rPr>
        <w:t>ł</w:t>
      </w:r>
      <w:r>
        <w:rPr>
          <w:rtl w:val="0"/>
        </w:rPr>
        <w:t>oby uniewaz</w:t>
      </w:r>
      <w:r>
        <w:rPr>
          <w:rtl w:val="0"/>
        </w:rPr>
        <w:t>̇</w:t>
      </w:r>
      <w:r>
        <w:rPr>
          <w:rtl w:val="0"/>
        </w:rPr>
        <w:t>nienie poste</w:t>
      </w:r>
      <w:r>
        <w:rPr>
          <w:rtl w:val="0"/>
        </w:rPr>
        <w:t>̨</w:t>
      </w:r>
      <w:r>
        <w:rPr>
          <w:rtl w:val="0"/>
        </w:rPr>
        <w:t xml:space="preserve">powania.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>5.22.</w:t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wykonawca nie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 wymaganych pe</w:t>
      </w:r>
      <w:r>
        <w:rPr>
          <w:rtl w:val="0"/>
        </w:rPr>
        <w:t>ł</w:t>
      </w:r>
      <w:r>
        <w:rPr>
          <w:rtl w:val="0"/>
        </w:rPr>
        <w:t>nomocnictw albo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wadliwe pe</w:t>
      </w:r>
      <w:r>
        <w:rPr>
          <w:rtl w:val="0"/>
        </w:rPr>
        <w:t>ł</w:t>
      </w:r>
      <w:r>
        <w:rPr>
          <w:rtl w:val="0"/>
        </w:rPr>
        <w:t>nomocnictwa, zamawiaja</w:t>
      </w:r>
      <w:r>
        <w:rPr>
          <w:rtl w:val="0"/>
        </w:rPr>
        <w:t>̨</w:t>
      </w:r>
      <w:r>
        <w:rPr>
          <w:rtl w:val="0"/>
        </w:rPr>
        <w:t>cy wezwie do ich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enia w terminie przez siebie wskazanym, chyba z</w:t>
      </w:r>
      <w:r>
        <w:rPr>
          <w:rtl w:val="0"/>
        </w:rPr>
        <w:t>̇</w:t>
      </w:r>
      <w:r>
        <w:rPr>
          <w:rtl w:val="0"/>
        </w:rPr>
        <w:t>e mimo ich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enia oferta wykonawcy podlega odrzuceniu albo konieczne by</w:t>
      </w:r>
      <w:r>
        <w:rPr>
          <w:rtl w:val="0"/>
        </w:rPr>
        <w:t>ł</w:t>
      </w:r>
      <w:r>
        <w:rPr>
          <w:rtl w:val="0"/>
        </w:rPr>
        <w:t>oby uniewaz</w:t>
      </w:r>
      <w:r>
        <w:rPr>
          <w:rtl w:val="0"/>
        </w:rPr>
        <w:t>̇</w:t>
      </w:r>
      <w:r>
        <w:rPr>
          <w:rtl w:val="0"/>
        </w:rPr>
        <w:t>nienie poste</w:t>
      </w:r>
      <w:r>
        <w:rPr>
          <w:rtl w:val="0"/>
        </w:rPr>
        <w:t>̨</w:t>
      </w:r>
      <w:r>
        <w:rPr>
          <w:rtl w:val="0"/>
        </w:rPr>
        <w:t xml:space="preserve">powania.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6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WYMAGANIA DOTYCZA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CE WADIUM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6.1. </w:t>
      </w:r>
      <w:r>
        <w:rPr>
          <w:rtl w:val="0"/>
        </w:rPr>
        <w:t>Wykonawca jest zobowia</w:t>
      </w:r>
      <w:r>
        <w:rPr>
          <w:rtl w:val="0"/>
        </w:rPr>
        <w:t>̨</w:t>
      </w:r>
      <w:r>
        <w:rPr>
          <w:rtl w:val="0"/>
        </w:rPr>
        <w:t>zany wnies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wadium w wysoko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Style w:val="Brak A"/>
          <w:b w:val="1"/>
          <w:bCs w:val="1"/>
          <w:rtl w:val="0"/>
        </w:rPr>
        <w:t>: 30.000,00 z</w:t>
      </w:r>
      <w:r>
        <w:rPr>
          <w:rStyle w:val="Brak A"/>
          <w:b w:val="1"/>
          <w:bCs w:val="1"/>
          <w:rtl w:val="0"/>
        </w:rPr>
        <w:t xml:space="preserve">ł </w:t>
      </w:r>
      <w:r>
        <w:rPr>
          <w:rStyle w:val="Brak A"/>
          <w:b w:val="1"/>
          <w:bCs w:val="1"/>
          <w:rtl w:val="0"/>
        </w:rPr>
        <w:t>(s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ownie: trzydzie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  <w:lang w:val="da-DK"/>
        </w:rPr>
        <w:t>ci tysi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cy z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 xml:space="preserve">otych) </w:t>
      </w:r>
      <w:r>
        <w:rPr>
          <w:rtl w:val="0"/>
        </w:rPr>
        <w:t xml:space="preserve">  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6.2.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Wadium moz</w:t>
      </w:r>
      <w:r>
        <w:rPr>
          <w:rtl w:val="0"/>
        </w:rPr>
        <w:t>̇</w:t>
      </w:r>
      <w:r>
        <w:rPr>
          <w:rtl w:val="0"/>
        </w:rPr>
        <w:t>e byc</w:t>
      </w:r>
      <w:r>
        <w:rPr>
          <w:rtl w:val="0"/>
        </w:rPr>
        <w:t xml:space="preserve">́ </w:t>
      </w:r>
      <w:r>
        <w:rPr>
          <w:rtl w:val="0"/>
        </w:rPr>
        <w:t>wniesione w jednej lub kilku 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 xml:space="preserve">cych formach: </w:t>
      </w:r>
    </w:p>
    <w:p>
      <w:pPr>
        <w:pStyle w:val="Domyślne A"/>
      </w:pPr>
      <w:r>
        <w:rPr>
          <w:rtl w:val="0"/>
        </w:rPr>
        <w:tab/>
        <w:t xml:space="preserve">a) </w:t>
      </w:r>
      <w:r>
        <w:rPr>
          <w:rtl w:val="0"/>
        </w:rPr>
        <w:t> </w:t>
      </w:r>
      <w:r>
        <w:rPr>
          <w:rtl w:val="0"/>
        </w:rPr>
        <w:t>pienia</w:t>
      </w:r>
      <w:r>
        <w:rPr>
          <w:rtl w:val="0"/>
        </w:rPr>
        <w:t>̨</w:t>
      </w:r>
      <w:r>
        <w:rPr>
          <w:rtl w:val="0"/>
        </w:rPr>
        <w:t xml:space="preserve">dzu; </w:t>
      </w:r>
    </w:p>
    <w:p>
      <w:pPr>
        <w:pStyle w:val="Domyślne A"/>
      </w:pPr>
      <w:r>
        <w:rPr>
          <w:rtl w:val="0"/>
        </w:rPr>
        <w:tab/>
        <w:t>b)</w:t>
      </w:r>
      <w:r>
        <w:rPr>
          <w:rtl w:val="0"/>
        </w:rPr>
        <w:t> </w:t>
      </w:r>
      <w:r>
        <w:rPr>
          <w:rtl w:val="0"/>
        </w:rPr>
        <w:t>pore</w:t>
      </w:r>
      <w:r>
        <w:rPr>
          <w:rtl w:val="0"/>
        </w:rPr>
        <w:t>̨</w:t>
      </w:r>
      <w:r>
        <w:rPr>
          <w:rtl w:val="0"/>
        </w:rPr>
        <w:t>czeniach bankowych lub pore</w:t>
      </w:r>
      <w:r>
        <w:rPr>
          <w:rtl w:val="0"/>
        </w:rPr>
        <w:t>̨</w:t>
      </w:r>
      <w:r>
        <w:rPr>
          <w:rtl w:val="0"/>
        </w:rPr>
        <w:t>czeniach sp</w:t>
      </w:r>
      <w:r>
        <w:rPr>
          <w:rtl w:val="0"/>
        </w:rPr>
        <w:t>ół</w:t>
      </w:r>
      <w:r>
        <w:rPr>
          <w:rtl w:val="0"/>
        </w:rPr>
        <w:t xml:space="preserve">dzielczej kasy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oszcze</w:t>
      </w:r>
      <w:r>
        <w:rPr>
          <w:rtl w:val="0"/>
        </w:rPr>
        <w:t>̨</w:t>
      </w:r>
      <w:r>
        <w:rPr>
          <w:rtl w:val="0"/>
        </w:rPr>
        <w:t>dnos</w:t>
      </w:r>
      <w:r>
        <w:rPr>
          <w:rtl w:val="0"/>
        </w:rPr>
        <w:t>́</w:t>
      </w:r>
      <w:r>
        <w:rPr>
          <w:rtl w:val="0"/>
        </w:rPr>
        <w:t>ciowo-kredytowej, z tym, z</w:t>
      </w:r>
      <w:r>
        <w:rPr>
          <w:rtl w:val="0"/>
        </w:rPr>
        <w:t>̇</w:t>
      </w:r>
      <w:r>
        <w:rPr>
          <w:rStyle w:val="Brak A"/>
          <w:rtl w:val="0"/>
          <w:lang w:val="es-ES_tradnl"/>
        </w:rPr>
        <w:t>e pore</w:t>
      </w:r>
      <w:r>
        <w:rPr>
          <w:rtl w:val="0"/>
        </w:rPr>
        <w:t>̨</w:t>
      </w:r>
      <w:r>
        <w:rPr>
          <w:rtl w:val="0"/>
        </w:rPr>
        <w:t xml:space="preserve">czenie kasy jest zawsze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pore</w:t>
      </w:r>
      <w:r>
        <w:rPr>
          <w:rtl w:val="0"/>
        </w:rPr>
        <w:t>̨</w:t>
      </w:r>
      <w:r>
        <w:rPr>
          <w:rtl w:val="0"/>
        </w:rPr>
        <w:t>czeniem pienie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 xml:space="preserve">nym; </w:t>
      </w:r>
    </w:p>
    <w:p>
      <w:pPr>
        <w:pStyle w:val="Domyślne A"/>
      </w:pPr>
      <w:r>
        <w:rPr>
          <w:rtl w:val="0"/>
        </w:rPr>
        <w:tab/>
        <w:t xml:space="preserve">c) </w:t>
      </w:r>
      <w:r>
        <w:rPr>
          <w:rtl w:val="0"/>
        </w:rPr>
        <w:t> </w:t>
      </w:r>
      <w:r>
        <w:rPr>
          <w:rtl w:val="0"/>
        </w:rPr>
        <w:t xml:space="preserve">gwarancjach bankowych; </w:t>
      </w:r>
    </w:p>
    <w:p>
      <w:pPr>
        <w:pStyle w:val="Domyślne A"/>
      </w:pPr>
      <w:r>
        <w:rPr>
          <w:rtl w:val="0"/>
        </w:rPr>
        <w:tab/>
        <w:t xml:space="preserve">d) </w:t>
      </w:r>
      <w:r>
        <w:rPr>
          <w:rtl w:val="0"/>
        </w:rPr>
        <w:t> </w:t>
      </w:r>
      <w:r>
        <w:rPr>
          <w:rtl w:val="0"/>
        </w:rPr>
        <w:t xml:space="preserve">gwarancjach ubezpieczeniowych; </w:t>
      </w:r>
    </w:p>
    <w:p>
      <w:pPr>
        <w:pStyle w:val="Domyślne A"/>
      </w:pPr>
      <w:r>
        <w:rPr>
          <w:rtl w:val="0"/>
        </w:rPr>
        <w:tab/>
        <w:t xml:space="preserve">e) </w:t>
      </w:r>
      <w:r>
        <w:rPr>
          <w:rtl w:val="0"/>
        </w:rPr>
        <w:t> </w:t>
      </w:r>
      <w:r>
        <w:rPr>
          <w:rtl w:val="0"/>
        </w:rPr>
        <w:t>pore</w:t>
      </w:r>
      <w:r>
        <w:rPr>
          <w:rtl w:val="0"/>
        </w:rPr>
        <w:t>̨</w:t>
      </w:r>
      <w:r>
        <w:rPr>
          <w:rtl w:val="0"/>
        </w:rPr>
        <w:t>czeniach udzielanych przez podmioty, o kt</w:t>
      </w:r>
      <w:r>
        <w:rPr>
          <w:rtl w:val="0"/>
        </w:rPr>
        <w:t>ó</w:t>
      </w:r>
      <w:r>
        <w:rPr>
          <w:rtl w:val="0"/>
        </w:rPr>
        <w:t xml:space="preserve">rych mowa w art. 6b ust. 5 pkt </w:t>
      </w:r>
      <w:r>
        <w:rPr>
          <w:rStyle w:val="Brak A"/>
          <w:rFonts w:ascii="Arial Unicode MS" w:hAnsi="Arial Unicode MS"/>
          <w:rtl w:val="0"/>
        </w:rPr>
        <w:t xml:space="preserve"> </w:t>
      </w:r>
      <w:r>
        <w:rPr>
          <w:rtl w:val="0"/>
        </w:rPr>
        <w:t xml:space="preserve">2 ustawy z dnia 9 listopada 2000 r. o utworzeniu Polskiej Agencji Rozwoju </w:t>
      </w:r>
      <w:r>
        <w:rPr>
          <w:rStyle w:val="Brak A"/>
          <w:rFonts w:ascii="Arial Unicode MS" w:hAnsi="Arial Unicode MS"/>
          <w:rtl w:val="0"/>
        </w:rPr>
        <w:t xml:space="preserve"> </w:t>
      </w:r>
      <w:r>
        <w:rPr>
          <w:rtl w:val="0"/>
        </w:rPr>
        <w:t>Przedsie</w:t>
      </w:r>
      <w:r>
        <w:rPr>
          <w:rtl w:val="0"/>
        </w:rPr>
        <w:t>̨</w:t>
      </w:r>
      <w:r>
        <w:rPr>
          <w:rtl w:val="0"/>
        </w:rPr>
        <w:t>biorczos</w:t>
      </w:r>
      <w:r>
        <w:rPr>
          <w:rtl w:val="0"/>
        </w:rPr>
        <w:t>́</w:t>
      </w:r>
      <w:r>
        <w:rPr>
          <w:rtl w:val="0"/>
        </w:rPr>
        <w:t xml:space="preserve">ci (Dz. U. z 2016 r. poz. 359).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6.3.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Wadium wnoszone w pienia</w:t>
      </w:r>
      <w:r>
        <w:rPr>
          <w:rtl w:val="0"/>
        </w:rPr>
        <w:t>̨</w:t>
      </w:r>
      <w:r>
        <w:rPr>
          <w:rtl w:val="0"/>
        </w:rPr>
        <w:t>dzu nalez</w:t>
      </w:r>
      <w:r>
        <w:rPr>
          <w:rtl w:val="0"/>
        </w:rPr>
        <w:t>̇</w:t>
      </w:r>
      <w:r>
        <w:rPr>
          <w:rtl w:val="0"/>
        </w:rPr>
        <w:t>y wp</w:t>
      </w:r>
      <w:r>
        <w:rPr>
          <w:rtl w:val="0"/>
        </w:rPr>
        <w:t>ł</w:t>
      </w:r>
      <w:r>
        <w:rPr>
          <w:rStyle w:val="Brak A"/>
          <w:rtl w:val="0"/>
          <w:lang w:val="es-ES_tradnl"/>
        </w:rPr>
        <w:t>acic</w:t>
      </w:r>
      <w:r>
        <w:rPr>
          <w:rtl w:val="0"/>
        </w:rPr>
        <w:t xml:space="preserve">́ </w:t>
      </w:r>
      <w:r>
        <w:rPr>
          <w:rtl w:val="0"/>
        </w:rPr>
        <w:t>przelewem na 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>cy rachunek bankowy zamawiaja</w:t>
      </w:r>
      <w:r>
        <w:rPr>
          <w:rtl w:val="0"/>
        </w:rPr>
        <w:t>̨</w:t>
      </w:r>
      <w:r>
        <w:rPr>
          <w:rtl w:val="0"/>
        </w:rPr>
        <w:t xml:space="preserve">cego BSZK O/Trzydnik nr konta bankowego: </w:t>
      </w:r>
      <w:r>
        <w:rPr>
          <w:rStyle w:val="Brak A"/>
          <w:b w:val="1"/>
          <w:bCs w:val="1"/>
          <w:sz w:val="22"/>
          <w:szCs w:val="22"/>
          <w:rtl w:val="0"/>
        </w:rPr>
        <w:t>36 8717 1080 2006 6000 0723 0012</w:t>
      </w:r>
      <w:r>
        <w:rPr>
          <w:rStyle w:val="Brak A"/>
          <w:sz w:val="22"/>
          <w:szCs w:val="22"/>
          <w:rtl w:val="0"/>
        </w:rPr>
        <w:t xml:space="preserve"> </w:t>
      </w:r>
      <w:r>
        <w:rPr>
          <w:rtl w:val="0"/>
        </w:rPr>
        <w:t xml:space="preserve"> z adnotacja</w:t>
      </w:r>
      <w:r>
        <w:rPr>
          <w:rtl w:val="0"/>
        </w:rPr>
        <w:t xml:space="preserve">̨ </w:t>
      </w: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 xml:space="preserve">Wadium </w:t>
      </w:r>
      <w:r>
        <w:rPr>
          <w:rStyle w:val="Brak A"/>
          <w:b w:val="1"/>
          <w:bCs w:val="1"/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 xml:space="preserve">Znak sprawy: GK.7013.5.2018 </w:t>
      </w: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Dostawa i monta</w:t>
      </w:r>
      <w:r>
        <w:rPr>
          <w:rStyle w:val="Brak A"/>
          <w:b w:val="1"/>
          <w:bCs w:val="1"/>
          <w:rtl w:val="0"/>
        </w:rPr>
        <w:t xml:space="preserve">ż </w:t>
      </w:r>
      <w:r>
        <w:rPr>
          <w:rStyle w:val="Brak A"/>
          <w:b w:val="1"/>
          <w:bCs w:val="1"/>
          <w:rtl w:val="0"/>
        </w:rPr>
        <w:t>instalacji solarnych w Gminie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</w:t>
      </w:r>
      <w:r>
        <w:rPr>
          <w:rStyle w:val="Brak A"/>
          <w:b w:val="1"/>
          <w:bCs w:val="1"/>
          <w:rtl w:val="0"/>
        </w:rPr>
        <w:t>”</w:t>
      </w:r>
      <w:r>
        <w:rPr>
          <w:rStyle w:val="Brak A"/>
          <w:b w:val="1"/>
          <w:bCs w:val="1"/>
          <w:rtl w:val="0"/>
        </w:rPr>
        <w:t>.</w:t>
      </w:r>
    </w:p>
    <w:p>
      <w:pPr>
        <w:pStyle w:val="Domyślne A"/>
        <w:ind w:left="220" w:firstLine="0"/>
      </w:pPr>
      <w:r>
        <w:rPr>
          <w:rStyle w:val="Brak A"/>
          <w:rtl w:val="0"/>
          <w:lang w:val="de-DE"/>
        </w:rPr>
        <w:t xml:space="preserve">  Zaleca sie</w:t>
      </w:r>
      <w:r>
        <w:rPr>
          <w:rtl w:val="0"/>
        </w:rPr>
        <w:t xml:space="preserve">̨ </w:t>
      </w:r>
      <w:r>
        <w:rPr>
          <w:rtl w:val="0"/>
        </w:rPr>
        <w:t>do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czenie do oferty kserokopii dokumentu potwierdzaj</w:t>
      </w:r>
      <w:r>
        <w:rPr>
          <w:rtl w:val="0"/>
        </w:rPr>
        <w:t>ą</w:t>
      </w:r>
      <w:r>
        <w:rPr>
          <w:rtl w:val="0"/>
        </w:rPr>
        <w:t>cego dokonanie przelewu.</w:t>
      </w:r>
    </w:p>
    <w:p>
      <w:pPr>
        <w:pStyle w:val="Domyślne A"/>
      </w:pPr>
      <w:r>
        <w:rPr>
          <w:rStyle w:val="Brak A"/>
          <w:rFonts w:ascii="Arial Unicode MS" w:cs="Arial Unicode MS" w:hAnsi="Arial Unicode MS" w:eastAsia="Arial Unicode MS"/>
        </w:rPr>
        <w:tab/>
      </w:r>
      <w:r>
        <w:rPr>
          <w:rStyle w:val="Brak A"/>
          <w:b w:val="1"/>
          <w:bCs w:val="1"/>
          <w:rtl w:val="0"/>
        </w:rPr>
        <w:t>6.4.</w:t>
      </w:r>
      <w:r>
        <w:rPr>
          <w:rtl w:val="0"/>
        </w:rPr>
        <w:t xml:space="preserve">  </w:t>
      </w:r>
      <w:r>
        <w:rPr>
          <w:rtl w:val="0"/>
        </w:rPr>
        <w:t>Za skuteczne wniesienie wadium w pienia</w:t>
      </w:r>
      <w:r>
        <w:rPr>
          <w:rtl w:val="0"/>
        </w:rPr>
        <w:t>̨</w:t>
      </w:r>
      <w:r>
        <w:rPr>
          <w:rtl w:val="0"/>
        </w:rPr>
        <w:t>dzu, zamawiaja</w:t>
      </w:r>
      <w:r>
        <w:rPr>
          <w:rtl w:val="0"/>
        </w:rPr>
        <w:t>̨</w:t>
      </w:r>
      <w:r>
        <w:rPr>
          <w:rtl w:val="0"/>
        </w:rPr>
        <w:t>cy uzna wadium, kt</w:t>
      </w:r>
      <w:r>
        <w:rPr>
          <w:rtl w:val="0"/>
        </w:rPr>
        <w:t>ó</w:t>
      </w:r>
      <w:r>
        <w:rPr>
          <w:rtl w:val="0"/>
        </w:rPr>
        <w:t>re znajdzie sie</w:t>
      </w:r>
      <w:r>
        <w:rPr>
          <w:rtl w:val="0"/>
        </w:rPr>
        <w:t xml:space="preserve">̨ </w:t>
      </w:r>
      <w:r>
        <w:rPr>
          <w:rtl w:val="0"/>
        </w:rPr>
        <w:t>na rachunku bankowym zamawiaja</w:t>
      </w:r>
      <w:r>
        <w:rPr>
          <w:rtl w:val="0"/>
        </w:rPr>
        <w:t>̨</w:t>
      </w:r>
      <w:r>
        <w:rPr>
          <w:rtl w:val="0"/>
        </w:rPr>
        <w:t>cego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wnoszenia wadium w formie gwarancji bankowej lub ubezpieczeniowej, gwarancja musi byc</w:t>
      </w:r>
      <w:r>
        <w:rPr>
          <w:rtl w:val="0"/>
        </w:rPr>
        <w:t xml:space="preserve">́ </w:t>
      </w:r>
      <w:r>
        <w:rPr>
          <w:rtl w:val="0"/>
        </w:rPr>
        <w:t>gwarancja</w:t>
      </w:r>
      <w:r>
        <w:rPr>
          <w:rtl w:val="0"/>
        </w:rPr>
        <w:t xml:space="preserve">̨ </w:t>
      </w:r>
      <w:r>
        <w:rPr>
          <w:rtl w:val="0"/>
        </w:rPr>
        <w:t>nieodwo</w:t>
      </w:r>
      <w:r>
        <w:rPr>
          <w:rtl w:val="0"/>
        </w:rPr>
        <w:t>ł</w:t>
      </w:r>
      <w:r>
        <w:rPr>
          <w:rtl w:val="0"/>
        </w:rPr>
        <w:t>alna</w:t>
      </w:r>
      <w:r>
        <w:rPr>
          <w:rtl w:val="0"/>
        </w:rPr>
        <w:t>̨</w:t>
      </w:r>
      <w:r>
        <w:rPr>
          <w:rtl w:val="0"/>
        </w:rPr>
        <w:t>, bezwarunkowa</w:t>
      </w:r>
      <w:r>
        <w:rPr>
          <w:rtl w:val="0"/>
        </w:rPr>
        <w:t xml:space="preserve">̨ </w:t>
      </w:r>
      <w:r>
        <w:rPr>
          <w:rtl w:val="0"/>
        </w:rPr>
        <w:t>i p</w:t>
      </w:r>
      <w:r>
        <w:rPr>
          <w:rtl w:val="0"/>
        </w:rPr>
        <w:t>ł</w:t>
      </w:r>
      <w:r>
        <w:rPr>
          <w:rtl w:val="0"/>
        </w:rPr>
        <w:t>atna</w:t>
      </w:r>
      <w:r>
        <w:rPr>
          <w:rtl w:val="0"/>
        </w:rPr>
        <w:t xml:space="preserve">̨ </w:t>
      </w:r>
      <w:r>
        <w:rPr>
          <w:rtl w:val="0"/>
        </w:rPr>
        <w:t>na pierwsze pisemne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danie zamawiaja</w:t>
      </w:r>
      <w:r>
        <w:rPr>
          <w:rtl w:val="0"/>
        </w:rPr>
        <w:t>̨</w:t>
      </w:r>
      <w:r>
        <w:rPr>
          <w:rtl w:val="0"/>
        </w:rPr>
        <w:t>cego, sporza</w:t>
      </w:r>
      <w:r>
        <w:rPr>
          <w:rtl w:val="0"/>
        </w:rPr>
        <w:t>̨</w:t>
      </w:r>
      <w:r>
        <w:rPr>
          <w:rtl w:val="0"/>
        </w:rPr>
        <w:t>dzona</w:t>
      </w:r>
      <w:r>
        <w:rPr>
          <w:rtl w:val="0"/>
        </w:rPr>
        <w:t xml:space="preserve">̨ </w:t>
      </w:r>
      <w:r>
        <w:rPr>
          <w:rtl w:val="0"/>
        </w:rPr>
        <w:t>zgodnie z obowia</w:t>
      </w:r>
      <w:r>
        <w:rPr>
          <w:rtl w:val="0"/>
        </w:rPr>
        <w:t>̨</w:t>
      </w:r>
      <w:r>
        <w:rPr>
          <w:rtl w:val="0"/>
        </w:rPr>
        <w:t>zuja</w:t>
      </w:r>
      <w:r>
        <w:rPr>
          <w:rtl w:val="0"/>
        </w:rPr>
        <w:t>̨</w:t>
      </w:r>
      <w:r>
        <w:rPr>
          <w:rtl w:val="0"/>
        </w:rPr>
        <w:t>cymi przepisami i powinna zawierac</w:t>
      </w:r>
      <w:r>
        <w:rPr>
          <w:rtl w:val="0"/>
        </w:rPr>
        <w:t xml:space="preserve">́ </w:t>
      </w:r>
      <w:r>
        <w:rPr>
          <w:rtl w:val="0"/>
        </w:rPr>
        <w:t>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Style w:val="Brak A"/>
          <w:rtl w:val="0"/>
          <w:lang w:val="fr-FR"/>
        </w:rPr>
        <w:t xml:space="preserve">ce elementy: </w:t>
      </w:r>
    </w:p>
    <w:p>
      <w:pPr>
        <w:pStyle w:val="Domyślne A"/>
      </w:pPr>
      <w:r>
        <w:rPr>
          <w:rtl w:val="0"/>
        </w:rPr>
        <w:tab/>
        <w:tab/>
        <w:t xml:space="preserve">a) </w:t>
      </w:r>
      <w:r>
        <w:rPr>
          <w:rtl w:val="0"/>
        </w:rPr>
        <w:t> </w:t>
      </w:r>
      <w:r>
        <w:rPr>
          <w:rtl w:val="0"/>
        </w:rPr>
        <w:t>nazwe</w:t>
      </w:r>
      <w:r>
        <w:rPr>
          <w:rtl w:val="0"/>
        </w:rPr>
        <w:t xml:space="preserve">̨ </w:t>
      </w:r>
      <w:r>
        <w:rPr>
          <w:rtl w:val="0"/>
        </w:rPr>
        <w:t>daja</w:t>
      </w:r>
      <w:r>
        <w:rPr>
          <w:rtl w:val="0"/>
        </w:rPr>
        <w:t>̨</w:t>
      </w:r>
      <w:r>
        <w:rPr>
          <w:rtl w:val="0"/>
        </w:rPr>
        <w:t>cego zlecenie (wykonawcy), beneficjenta gwarancji (zamawiaja</w:t>
      </w:r>
      <w:r>
        <w:rPr>
          <w:rtl w:val="0"/>
        </w:rPr>
        <w:t>̨</w:t>
      </w:r>
      <w:r>
        <w:rPr>
          <w:rtl w:val="0"/>
        </w:rPr>
        <w:t>cego), gwaranta (banku lub instytucji ubezpieczeniowej udzielaja</w:t>
      </w:r>
      <w:r>
        <w:rPr>
          <w:rtl w:val="0"/>
        </w:rPr>
        <w:t>̨</w:t>
      </w:r>
      <w:r>
        <w:rPr>
          <w:rtl w:val="0"/>
        </w:rPr>
        <w:t xml:space="preserve">cych gwarancji) oraz wskazanie ich siedzib, </w:t>
      </w:r>
    </w:p>
    <w:p>
      <w:pPr>
        <w:pStyle w:val="Domyślne A"/>
      </w:pPr>
      <w:r>
        <w:rPr>
          <w:rtl w:val="0"/>
        </w:rPr>
        <w:tab/>
        <w:tab/>
        <w:t xml:space="preserve">b) </w:t>
      </w:r>
      <w:r>
        <w:rPr>
          <w:rtl w:val="0"/>
        </w:rPr>
        <w:t> </w:t>
      </w:r>
      <w:r>
        <w:rPr>
          <w:rtl w:val="0"/>
        </w:rPr>
        <w:t>kwote</w:t>
      </w:r>
      <w:r>
        <w:rPr>
          <w:rtl w:val="0"/>
        </w:rPr>
        <w:t xml:space="preserve">̨ </w:t>
      </w:r>
      <w:r>
        <w:rPr>
          <w:rtl w:val="0"/>
        </w:rPr>
        <w:t xml:space="preserve">gwarancji, </w:t>
      </w:r>
    </w:p>
    <w:p>
      <w:pPr>
        <w:pStyle w:val="Domyślne A"/>
      </w:pPr>
      <w:r>
        <w:rPr>
          <w:rtl w:val="0"/>
        </w:rPr>
        <w:tab/>
        <w:tab/>
        <w:t xml:space="preserve"> c) </w:t>
      </w:r>
      <w:r>
        <w:rPr>
          <w:rtl w:val="0"/>
        </w:rPr>
        <w:t> </w:t>
      </w:r>
      <w:r>
        <w:rPr>
          <w:rStyle w:val="Brak A"/>
          <w:rtl w:val="0"/>
          <w:lang w:val="nl-NL"/>
        </w:rPr>
        <w:t>termin waz</w:t>
      </w:r>
      <w:r>
        <w:rPr>
          <w:rtl w:val="0"/>
        </w:rPr>
        <w:t>̇</w:t>
      </w:r>
      <w:r>
        <w:rPr>
          <w:rtl w:val="0"/>
        </w:rPr>
        <w:t>nos</w:t>
      </w:r>
      <w:r>
        <w:rPr>
          <w:rtl w:val="0"/>
        </w:rPr>
        <w:t>́</w:t>
      </w:r>
      <w:r>
        <w:rPr>
          <w:rtl w:val="0"/>
        </w:rPr>
        <w:t xml:space="preserve">ci gwarancji w formule: </w:t>
      </w:r>
      <w:r>
        <w:rPr>
          <w:rtl w:val="0"/>
        </w:rPr>
        <w:t>„</w:t>
      </w:r>
      <w:r>
        <w:rPr>
          <w:rtl w:val="0"/>
        </w:rPr>
        <w:t>od dnia .......</w:t>
      </w:r>
      <w:r>
        <w:rPr>
          <w:rtl w:val="0"/>
        </w:rPr>
        <w:t xml:space="preserve">– </w:t>
      </w:r>
      <w:r>
        <w:rPr>
          <w:rtl w:val="0"/>
        </w:rPr>
        <w:t>do dnia .........</w:t>
      </w:r>
      <w:r>
        <w:rPr>
          <w:rtl w:val="0"/>
        </w:rPr>
        <w:t>”</w:t>
      </w:r>
      <w:r>
        <w:rPr>
          <w:rtl w:val="0"/>
        </w:rPr>
        <w:t xml:space="preserve">, </w:t>
      </w:r>
    </w:p>
    <w:p>
      <w:pPr>
        <w:pStyle w:val="Domyślne A"/>
      </w:pPr>
      <w:r>
        <w:rPr>
          <w:rtl w:val="0"/>
        </w:rPr>
        <w:tab/>
        <w:tab/>
        <w:t xml:space="preserve">d) </w:t>
      </w:r>
      <w:r>
        <w:rPr>
          <w:rtl w:val="0"/>
        </w:rPr>
        <w:t> </w:t>
      </w:r>
      <w:r>
        <w:rPr>
          <w:rtl w:val="0"/>
        </w:rPr>
        <w:t>zobowia</w:t>
      </w:r>
      <w:r>
        <w:rPr>
          <w:rtl w:val="0"/>
        </w:rPr>
        <w:t>̨</w:t>
      </w:r>
      <w:r>
        <w:rPr>
          <w:rtl w:val="0"/>
        </w:rPr>
        <w:t>zanie gwaranta do zap</w:t>
      </w:r>
      <w:r>
        <w:rPr>
          <w:rtl w:val="0"/>
        </w:rPr>
        <w:t>ł</w:t>
      </w:r>
      <w:r>
        <w:rPr>
          <w:rtl w:val="0"/>
        </w:rPr>
        <w:t>acenia kwoty gwarancji na pierwsze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danie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cego w sytuacjach okres</w:t>
      </w:r>
      <w:r>
        <w:rPr>
          <w:rtl w:val="0"/>
        </w:rPr>
        <w:t>́</w:t>
      </w:r>
      <w:r>
        <w:rPr>
          <w:rtl w:val="0"/>
        </w:rPr>
        <w:t>lonych w art. 46 ust. 4a oraz ust. 5 ustawy z dnia 29 stycznia 2004 r. Prawo zam</w:t>
      </w:r>
      <w:r>
        <w:rPr>
          <w:rtl w:val="0"/>
        </w:rPr>
        <w:t>ó</w:t>
      </w:r>
      <w:r>
        <w:rPr>
          <w:rtl w:val="0"/>
        </w:rPr>
        <w:t>wien</w:t>
      </w:r>
      <w:r>
        <w:rPr>
          <w:rtl w:val="0"/>
        </w:rPr>
        <w:t xml:space="preserve">́ </w:t>
      </w:r>
      <w:r>
        <w:rPr>
          <w:rtl w:val="0"/>
        </w:rPr>
        <w:t xml:space="preserve">publicznych.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6.6. </w:t>
        <w:tab/>
      </w:r>
      <w:r>
        <w:rPr>
          <w:rtl w:val="0"/>
        </w:rPr>
        <w:t>W przypadku wnoszenia wadium w formie innej ni</w:t>
      </w:r>
      <w:r>
        <w:rPr>
          <w:rtl w:val="0"/>
        </w:rPr>
        <w:t xml:space="preserve">ż </w:t>
      </w:r>
      <w:r>
        <w:rPr>
          <w:rtl w:val="0"/>
        </w:rPr>
        <w:t>pieni</w:t>
      </w:r>
      <w:r>
        <w:rPr>
          <w:rtl w:val="0"/>
        </w:rPr>
        <w:t>ęż</w:t>
      </w:r>
      <w:r>
        <w:rPr>
          <w:rtl w:val="0"/>
        </w:rPr>
        <w:t>na Zamawiaj</w:t>
      </w:r>
      <w:r>
        <w:rPr>
          <w:rtl w:val="0"/>
        </w:rPr>
        <w:t>ą</w:t>
      </w:r>
      <w:r>
        <w:rPr>
          <w:rtl w:val="0"/>
        </w:rPr>
        <w:t>cy wymaga orygina</w:t>
      </w:r>
      <w:r>
        <w:rPr>
          <w:rtl w:val="0"/>
        </w:rPr>
        <w:t>ł</w:t>
      </w:r>
      <w:r>
        <w:rPr>
          <w:rtl w:val="0"/>
        </w:rPr>
        <w:t>u dokumentu wadialnego (gwarancji lub pore</w:t>
      </w:r>
      <w:r>
        <w:rPr>
          <w:rtl w:val="0"/>
        </w:rPr>
        <w:t>̨</w:t>
      </w:r>
      <w:r>
        <w:rPr>
          <w:rtl w:val="0"/>
        </w:rPr>
        <w:t xml:space="preserve">czenia).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6.7. </w:t>
      </w:r>
      <w:r>
        <w:rPr>
          <w:rStyle w:val="Brak A"/>
          <w:b w:val="1"/>
          <w:bCs w:val="1"/>
          <w:rtl w:val="0"/>
        </w:rPr>
        <w:t> </w:t>
        <w:tab/>
      </w:r>
      <w:r>
        <w:rPr>
          <w:rtl w:val="0"/>
        </w:rPr>
        <w:t>Wadium musi zabezpieczac</w:t>
      </w:r>
      <w:r>
        <w:rPr>
          <w:rtl w:val="0"/>
        </w:rPr>
        <w:t xml:space="preserve">́ </w:t>
      </w:r>
      <w:r>
        <w:rPr>
          <w:rStyle w:val="Brak A"/>
          <w:rtl w:val="0"/>
          <w:lang w:val="en-US"/>
        </w:rPr>
        <w:t>oferte</w:t>
      </w:r>
      <w:r>
        <w:rPr>
          <w:rtl w:val="0"/>
        </w:rPr>
        <w:t xml:space="preserve">̨ </w:t>
      </w:r>
      <w:r>
        <w:rPr>
          <w:rtl w:val="0"/>
        </w:rPr>
        <w:t>przez ca</w:t>
      </w:r>
      <w:r>
        <w:rPr>
          <w:rtl w:val="0"/>
        </w:rPr>
        <w:t>ł</w:t>
      </w:r>
      <w:r>
        <w:rPr>
          <w:rtl w:val="0"/>
        </w:rPr>
        <w:t>y okres 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zania oferta</w:t>
      </w:r>
      <w:r>
        <w:rPr>
          <w:rtl w:val="0"/>
        </w:rPr>
        <w:t>̨</w:t>
      </w:r>
      <w:r>
        <w:rPr>
          <w:rtl w:val="0"/>
        </w:rPr>
        <w:t>, pocza</w:t>
      </w:r>
      <w:r>
        <w:rPr>
          <w:rtl w:val="0"/>
        </w:rPr>
        <w:t>̨</w:t>
      </w:r>
      <w:r>
        <w:rPr>
          <w:rtl w:val="0"/>
        </w:rPr>
        <w:t>wszy od dnia, w kt</w:t>
      </w:r>
      <w:r>
        <w:rPr>
          <w:rtl w:val="0"/>
        </w:rPr>
        <w:t>ó</w:t>
      </w:r>
      <w:r>
        <w:rPr>
          <w:rtl w:val="0"/>
        </w:rPr>
        <w:t>rym up</w:t>
      </w:r>
      <w:r>
        <w:rPr>
          <w:rtl w:val="0"/>
        </w:rPr>
        <w:t>ł</w:t>
      </w:r>
      <w:r>
        <w:rPr>
          <w:rtl w:val="0"/>
        </w:rPr>
        <w:t>ywa termin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6.8. </w:t>
        <w:tab/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zwraca wadium wszystkim wykonawcom niezw</w:t>
      </w:r>
      <w:r>
        <w:rPr>
          <w:rtl w:val="0"/>
        </w:rPr>
        <w:t>ł</w:t>
      </w:r>
      <w:r>
        <w:rPr>
          <w:rtl w:val="0"/>
        </w:rPr>
        <w:t>ocznie po wyborze oferty najkorzystniejszej lub uniewaz</w:t>
      </w:r>
      <w:r>
        <w:rPr>
          <w:rtl w:val="0"/>
        </w:rPr>
        <w:t>̇</w:t>
      </w:r>
      <w:r>
        <w:rPr>
          <w:rtl w:val="0"/>
        </w:rPr>
        <w:t>nieniu poste</w:t>
      </w:r>
      <w:r>
        <w:rPr>
          <w:rtl w:val="0"/>
        </w:rPr>
        <w:t>̨</w:t>
      </w:r>
      <w:r>
        <w:rPr>
          <w:rtl w:val="0"/>
        </w:rPr>
        <w:t>powania, z wyja</w:t>
      </w:r>
      <w:r>
        <w:rPr>
          <w:rtl w:val="0"/>
        </w:rPr>
        <w:t>̨</w:t>
      </w:r>
      <w:r>
        <w:rPr>
          <w:rtl w:val="0"/>
        </w:rPr>
        <w:t>tkiem wykonawcy,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>a wybrana jako najkorzystniejsza, z zastrzez</w:t>
      </w:r>
      <w:r>
        <w:rPr>
          <w:rtl w:val="0"/>
        </w:rPr>
        <w:t>̇</w:t>
      </w:r>
      <w:r>
        <w:rPr>
          <w:rtl w:val="0"/>
        </w:rPr>
        <w:t>eniem przypadku okres</w:t>
      </w:r>
      <w:r>
        <w:rPr>
          <w:rtl w:val="0"/>
        </w:rPr>
        <w:t>́</w:t>
      </w:r>
      <w:r>
        <w:rPr>
          <w:rtl w:val="0"/>
        </w:rPr>
        <w:t xml:space="preserve">lonego w art. 46 ust. 4a ustawy.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6.9.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zwraca wadium wykonawcy,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>a wybrana jako najkorzystniejsza niezw</w:t>
      </w:r>
      <w:r>
        <w:rPr>
          <w:rtl w:val="0"/>
        </w:rPr>
        <w:t>ł</w:t>
      </w:r>
      <w:r>
        <w:rPr>
          <w:rtl w:val="0"/>
        </w:rPr>
        <w:t>ocznie po zawarciu umowy w sprawie zam</w:t>
      </w:r>
      <w:r>
        <w:rPr>
          <w:rtl w:val="0"/>
        </w:rPr>
        <w:t>ó</w:t>
      </w:r>
      <w:r>
        <w:rPr>
          <w:rtl w:val="0"/>
        </w:rPr>
        <w:t xml:space="preserve">wienia publicznego.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6.10.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zwraca niezw</w:t>
      </w:r>
      <w:r>
        <w:rPr>
          <w:rtl w:val="0"/>
        </w:rPr>
        <w:t>ł</w:t>
      </w:r>
      <w:r>
        <w:rPr>
          <w:rtl w:val="0"/>
        </w:rPr>
        <w:t>ocznie wadium, na wniosek wykonawcy, kt</w:t>
      </w:r>
      <w:r>
        <w:rPr>
          <w:rtl w:val="0"/>
        </w:rPr>
        <w:t>ó</w:t>
      </w:r>
      <w:r>
        <w:rPr>
          <w:rtl w:val="0"/>
        </w:rPr>
        <w:t>ry wycofa</w:t>
      </w:r>
      <w:r>
        <w:rPr>
          <w:rtl w:val="0"/>
        </w:rPr>
        <w:t xml:space="preserve">ł </w:t>
      </w:r>
      <w:r>
        <w:rPr>
          <w:rStyle w:val="Brak A"/>
          <w:rtl w:val="0"/>
          <w:lang w:val="en-US"/>
        </w:rPr>
        <w:t>oferte</w:t>
      </w:r>
      <w:r>
        <w:rPr>
          <w:rtl w:val="0"/>
        </w:rPr>
        <w:t xml:space="preserve">̨ </w:t>
      </w:r>
      <w:r>
        <w:rPr>
          <w:rtl w:val="0"/>
        </w:rPr>
        <w:t>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6.11.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 ponownego wniesienia wadium przez wykonawce</w:t>
      </w:r>
      <w:r>
        <w:rPr>
          <w:rtl w:val="0"/>
        </w:rPr>
        <w:t>̨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remu zwr</w:t>
      </w:r>
      <w:r>
        <w:rPr>
          <w:rtl w:val="0"/>
        </w:rPr>
        <w:t>ó</w:t>
      </w:r>
      <w:r>
        <w:rPr>
          <w:rtl w:val="0"/>
        </w:rPr>
        <w:t>cono wadium na podstawie 46 ust. 1 ustawy, jez</w:t>
      </w:r>
      <w:r>
        <w:rPr>
          <w:rtl w:val="0"/>
        </w:rPr>
        <w:t>̇</w:t>
      </w:r>
      <w:r>
        <w:rPr>
          <w:rtl w:val="0"/>
        </w:rPr>
        <w:t>eli w wyniku rozstrzygnie</w:t>
      </w:r>
      <w:r>
        <w:rPr>
          <w:rtl w:val="0"/>
        </w:rPr>
        <w:t>̨</w:t>
      </w:r>
      <w:r>
        <w:rPr>
          <w:rtl w:val="0"/>
        </w:rPr>
        <w:t>cia odwo</w:t>
      </w:r>
      <w:r>
        <w:rPr>
          <w:rtl w:val="0"/>
        </w:rPr>
        <w:t>ł</w:t>
      </w:r>
      <w:r>
        <w:rPr>
          <w:rtl w:val="0"/>
        </w:rPr>
        <w:t>ania jego oferta zosta</w:t>
      </w:r>
      <w:r>
        <w:rPr>
          <w:rtl w:val="0"/>
        </w:rPr>
        <w:t>ł</w:t>
      </w:r>
      <w:r>
        <w:rPr>
          <w:rtl w:val="0"/>
        </w:rPr>
        <w:t>a wybrana jako najkorzystniejsza. Wykonawca wnosi wadium w terminie okres</w:t>
      </w:r>
      <w:r>
        <w:rPr>
          <w:rtl w:val="0"/>
        </w:rPr>
        <w:t>́</w:t>
      </w:r>
      <w:r>
        <w:rPr>
          <w:rtl w:val="0"/>
        </w:rPr>
        <w:t>lonym przez zamawiaja</w:t>
      </w:r>
      <w:r>
        <w:rPr>
          <w:rtl w:val="0"/>
        </w:rPr>
        <w:t>̨</w:t>
      </w:r>
      <w:r>
        <w:rPr>
          <w:rtl w:val="0"/>
        </w:rPr>
        <w:t xml:space="preserve">cego.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6.12.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zatrzymuje wadium wraz z odsetkami, jez</w:t>
      </w:r>
      <w:r>
        <w:rPr>
          <w:rtl w:val="0"/>
        </w:rPr>
        <w:t>̇</w:t>
      </w:r>
      <w:r>
        <w:rPr>
          <w:rtl w:val="0"/>
        </w:rPr>
        <w:t>eli wykonawca w odpowiedzi na wezwanie, o kt</w:t>
      </w:r>
      <w:r>
        <w:rPr>
          <w:rtl w:val="0"/>
        </w:rPr>
        <w:t>ó</w:t>
      </w:r>
      <w:r>
        <w:rPr>
          <w:rtl w:val="0"/>
        </w:rPr>
        <w:t>rym mowa w art. 26 ust. 3 i 3a ustawy, z przyczyn lez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cych po jego stronie, nie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wiadczen</w:t>
      </w:r>
      <w:r>
        <w:rPr>
          <w:rtl w:val="0"/>
        </w:rPr>
        <w:t xml:space="preserve">́ </w:t>
      </w:r>
      <w:r>
        <w:rPr>
          <w:rtl w:val="0"/>
        </w:rPr>
        <w:t>lub dokument</w:t>
      </w:r>
      <w:r>
        <w:rPr>
          <w:rtl w:val="0"/>
        </w:rPr>
        <w:t>ó</w:t>
      </w:r>
      <w:r>
        <w:rPr>
          <w:rtl w:val="0"/>
        </w:rPr>
        <w:t>w , potwierdzaja</w:t>
      </w:r>
      <w:r>
        <w:rPr>
          <w:rtl w:val="0"/>
        </w:rPr>
        <w:t>̨</w:t>
      </w:r>
      <w:r>
        <w:rPr>
          <w:rtl w:val="0"/>
        </w:rPr>
        <w:t>cych okolicznos</w:t>
      </w:r>
      <w:r>
        <w:rPr>
          <w:rtl w:val="0"/>
        </w:rPr>
        <w:t>́</w:t>
      </w:r>
      <w:r>
        <w:rPr>
          <w:rtl w:val="0"/>
        </w:rPr>
        <w:t>ci, o kt</w:t>
      </w:r>
      <w:r>
        <w:rPr>
          <w:rtl w:val="0"/>
        </w:rPr>
        <w:t>ó</w:t>
      </w:r>
      <w:r>
        <w:rPr>
          <w:rtl w:val="0"/>
        </w:rPr>
        <w:t>rych mowa w art. 25 ust. 1 ustawy, os</w:t>
      </w:r>
      <w:r>
        <w:rPr>
          <w:rtl w:val="0"/>
        </w:rPr>
        <w:t>́</w:t>
      </w:r>
      <w:r>
        <w:rPr>
          <w:rtl w:val="0"/>
        </w:rPr>
        <w:t>wiadczenia, o kt</w:t>
      </w:r>
      <w:r>
        <w:rPr>
          <w:rtl w:val="0"/>
        </w:rPr>
        <w:t>ó</w:t>
      </w:r>
      <w:r>
        <w:rPr>
          <w:rtl w:val="0"/>
        </w:rPr>
        <w:t>rym mowa w art. 25a ust. 1, pe</w:t>
      </w:r>
      <w:r>
        <w:rPr>
          <w:rtl w:val="0"/>
        </w:rPr>
        <w:t>ł</w:t>
      </w:r>
      <w:r>
        <w:rPr>
          <w:rtl w:val="0"/>
        </w:rPr>
        <w:t>nomocnictw lub nie wyrazi</w:t>
      </w:r>
      <w:r>
        <w:rPr>
          <w:rtl w:val="0"/>
        </w:rPr>
        <w:t xml:space="preserve">ł </w:t>
      </w:r>
      <w:r>
        <w:rPr>
          <w:rtl w:val="0"/>
        </w:rPr>
        <w:t>zgody na poprawienie omy</w:t>
      </w:r>
      <w:r>
        <w:rPr>
          <w:rtl w:val="0"/>
        </w:rPr>
        <w:t>ł</w:t>
      </w:r>
      <w:r>
        <w:rPr>
          <w:rtl w:val="0"/>
        </w:rPr>
        <w:t>ki, o kt</w:t>
      </w:r>
      <w:r>
        <w:rPr>
          <w:rtl w:val="0"/>
        </w:rPr>
        <w:t>ó</w:t>
      </w:r>
      <w:r>
        <w:rPr>
          <w:rtl w:val="0"/>
        </w:rPr>
        <w:t>rej mowa w art. 87 ust. 2 pkt. 3 ustawy, co spowodowa</w:t>
      </w:r>
      <w:r>
        <w:rPr>
          <w:rtl w:val="0"/>
        </w:rPr>
        <w:t>ł</w:t>
      </w:r>
      <w:r>
        <w:rPr>
          <w:rtl w:val="0"/>
        </w:rPr>
        <w:t>o brak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wybrania oferty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onej przez wykonawce</w:t>
      </w:r>
      <w:r>
        <w:rPr>
          <w:rtl w:val="0"/>
        </w:rPr>
        <w:t xml:space="preserve">̨ </w:t>
      </w:r>
      <w:r>
        <w:rPr>
          <w:rtl w:val="0"/>
        </w:rPr>
        <w:t xml:space="preserve">jako najkorzystniejszej.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6.13.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zatrzymuje wadium wraz z odsetkami, jez</w:t>
      </w:r>
      <w:r>
        <w:rPr>
          <w:rtl w:val="0"/>
        </w:rPr>
        <w:t>̇</w:t>
      </w:r>
      <w:r>
        <w:rPr>
          <w:rtl w:val="0"/>
        </w:rPr>
        <w:t>eli wykonawca,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 xml:space="preserve">a wybrana: </w:t>
      </w:r>
    </w:p>
    <w:p>
      <w:pPr>
        <w:pStyle w:val="Domyślne A"/>
      </w:pPr>
      <w:r>
        <w:rPr>
          <w:rtl w:val="0"/>
        </w:rPr>
        <w:tab/>
        <w:tab/>
        <w:t xml:space="preserve">a) </w:t>
      </w:r>
      <w:r>
        <w:rPr>
          <w:rtl w:val="0"/>
        </w:rPr>
        <w:t> </w:t>
      </w:r>
      <w:r>
        <w:rPr>
          <w:rtl w:val="0"/>
        </w:rPr>
        <w:t>odm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ł </w:t>
      </w:r>
      <w:r>
        <w:rPr>
          <w:rtl w:val="0"/>
        </w:rPr>
        <w:t>podpisania umowy w sprawie zam</w:t>
      </w:r>
      <w:r>
        <w:rPr>
          <w:rtl w:val="0"/>
        </w:rPr>
        <w:t>ó</w:t>
      </w:r>
      <w:r>
        <w:rPr>
          <w:rtl w:val="0"/>
        </w:rPr>
        <w:t>wienia publicznego na warunkach okres</w:t>
      </w:r>
      <w:r>
        <w:rPr>
          <w:rtl w:val="0"/>
        </w:rPr>
        <w:t>́</w:t>
      </w:r>
      <w:r>
        <w:rPr>
          <w:rtl w:val="0"/>
        </w:rPr>
        <w:t xml:space="preserve">lonych w ofercie, </w:t>
      </w:r>
    </w:p>
    <w:p>
      <w:pPr>
        <w:pStyle w:val="Domyślne A"/>
      </w:pPr>
      <w:r>
        <w:rPr>
          <w:rtl w:val="0"/>
        </w:rPr>
        <w:tab/>
        <w:tab/>
        <w:t xml:space="preserve">b) </w:t>
      </w:r>
      <w:r>
        <w:rPr>
          <w:rtl w:val="0"/>
        </w:rPr>
        <w:t> </w:t>
      </w:r>
      <w:r>
        <w:rPr>
          <w:rtl w:val="0"/>
        </w:rPr>
        <w:t>nie wni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wymaganego zabezpieczenia nalez</w:t>
      </w:r>
      <w:r>
        <w:rPr>
          <w:rtl w:val="0"/>
        </w:rPr>
        <w:t>̇</w:t>
      </w:r>
      <w:r>
        <w:rPr>
          <w:rtl w:val="0"/>
        </w:rPr>
        <w:t xml:space="preserve">ytego wykonania umowy, </w:t>
      </w:r>
    </w:p>
    <w:p>
      <w:pPr>
        <w:pStyle w:val="Domyślne A"/>
      </w:pPr>
      <w:r>
        <w:rPr>
          <w:rtl w:val="0"/>
        </w:rPr>
        <w:tab/>
        <w:tab/>
        <w:t xml:space="preserve">c) </w:t>
      </w:r>
      <w:r>
        <w:rPr>
          <w:rtl w:val="0"/>
        </w:rPr>
        <w:t> </w:t>
      </w:r>
      <w:r>
        <w:rPr>
          <w:rtl w:val="0"/>
        </w:rPr>
        <w:t>zawarcie umowy w sprawie zam</w:t>
      </w:r>
      <w:r>
        <w:rPr>
          <w:rtl w:val="0"/>
        </w:rPr>
        <w:t>ó</w:t>
      </w:r>
      <w:r>
        <w:rPr>
          <w:rtl w:val="0"/>
        </w:rPr>
        <w:t>wienia publicznego sta</w:t>
      </w:r>
      <w:r>
        <w:rPr>
          <w:rtl w:val="0"/>
        </w:rPr>
        <w:t>ł</w:t>
      </w:r>
      <w:r>
        <w:rPr>
          <w:rStyle w:val="Brak A"/>
          <w:rtl w:val="0"/>
          <w:lang w:val="de-DE"/>
        </w:rPr>
        <w:t>o sie</w:t>
      </w:r>
      <w:r>
        <w:rPr>
          <w:rtl w:val="0"/>
        </w:rPr>
        <w:t xml:space="preserve">̨ </w:t>
      </w:r>
      <w:r>
        <w:rPr>
          <w:rtl w:val="0"/>
        </w:rPr>
        <w:t>niemoz</w:t>
      </w:r>
      <w:r>
        <w:rPr>
          <w:rtl w:val="0"/>
        </w:rPr>
        <w:t>̇</w:t>
      </w:r>
      <w:r>
        <w:rPr>
          <w:rtl w:val="0"/>
        </w:rPr>
        <w:t xml:space="preserve">liwe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 przyczyn lez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cych po stronie wykonawcy.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6.14.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Zasady wnoszenia wadium okres</w:t>
      </w:r>
      <w:r>
        <w:rPr>
          <w:rtl w:val="0"/>
        </w:rPr>
        <w:t>́</w:t>
      </w:r>
      <w:r>
        <w:rPr>
          <w:rtl w:val="0"/>
        </w:rPr>
        <w:t>lone w niniejszym Rozdziale dotycza</w:t>
      </w:r>
      <w:r>
        <w:rPr>
          <w:rtl w:val="0"/>
        </w:rPr>
        <w:t xml:space="preserve">̨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wniez</w:t>
      </w:r>
      <w:r>
        <w:rPr>
          <w:rtl w:val="0"/>
        </w:rPr>
        <w:t xml:space="preserve">̇  </w:t>
      </w:r>
      <w:r>
        <w:rPr>
          <w:rtl w:val="0"/>
        </w:rPr>
        <w:t>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ania waz</w:t>
      </w:r>
      <w:r>
        <w:rPr>
          <w:rtl w:val="0"/>
        </w:rPr>
        <w:t>̇</w:t>
      </w:r>
      <w:r>
        <w:rPr>
          <w:rtl w:val="0"/>
        </w:rPr>
        <w:t>nos</w:t>
      </w:r>
      <w:r>
        <w:rPr>
          <w:rtl w:val="0"/>
        </w:rPr>
        <w:t>́</w:t>
      </w:r>
      <w:r>
        <w:rPr>
          <w:rtl w:val="0"/>
        </w:rPr>
        <w:t>ci wadium oraz wnoszenia nowego wadium w przypadkach okres</w:t>
      </w:r>
      <w:r>
        <w:rPr>
          <w:rtl w:val="0"/>
        </w:rPr>
        <w:t>́</w:t>
      </w:r>
      <w:r>
        <w:rPr>
          <w:rtl w:val="0"/>
        </w:rPr>
        <w:t xml:space="preserve">lonych w ustawie.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7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 xml:space="preserve">OPIS SPOSOBU PRZYGOTOWANIA OFERTY </w:t>
      </w:r>
    </w:p>
    <w:p>
      <w:pPr>
        <w:pStyle w:val="Domyślne A"/>
        <w:ind w:hanging="436"/>
      </w:pPr>
      <w:r>
        <w:rPr>
          <w:rStyle w:val="Brak A"/>
          <w:b w:val="1"/>
          <w:bCs w:val="1"/>
          <w:rtl w:val="0"/>
        </w:rPr>
        <w:t xml:space="preserve">7.1.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moz</w:t>
      </w:r>
      <w:r>
        <w:rPr>
          <w:rtl w:val="0"/>
        </w:rPr>
        <w:t>̇</w:t>
      </w:r>
      <w:r>
        <w:rPr>
          <w:rtl w:val="0"/>
        </w:rPr>
        <w:t>e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Style w:val="Brak A"/>
          <w:b w:val="1"/>
          <w:bCs w:val="1"/>
          <w:rtl w:val="0"/>
        </w:rPr>
        <w:t>jedna</w:t>
      </w:r>
      <w:r>
        <w:rPr>
          <w:rStyle w:val="Brak A"/>
          <w:b w:val="1"/>
          <w:bCs w:val="1"/>
          <w:rtl w:val="0"/>
        </w:rPr>
        <w:t xml:space="preserve">̨ </w:t>
      </w:r>
      <w:r>
        <w:rPr>
          <w:rStyle w:val="Brak A"/>
          <w:b w:val="1"/>
          <w:bCs w:val="1"/>
          <w:rtl w:val="0"/>
          <w:lang w:val="en-US"/>
        </w:rPr>
        <w:t>oferte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nie dopuszcza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sk</w:t>
      </w:r>
      <w:r>
        <w:rPr>
          <w:rtl w:val="0"/>
        </w:rPr>
        <w:t>ł</w:t>
      </w:r>
      <w:r>
        <w:rPr>
          <w:rtl w:val="0"/>
        </w:rPr>
        <w:t>adania ofert cze</w:t>
      </w:r>
      <w:r>
        <w:rPr>
          <w:rtl w:val="0"/>
        </w:rPr>
        <w:t>̨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 xml:space="preserve">ciowych.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nie dopuszcza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 xml:space="preserve">enia oferty wariantowej.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>7.4.</w:t>
      </w:r>
      <w:r>
        <w:rPr>
          <w:rtl w:val="0"/>
        </w:rPr>
        <w:t xml:space="preserve">  </w:t>
      </w:r>
      <w:r>
        <w:rPr>
          <w:rtl w:val="0"/>
        </w:rPr>
        <w:t>Oferta musi byc</w:t>
      </w:r>
      <w:r>
        <w:rPr>
          <w:rtl w:val="0"/>
        </w:rPr>
        <w:t xml:space="preserve">́ </w:t>
      </w:r>
      <w:r>
        <w:rPr>
          <w:rtl w:val="0"/>
        </w:rPr>
        <w:t>sporza</w:t>
      </w:r>
      <w:r>
        <w:rPr>
          <w:rtl w:val="0"/>
        </w:rPr>
        <w:t>̨</w:t>
      </w:r>
      <w:r>
        <w:rPr>
          <w:rtl w:val="0"/>
        </w:rPr>
        <w:t xml:space="preserve">dzona z zachowaniem formy pisemnej pod rygorem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niewaz</w:t>
      </w:r>
      <w:r>
        <w:rPr>
          <w:rtl w:val="0"/>
        </w:rPr>
        <w:t>̇</w:t>
      </w:r>
      <w:r>
        <w:rPr>
          <w:rtl w:val="0"/>
        </w:rPr>
        <w:t>nos</w:t>
      </w:r>
      <w:r>
        <w:rPr>
          <w:rtl w:val="0"/>
        </w:rPr>
        <w:t>́</w:t>
      </w:r>
      <w:r>
        <w:rPr>
          <w:rtl w:val="0"/>
        </w:rPr>
        <w:t xml:space="preserve">ci.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Tres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oferty musi byc</w:t>
      </w:r>
      <w:r>
        <w:rPr>
          <w:rtl w:val="0"/>
        </w:rPr>
        <w:t xml:space="preserve">́ </w:t>
      </w:r>
      <w:r>
        <w:rPr>
          <w:rtl w:val="0"/>
        </w:rPr>
        <w:t>zgodna z tres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 xml:space="preserve">̨ </w:t>
      </w:r>
      <w:r>
        <w:rPr>
          <w:rtl w:val="0"/>
        </w:rPr>
        <w:t xml:space="preserve">SIWZ.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Oferta wraz z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cznikami musi byc</w:t>
      </w:r>
      <w:r>
        <w:rPr>
          <w:rtl w:val="0"/>
        </w:rPr>
        <w:t xml:space="preserve">́ </w:t>
      </w:r>
      <w:r>
        <w:rPr>
          <w:rtl w:val="0"/>
        </w:rPr>
        <w:t>sporza</w:t>
      </w:r>
      <w:r>
        <w:rPr>
          <w:rtl w:val="0"/>
        </w:rPr>
        <w:t>̨</w:t>
      </w:r>
      <w:r>
        <w:rPr>
          <w:rtl w:val="0"/>
        </w:rPr>
        <w:t xml:space="preserve">dzona czytelnie.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Wszelkie zmiany naniesione przez wykonawce</w:t>
      </w:r>
      <w:r>
        <w:rPr>
          <w:rtl w:val="0"/>
        </w:rPr>
        <w:t xml:space="preserve">̨ </w:t>
      </w:r>
      <w:r>
        <w:rPr>
          <w:rtl w:val="0"/>
        </w:rPr>
        <w:t>w tres</w:t>
      </w:r>
      <w:r>
        <w:rPr>
          <w:rtl w:val="0"/>
        </w:rPr>
        <w:t>́</w:t>
      </w:r>
      <w:r>
        <w:rPr>
          <w:rtl w:val="0"/>
        </w:rPr>
        <w:t>ci oferty po jej sporza</w:t>
      </w:r>
      <w:r>
        <w:rPr>
          <w:rtl w:val="0"/>
        </w:rPr>
        <w:t>̨</w:t>
      </w:r>
      <w:r>
        <w:rPr>
          <w:rtl w:val="0"/>
        </w:rPr>
        <w:t xml:space="preserve">dzeniu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musza</w:t>
      </w:r>
      <w:r>
        <w:rPr>
          <w:rtl w:val="0"/>
        </w:rPr>
        <w:t xml:space="preserve">̨ </w:t>
      </w:r>
      <w:r>
        <w:rPr>
          <w:rtl w:val="0"/>
        </w:rPr>
        <w:t>byc</w:t>
      </w:r>
      <w:r>
        <w:rPr>
          <w:rtl w:val="0"/>
        </w:rPr>
        <w:t xml:space="preserve">́ </w:t>
      </w:r>
      <w:r>
        <w:rPr>
          <w:rtl w:val="0"/>
        </w:rPr>
        <w:t>parafowane przez wykonawce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7.8.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Oferta musi byc</w:t>
      </w:r>
      <w:r>
        <w:rPr>
          <w:rtl w:val="0"/>
        </w:rPr>
        <w:t xml:space="preserve">́ </w:t>
      </w:r>
      <w:r>
        <w:rPr>
          <w:rtl w:val="0"/>
        </w:rPr>
        <w:t>podpisana przez wykonawce</w:t>
      </w:r>
      <w:r>
        <w:rPr>
          <w:rtl w:val="0"/>
        </w:rPr>
        <w:t>̨</w:t>
      </w:r>
      <w:r>
        <w:rPr>
          <w:rtl w:val="0"/>
        </w:rPr>
        <w:t>, tj. osobe</w:t>
      </w:r>
      <w:r>
        <w:rPr>
          <w:rtl w:val="0"/>
        </w:rPr>
        <w:t xml:space="preserve">̨ </w:t>
      </w:r>
      <w:r>
        <w:rPr>
          <w:rtl w:val="0"/>
        </w:rPr>
        <w:t>(osoby) reprezentuja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wykonawce</w:t>
      </w:r>
      <w:r>
        <w:rPr>
          <w:rtl w:val="0"/>
        </w:rPr>
        <w:t>̨</w:t>
      </w:r>
      <w:r>
        <w:rPr>
          <w:rtl w:val="0"/>
        </w:rPr>
        <w:t>, zgodnie z zasadami reprezentacji wskazanymi we w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>́</w:t>
      </w:r>
      <w:r>
        <w:rPr>
          <w:rtl w:val="0"/>
        </w:rPr>
        <w:t xml:space="preserve">ciwym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rejestrze lub osobe</w:t>
      </w:r>
      <w:r>
        <w:rPr>
          <w:rtl w:val="0"/>
        </w:rPr>
        <w:t xml:space="preserve">̨ </w:t>
      </w:r>
      <w:r>
        <w:rPr>
          <w:rtl w:val="0"/>
        </w:rPr>
        <w:t>(osoby) upowaz</w:t>
      </w:r>
      <w:r>
        <w:rPr>
          <w:rtl w:val="0"/>
        </w:rPr>
        <w:t>̇</w:t>
      </w:r>
      <w:r>
        <w:rPr>
          <w:rtl w:val="0"/>
        </w:rPr>
        <w:t>niona</w:t>
      </w:r>
      <w:r>
        <w:rPr>
          <w:rtl w:val="0"/>
        </w:rPr>
        <w:t xml:space="preserve">̨ </w:t>
      </w:r>
      <w:r>
        <w:rPr>
          <w:rtl w:val="0"/>
        </w:rPr>
        <w:t xml:space="preserve">do reprezentowania wykonawcy.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7.9.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osoba (osoby) podpisuja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ca oferte</w:t>
      </w:r>
      <w:r>
        <w:rPr>
          <w:rtl w:val="0"/>
        </w:rPr>
        <w:t xml:space="preserve">̨ </w:t>
      </w:r>
      <w:r>
        <w:rPr>
          <w:rtl w:val="0"/>
        </w:rPr>
        <w:t>(reprezentuja</w:t>
      </w:r>
      <w:r>
        <w:rPr>
          <w:rtl w:val="0"/>
        </w:rPr>
        <w:t>̨</w:t>
      </w:r>
      <w:r>
        <w:rPr>
          <w:rtl w:val="0"/>
        </w:rPr>
        <w:t>ca wykonawce</w:t>
      </w:r>
      <w:r>
        <w:rPr>
          <w:rtl w:val="0"/>
        </w:rPr>
        <w:t xml:space="preserve">̨ </w:t>
      </w:r>
      <w:r>
        <w:rPr>
          <w:rtl w:val="0"/>
        </w:rPr>
        <w:t>lub wykonawc</w:t>
      </w:r>
      <w:r>
        <w:rPr>
          <w:rtl w:val="0"/>
        </w:rPr>
        <w:t>ó</w:t>
      </w:r>
      <w:r>
        <w:rPr>
          <w:rtl w:val="0"/>
        </w:rPr>
        <w:t>w wyste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>cych wsp</w:t>
      </w:r>
      <w:r>
        <w:rPr>
          <w:rtl w:val="0"/>
        </w:rPr>
        <w:t>ó</w:t>
      </w:r>
      <w:r>
        <w:rPr>
          <w:rtl w:val="0"/>
        </w:rPr>
        <w:t>lnie) dzia</w:t>
      </w:r>
      <w:r>
        <w:rPr>
          <w:rtl w:val="0"/>
        </w:rPr>
        <w:t>ł</w:t>
      </w:r>
      <w:r>
        <w:rPr>
          <w:rtl w:val="0"/>
        </w:rPr>
        <w:t>a na podstawie pe</w:t>
      </w:r>
      <w:r>
        <w:rPr>
          <w:rtl w:val="0"/>
        </w:rPr>
        <w:t>ł</w:t>
      </w:r>
      <w:r>
        <w:rPr>
          <w:rtl w:val="0"/>
        </w:rPr>
        <w:t>nomocnictwa, pe</w:t>
      </w:r>
      <w:r>
        <w:rPr>
          <w:rtl w:val="0"/>
        </w:rPr>
        <w:t>ł</w:t>
      </w:r>
      <w:r>
        <w:rPr>
          <w:rtl w:val="0"/>
        </w:rPr>
        <w:t>nomocnictwo to w formie orygina</w:t>
      </w:r>
      <w:r>
        <w:rPr>
          <w:rtl w:val="0"/>
        </w:rPr>
        <w:t>ł</w:t>
      </w:r>
      <w:r>
        <w:rPr>
          <w:rtl w:val="0"/>
        </w:rPr>
        <w:t>u lub kopii pos</w:t>
      </w:r>
      <w:r>
        <w:rPr>
          <w:rtl w:val="0"/>
        </w:rPr>
        <w:t>́</w:t>
      </w:r>
      <w:r>
        <w:rPr>
          <w:rtl w:val="0"/>
        </w:rPr>
        <w:t>wiadczonej za 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 xml:space="preserve">z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orygina</w:t>
      </w:r>
      <w:r>
        <w:rPr>
          <w:rtl w:val="0"/>
        </w:rPr>
        <w:t>ł</w:t>
      </w:r>
      <w:r>
        <w:rPr>
          <w:rtl w:val="0"/>
        </w:rPr>
        <w:t>em przez notariusza musi zostac</w:t>
      </w:r>
      <w:r>
        <w:rPr>
          <w:rtl w:val="0"/>
        </w:rPr>
        <w:t xml:space="preserve">́ </w:t>
      </w:r>
      <w:r>
        <w:rPr>
          <w:rtl w:val="0"/>
        </w:rPr>
        <w:t>do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czone do oferty.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7.10.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Oferta wraz z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cznikami musi byc</w:t>
      </w:r>
      <w:r>
        <w:rPr>
          <w:rtl w:val="0"/>
        </w:rPr>
        <w:t xml:space="preserve">́ </w:t>
      </w:r>
      <w:r>
        <w:rPr>
          <w:rtl w:val="0"/>
        </w:rPr>
        <w:t>sporza</w:t>
      </w:r>
      <w:r>
        <w:rPr>
          <w:rtl w:val="0"/>
        </w:rPr>
        <w:t>̨</w:t>
      </w:r>
      <w:r>
        <w:rPr>
          <w:rtl w:val="0"/>
        </w:rPr>
        <w:t>dzona w je</w:t>
      </w:r>
      <w:r>
        <w:rPr>
          <w:rtl w:val="0"/>
        </w:rPr>
        <w:t>̨</w:t>
      </w:r>
      <w:r>
        <w:rPr>
          <w:rtl w:val="0"/>
        </w:rPr>
        <w:t>zyku polskim. Kaz</w:t>
      </w:r>
      <w:r>
        <w:rPr>
          <w:rtl w:val="0"/>
        </w:rPr>
        <w:t>̇</w:t>
      </w:r>
      <w:r>
        <w:rPr>
          <w:rStyle w:val="Brak A"/>
          <w:rtl w:val="0"/>
          <w:lang w:val="en-US"/>
        </w:rPr>
        <w:t>dy dokument sk</w:t>
      </w:r>
      <w:r>
        <w:rPr>
          <w:rtl w:val="0"/>
        </w:rPr>
        <w:t>ł</w:t>
      </w:r>
      <w:r>
        <w:rPr>
          <w:rtl w:val="0"/>
        </w:rPr>
        <w:t>adaja</w:t>
      </w:r>
      <w:r>
        <w:rPr>
          <w:rtl w:val="0"/>
        </w:rPr>
        <w:t>̨</w:t>
      </w:r>
      <w:r>
        <w:rPr>
          <w:rtl w:val="0"/>
        </w:rPr>
        <w:t>cy sie</w:t>
      </w:r>
      <w:r>
        <w:rPr>
          <w:rtl w:val="0"/>
        </w:rPr>
        <w:t xml:space="preserve">̨ </w:t>
      </w:r>
      <w:r>
        <w:rPr>
          <w:rStyle w:val="Brak A"/>
          <w:rtl w:val="0"/>
          <w:lang w:val="en-US"/>
        </w:rPr>
        <w:t>na oferte</w:t>
      </w:r>
      <w:r>
        <w:rPr>
          <w:rtl w:val="0"/>
        </w:rPr>
        <w:t xml:space="preserve">̨ </w:t>
      </w:r>
      <w:r>
        <w:rPr>
          <w:rtl w:val="0"/>
        </w:rPr>
        <w:t>lub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ony wraz z oferta</w:t>
      </w:r>
      <w:r>
        <w:rPr>
          <w:rtl w:val="0"/>
        </w:rPr>
        <w:t xml:space="preserve">̨ </w:t>
      </w:r>
      <w:r>
        <w:rPr>
          <w:rtl w:val="0"/>
        </w:rPr>
        <w:t>sporza</w:t>
      </w:r>
      <w:r>
        <w:rPr>
          <w:rtl w:val="0"/>
        </w:rPr>
        <w:t>̨</w:t>
      </w:r>
      <w:r>
        <w:rPr>
          <w:rtl w:val="0"/>
        </w:rPr>
        <w:t>dzony w je</w:t>
      </w:r>
      <w:r>
        <w:rPr>
          <w:rtl w:val="0"/>
        </w:rPr>
        <w:t>̨</w:t>
      </w:r>
      <w:r>
        <w:rPr>
          <w:rtl w:val="0"/>
        </w:rPr>
        <w:t xml:space="preserve">zyku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innym niz</w:t>
      </w:r>
      <w:r>
        <w:rPr>
          <w:rtl w:val="0"/>
        </w:rPr>
        <w:t xml:space="preserve">̇ </w:t>
      </w:r>
      <w:r>
        <w:rPr>
          <w:rtl w:val="0"/>
        </w:rPr>
        <w:t>polski musi byc</w:t>
      </w:r>
      <w:r>
        <w:rPr>
          <w:rtl w:val="0"/>
        </w:rPr>
        <w:t xml:space="preserve">́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ony wraz z t</w:t>
      </w:r>
      <w:r>
        <w:rPr>
          <w:rtl w:val="0"/>
        </w:rPr>
        <w:t>ł</w:t>
      </w:r>
      <w:r>
        <w:rPr>
          <w:rtl w:val="0"/>
        </w:rPr>
        <w:t>umaczeniem na je</w:t>
      </w:r>
      <w:r>
        <w:rPr>
          <w:rtl w:val="0"/>
        </w:rPr>
        <w:t>̨</w:t>
      </w:r>
      <w:r>
        <w:rPr>
          <w:rtl w:val="0"/>
        </w:rPr>
        <w:t xml:space="preserve">zyk polski.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7.11.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ponosi wszelkie koszty zwia</w:t>
      </w:r>
      <w:r>
        <w:rPr>
          <w:rtl w:val="0"/>
        </w:rPr>
        <w:t>̨</w:t>
      </w:r>
      <w:r>
        <w:rPr>
          <w:rtl w:val="0"/>
        </w:rPr>
        <w:t>zane z przygotowaniem i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 xml:space="preserve">eniem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Style w:val="Brak A"/>
          <w:rtl w:val="0"/>
          <w:lang w:val="en-US"/>
        </w:rPr>
        <w:t xml:space="preserve">oferty.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7.12.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rtl w:val="0"/>
          <w:lang w:val="de-DE"/>
        </w:rPr>
        <w:t>Zaleca sie</w:t>
      </w:r>
      <w:r>
        <w:rPr>
          <w:rtl w:val="0"/>
        </w:rPr>
        <w:t>̨</w:t>
      </w:r>
      <w:r>
        <w:rPr>
          <w:rtl w:val="0"/>
        </w:rPr>
        <w:t>, aby strony oferty by</w:t>
      </w:r>
      <w:r>
        <w:rPr>
          <w:rtl w:val="0"/>
        </w:rPr>
        <w:t>ł</w:t>
      </w:r>
      <w:r>
        <w:rPr>
          <w:rtl w:val="0"/>
        </w:rPr>
        <w:t>y trwale ze soba</w:t>
      </w:r>
      <w:r>
        <w:rPr>
          <w:rtl w:val="0"/>
        </w:rPr>
        <w:t xml:space="preserve">̨ </w:t>
      </w:r>
      <w:r>
        <w:rPr>
          <w:rtl w:val="0"/>
        </w:rPr>
        <w:t>po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czone i kolejno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ponumerowane. </w:t>
      </w:r>
    </w:p>
    <w:p>
      <w:pPr>
        <w:pStyle w:val="Domyślne A"/>
        <w:ind w:left="0" w:firstLine="0"/>
      </w:pPr>
      <w:r>
        <w:rPr>
          <w:rStyle w:val="Brak A"/>
          <w:b w:val="1"/>
          <w:bCs w:val="1"/>
          <w:rtl w:val="0"/>
        </w:rPr>
        <w:tab/>
        <w:t xml:space="preserve">7.13.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rtl w:val="0"/>
          <w:lang w:val="de-DE"/>
        </w:rPr>
        <w:t>Zaleca sie</w:t>
      </w:r>
      <w:r>
        <w:rPr>
          <w:rtl w:val="0"/>
        </w:rPr>
        <w:t>̨</w:t>
      </w:r>
      <w:r>
        <w:rPr>
          <w:rtl w:val="0"/>
        </w:rPr>
        <w:t>, aby kaz</w:t>
      </w:r>
      <w:r>
        <w:rPr>
          <w:rtl w:val="0"/>
        </w:rPr>
        <w:t>̇</w:t>
      </w:r>
      <w:r>
        <w:rPr>
          <w:rtl w:val="0"/>
        </w:rPr>
        <w:t>da strona oferty zawieraja</w:t>
      </w:r>
      <w:r>
        <w:rPr>
          <w:rtl w:val="0"/>
        </w:rPr>
        <w:t>̨</w:t>
      </w:r>
      <w:r>
        <w:rPr>
          <w:rtl w:val="0"/>
        </w:rPr>
        <w:t>ca jaka</w:t>
      </w:r>
      <w:r>
        <w:rPr>
          <w:rtl w:val="0"/>
        </w:rPr>
        <w:t>̨</w:t>
      </w:r>
      <w:r>
        <w:rPr>
          <w:rtl w:val="0"/>
        </w:rPr>
        <w:t>kolwiek tres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 xml:space="preserve">a podpisana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            lub parafowana przez wykonawce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 </w:t>
        <w:tab/>
        <w:t xml:space="preserve">7.14.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przypadku, gdy informacje zawarte w ofercie stanowia</w:t>
      </w:r>
      <w:r>
        <w:rPr>
          <w:rtl w:val="0"/>
        </w:rPr>
        <w:t xml:space="preserve">̨ </w:t>
      </w:r>
      <w:r>
        <w:rPr>
          <w:rtl w:val="0"/>
        </w:rPr>
        <w:t>tajemnice</w:t>
      </w:r>
      <w:r>
        <w:rPr>
          <w:rtl w:val="0"/>
        </w:rPr>
        <w:t xml:space="preserve">̨  </w:t>
      </w:r>
      <w:r>
        <w:rPr>
          <w:rtl w:val="0"/>
        </w:rPr>
        <w:t>przedsie</w:t>
      </w:r>
      <w:r>
        <w:rPr>
          <w:rtl w:val="0"/>
        </w:rPr>
        <w:t>̨</w:t>
      </w:r>
      <w:r>
        <w:rPr>
          <w:rtl w:val="0"/>
        </w:rPr>
        <w:t>biorstwa w rozumieniu przepis</w:t>
      </w:r>
      <w:r>
        <w:rPr>
          <w:rtl w:val="0"/>
        </w:rPr>
        <w:t>ó</w:t>
      </w:r>
      <w:r>
        <w:rPr>
          <w:rtl w:val="0"/>
        </w:rPr>
        <w:t>w ustawy o zwalczaniu nieuczciwej konkurencji, co do kt</w:t>
      </w:r>
      <w:r>
        <w:rPr>
          <w:rtl w:val="0"/>
        </w:rPr>
        <w:t>ó</w:t>
      </w:r>
      <w:r>
        <w:rPr>
          <w:rtl w:val="0"/>
        </w:rPr>
        <w:t>rych wykonawca zastrzeg</w:t>
      </w:r>
      <w:r>
        <w:rPr>
          <w:rtl w:val="0"/>
        </w:rPr>
        <w:t xml:space="preserve">ł </w:t>
      </w:r>
      <w:r>
        <w:rPr>
          <w:rtl w:val="0"/>
        </w:rPr>
        <w:t>nie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niz</w:t>
      </w:r>
      <w:r>
        <w:rPr>
          <w:rtl w:val="0"/>
        </w:rPr>
        <w:t xml:space="preserve">̇ </w:t>
      </w:r>
      <w:r>
        <w:rPr>
          <w:rtl w:val="0"/>
        </w:rPr>
        <w:t>w terminie sk</w:t>
      </w:r>
      <w:r>
        <w:rPr>
          <w:rtl w:val="0"/>
        </w:rPr>
        <w:t>ł</w:t>
      </w:r>
      <w:r>
        <w:rPr>
          <w:rtl w:val="0"/>
        </w:rPr>
        <w:t>adania, z</w:t>
      </w:r>
      <w:r>
        <w:rPr>
          <w:rtl w:val="0"/>
        </w:rPr>
        <w:t>̇</w:t>
      </w:r>
      <w:r>
        <w:rPr>
          <w:rtl w:val="0"/>
        </w:rPr>
        <w:t>e nie moga</w:t>
      </w:r>
      <w:r>
        <w:rPr>
          <w:rtl w:val="0"/>
        </w:rPr>
        <w:t xml:space="preserve">̨ </w:t>
      </w:r>
      <w:r>
        <w:rPr>
          <w:rtl w:val="0"/>
        </w:rPr>
        <w:t>byc</w:t>
      </w:r>
      <w:r>
        <w:rPr>
          <w:rtl w:val="0"/>
        </w:rPr>
        <w:t xml:space="preserve">́ </w:t>
      </w:r>
      <w:r>
        <w:rPr>
          <w:rStyle w:val="Brak A"/>
          <w:rtl w:val="0"/>
          <w:lang w:val="pt-PT"/>
        </w:rPr>
        <w:t>udoste</w:t>
      </w:r>
      <w:r>
        <w:rPr>
          <w:rtl w:val="0"/>
        </w:rPr>
        <w:t>̨</w:t>
      </w:r>
      <w:r>
        <w:rPr>
          <w:rtl w:val="0"/>
        </w:rPr>
        <w:t>pniane innym uczestnikom poste</w:t>
      </w:r>
      <w:r>
        <w:rPr>
          <w:rtl w:val="0"/>
        </w:rPr>
        <w:t>̨</w:t>
      </w:r>
      <w:r>
        <w:rPr>
          <w:rtl w:val="0"/>
        </w:rPr>
        <w:t>powania, musza</w:t>
      </w:r>
      <w:r>
        <w:rPr>
          <w:rtl w:val="0"/>
        </w:rPr>
        <w:t xml:space="preserve">̨ </w:t>
      </w:r>
      <w:r>
        <w:rPr>
          <w:rtl w:val="0"/>
        </w:rPr>
        <w:t>byc</w:t>
      </w:r>
      <w:r>
        <w:rPr>
          <w:rtl w:val="0"/>
        </w:rPr>
        <w:t xml:space="preserve">́ </w:t>
      </w:r>
      <w:r>
        <w:rPr>
          <w:rtl w:val="0"/>
        </w:rPr>
        <w:t>oznaczone przez wykonawce</w:t>
      </w:r>
      <w:r>
        <w:rPr>
          <w:rtl w:val="0"/>
        </w:rPr>
        <w:t xml:space="preserve">̨ </w:t>
      </w:r>
      <w:r>
        <w:rPr>
          <w:rtl w:val="0"/>
        </w:rPr>
        <w:t>klauzula</w:t>
      </w:r>
      <w:r>
        <w:rPr>
          <w:rtl w:val="0"/>
        </w:rPr>
        <w:t xml:space="preserve">̨ </w:t>
      </w:r>
      <w:r>
        <w:rPr>
          <w:rStyle w:val="Brak A"/>
          <w:i w:val="1"/>
          <w:iCs w:val="1"/>
          <w:rtl w:val="0"/>
        </w:rPr>
        <w:t>„</w:t>
      </w:r>
      <w:r>
        <w:rPr>
          <w:rStyle w:val="Brak A"/>
          <w:i w:val="1"/>
          <w:iCs w:val="1"/>
          <w:rtl w:val="0"/>
        </w:rPr>
        <w:t>Informacje stanowia</w:t>
      </w:r>
      <w:r>
        <w:rPr>
          <w:rStyle w:val="Brak A"/>
          <w:i w:val="1"/>
          <w:iCs w:val="1"/>
          <w:rtl w:val="0"/>
        </w:rPr>
        <w:t>̨</w:t>
      </w:r>
      <w:r>
        <w:rPr>
          <w:rStyle w:val="Brak A"/>
          <w:i w:val="1"/>
          <w:iCs w:val="1"/>
          <w:rtl w:val="0"/>
        </w:rPr>
        <w:t>ce tajemnice</w:t>
      </w:r>
      <w:r>
        <w:rPr>
          <w:rStyle w:val="Brak A"/>
          <w:i w:val="1"/>
          <w:iCs w:val="1"/>
          <w:rtl w:val="0"/>
        </w:rPr>
        <w:t xml:space="preserve">̨ </w:t>
      </w:r>
      <w:r>
        <w:rPr>
          <w:rStyle w:val="Brak A"/>
          <w:i w:val="1"/>
          <w:iCs w:val="1"/>
          <w:rtl w:val="0"/>
        </w:rPr>
        <w:t>przedsie</w:t>
      </w:r>
      <w:r>
        <w:rPr>
          <w:rStyle w:val="Brak A"/>
          <w:i w:val="1"/>
          <w:iCs w:val="1"/>
          <w:rtl w:val="0"/>
        </w:rPr>
        <w:t>̨</w:t>
      </w:r>
      <w:r>
        <w:rPr>
          <w:rStyle w:val="Brak A"/>
          <w:i w:val="1"/>
          <w:iCs w:val="1"/>
          <w:rtl w:val="0"/>
        </w:rPr>
        <w:t>biorstwa w rozumieniu art. 11 ust. 4 ustawy z dnia 16 kwietnia 1993 o zwalczaniu nieuczciwej konkurencji</w:t>
      </w:r>
      <w:r>
        <w:rPr>
          <w:rStyle w:val="Brak A"/>
          <w:i w:val="1"/>
          <w:iCs w:val="1"/>
          <w:rtl w:val="0"/>
        </w:rPr>
        <w:t>”</w:t>
      </w:r>
      <w:r>
        <w:rPr>
          <w:rtl w:val="0"/>
        </w:rPr>
        <w:t xml:space="preserve">.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Wykonawca nie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niz</w:t>
      </w:r>
      <w:r>
        <w:rPr>
          <w:rtl w:val="0"/>
        </w:rPr>
        <w:t xml:space="preserve">̇ </w:t>
      </w:r>
      <w:r>
        <w:rPr>
          <w:rtl w:val="0"/>
        </w:rPr>
        <w:t>w terminie sk</w:t>
      </w:r>
      <w:r>
        <w:rPr>
          <w:rtl w:val="0"/>
        </w:rPr>
        <w:t>ł</w:t>
      </w:r>
      <w:r>
        <w:rPr>
          <w:rtl w:val="0"/>
        </w:rPr>
        <w:t>adania ofert musi wykazac</w:t>
      </w:r>
      <w:r>
        <w:rPr>
          <w:rtl w:val="0"/>
        </w:rPr>
        <w:t>́</w:t>
      </w:r>
      <w:r>
        <w:rPr>
          <w:rtl w:val="0"/>
        </w:rPr>
        <w:t>, z</w:t>
      </w:r>
      <w:r>
        <w:rPr>
          <w:rtl w:val="0"/>
        </w:rPr>
        <w:t>̇</w:t>
      </w:r>
      <w:r>
        <w:rPr>
          <w:rtl w:val="0"/>
        </w:rPr>
        <w:t>e zastrzez</w:t>
      </w:r>
      <w:r>
        <w:rPr>
          <w:rtl w:val="0"/>
        </w:rPr>
        <w:t>̇</w:t>
      </w:r>
      <w:r>
        <w:rPr>
          <w:rtl w:val="0"/>
        </w:rPr>
        <w:t>one informacje stanowia</w:t>
      </w:r>
      <w:r>
        <w:rPr>
          <w:rtl w:val="0"/>
        </w:rPr>
        <w:t xml:space="preserve">̨ </w:t>
      </w:r>
      <w:r>
        <w:rPr>
          <w:rtl w:val="0"/>
        </w:rPr>
        <w:t>tajemnice</w:t>
      </w:r>
      <w:r>
        <w:rPr>
          <w:rtl w:val="0"/>
        </w:rPr>
        <w:t xml:space="preserve">̨ </w:t>
      </w:r>
      <w:r>
        <w:rPr>
          <w:rtl w:val="0"/>
        </w:rPr>
        <w:t>przedsie</w:t>
      </w:r>
      <w:r>
        <w:rPr>
          <w:rtl w:val="0"/>
        </w:rPr>
        <w:t>̨</w:t>
      </w:r>
      <w:r>
        <w:rPr>
          <w:rtl w:val="0"/>
        </w:rPr>
        <w:t>biorstwa, 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>ci okres</w:t>
      </w:r>
      <w:r>
        <w:rPr>
          <w:rtl w:val="0"/>
        </w:rPr>
        <w:t>́</w:t>
      </w:r>
      <w:r>
        <w:rPr>
          <w:rtl w:val="0"/>
        </w:rPr>
        <w:t>laja</w:t>
      </w:r>
      <w:r>
        <w:rPr>
          <w:rtl w:val="0"/>
        </w:rPr>
        <w:t>̨</w:t>
      </w:r>
      <w:r>
        <w:rPr>
          <w:rtl w:val="0"/>
        </w:rPr>
        <w:t>c, w jaki spos</w:t>
      </w:r>
      <w:r>
        <w:rPr>
          <w:rtl w:val="0"/>
        </w:rPr>
        <w:t>ó</w:t>
      </w:r>
      <w:r>
        <w:rPr>
          <w:rtl w:val="0"/>
        </w:rPr>
        <w:t>b zosta</w:t>
      </w:r>
      <w:r>
        <w:rPr>
          <w:rtl w:val="0"/>
        </w:rPr>
        <w:t>ł</w:t>
      </w:r>
      <w:r>
        <w:rPr>
          <w:rtl w:val="0"/>
        </w:rPr>
        <w:t>y spe</w:t>
      </w:r>
      <w:r>
        <w:rPr>
          <w:rtl w:val="0"/>
        </w:rPr>
        <w:t>ł</w:t>
      </w:r>
      <w:r>
        <w:rPr>
          <w:rtl w:val="0"/>
        </w:rPr>
        <w:t>nione przes</w:t>
      </w:r>
      <w:r>
        <w:rPr>
          <w:rtl w:val="0"/>
        </w:rPr>
        <w:t>ł</w:t>
      </w:r>
      <w:r>
        <w:rPr>
          <w:rtl w:val="0"/>
        </w:rPr>
        <w:t>anki, o kt</w:t>
      </w:r>
      <w:r>
        <w:rPr>
          <w:rtl w:val="0"/>
        </w:rPr>
        <w:t>ó</w:t>
      </w:r>
      <w:r>
        <w:rPr>
          <w:rtl w:val="0"/>
        </w:rPr>
        <w:t>rych mowa w art. 11 ust. 4 ustawy z 16 kwietnia 1993 r. o zwalczaniu nieuczciwej konkurencji, zgodnie z kt</w:t>
      </w:r>
      <w:r>
        <w:rPr>
          <w:rtl w:val="0"/>
        </w:rPr>
        <w:t>ó</w:t>
      </w:r>
      <w:r>
        <w:rPr>
          <w:rtl w:val="0"/>
        </w:rPr>
        <w:t>rym tajemnice</w:t>
      </w:r>
      <w:r>
        <w:rPr>
          <w:rtl w:val="0"/>
        </w:rPr>
        <w:t xml:space="preserve">̨ </w:t>
      </w:r>
      <w:r>
        <w:rPr>
          <w:rtl w:val="0"/>
        </w:rPr>
        <w:t>przedsie</w:t>
      </w:r>
      <w:r>
        <w:rPr>
          <w:rtl w:val="0"/>
        </w:rPr>
        <w:t>̨</w:t>
      </w:r>
      <w:r>
        <w:rPr>
          <w:rtl w:val="0"/>
        </w:rPr>
        <w:t>biorstwa stanowi okres</w:t>
      </w:r>
      <w:r>
        <w:rPr>
          <w:rtl w:val="0"/>
        </w:rPr>
        <w:t>́</w:t>
      </w:r>
      <w:r>
        <w:rPr>
          <w:rtl w:val="0"/>
        </w:rPr>
        <w:t>lona informacja, jez</w:t>
      </w:r>
      <w:r>
        <w:rPr>
          <w:rtl w:val="0"/>
        </w:rPr>
        <w:t>̇</w:t>
      </w:r>
      <w:r>
        <w:rPr>
          <w:rtl w:val="0"/>
        </w:rPr>
        <w:t>eli spe</w:t>
      </w:r>
      <w:r>
        <w:rPr>
          <w:rtl w:val="0"/>
        </w:rPr>
        <w:t>ł</w:t>
      </w:r>
      <w:r>
        <w:rPr>
          <w:rtl w:val="0"/>
        </w:rPr>
        <w:t xml:space="preserve">nia 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cznie 3 warunki: </w:t>
      </w:r>
    </w:p>
    <w:p>
      <w:pPr>
        <w:pStyle w:val="Domyślne A"/>
        <w:numPr>
          <w:ilvl w:val="0"/>
          <w:numId w:val="11"/>
        </w:numPr>
      </w:pPr>
      <w:r>
        <w:rPr>
          <w:rtl w:val="0"/>
        </w:rPr>
        <w:t>ma charakter techniczny, technologiczny, organizacyjny przedsie</w:t>
      </w:r>
      <w:r>
        <w:rPr>
          <w:rtl w:val="0"/>
        </w:rPr>
        <w:t>̨</w:t>
      </w:r>
      <w:r>
        <w:rPr>
          <w:rtl w:val="0"/>
        </w:rPr>
        <w:t>biorstwa lub jest to inna informacja maja</w:t>
      </w:r>
      <w:r>
        <w:rPr>
          <w:rtl w:val="0"/>
        </w:rPr>
        <w:t>̨</w:t>
      </w:r>
      <w:r>
        <w:rPr>
          <w:rtl w:val="0"/>
        </w:rPr>
        <w:t>ca wartos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gospodarcza</w:t>
      </w:r>
      <w:r>
        <w:rPr>
          <w:rtl w:val="0"/>
        </w:rPr>
        <w:t>̨</w:t>
      </w:r>
      <w:r>
        <w:rPr>
          <w:rtl w:val="0"/>
        </w:rPr>
        <w:t xml:space="preserve">, </w:t>
      </w:r>
    </w:p>
    <w:p>
      <w:pPr>
        <w:pStyle w:val="Domyślne A"/>
        <w:numPr>
          <w:ilvl w:val="0"/>
          <w:numId w:val="11"/>
        </w:numPr>
      </w:pPr>
      <w:r>
        <w:rPr>
          <w:rtl w:val="0"/>
        </w:rPr>
        <w:t>nie zosta</w:t>
      </w:r>
      <w:r>
        <w:rPr>
          <w:rtl w:val="0"/>
        </w:rPr>
        <w:t>ł</w:t>
      </w:r>
      <w:r>
        <w:rPr>
          <w:rtl w:val="0"/>
        </w:rPr>
        <w:t>a ujawniona do wiadomos</w:t>
      </w:r>
      <w:r>
        <w:rPr>
          <w:rtl w:val="0"/>
        </w:rPr>
        <w:t>́</w:t>
      </w:r>
      <w:r>
        <w:rPr>
          <w:rtl w:val="0"/>
        </w:rPr>
        <w:t xml:space="preserve">ci publicznej, </w:t>
      </w:r>
    </w:p>
    <w:p>
      <w:pPr>
        <w:pStyle w:val="Domyślne A"/>
        <w:numPr>
          <w:ilvl w:val="0"/>
          <w:numId w:val="11"/>
        </w:numPr>
      </w:pPr>
      <w:r>
        <w:rPr>
          <w:rtl w:val="0"/>
        </w:rPr>
        <w:t>podje</w:t>
      </w:r>
      <w:r>
        <w:rPr>
          <w:rtl w:val="0"/>
        </w:rPr>
        <w:t>̨</w:t>
      </w:r>
      <w:r>
        <w:rPr>
          <w:rtl w:val="0"/>
        </w:rPr>
        <w:t>to w stosunku do niej niezbe</w:t>
      </w:r>
      <w:r>
        <w:rPr>
          <w:rtl w:val="0"/>
        </w:rPr>
        <w:t>̨</w:t>
      </w:r>
      <w:r>
        <w:rPr>
          <w:rtl w:val="0"/>
        </w:rPr>
        <w:t>dne dzia</w:t>
      </w:r>
      <w:r>
        <w:rPr>
          <w:rtl w:val="0"/>
        </w:rPr>
        <w:t>ł</w:t>
      </w:r>
      <w:r>
        <w:rPr>
          <w:rtl w:val="0"/>
        </w:rPr>
        <w:t>ania w celu zachowania poufnos</w:t>
      </w:r>
      <w:r>
        <w:rPr>
          <w:rtl w:val="0"/>
        </w:rPr>
        <w:t>́</w:t>
      </w:r>
      <w:r>
        <w:rPr>
          <w:rtl w:val="0"/>
        </w:rPr>
        <w:t xml:space="preserve">ci.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</w:pPr>
      <w:r>
        <w:rPr>
          <w:rStyle w:val="Brak A"/>
          <w:rtl w:val="0"/>
          <w:lang w:val="de-DE"/>
        </w:rPr>
        <w:tab/>
        <w:tab/>
        <w:t>Zaleca sie</w:t>
      </w:r>
      <w:r>
        <w:rPr>
          <w:rtl w:val="0"/>
        </w:rPr>
        <w:t>̨</w:t>
      </w:r>
      <w:r>
        <w:rPr>
          <w:rtl w:val="0"/>
        </w:rPr>
        <w:t>, aby informacje stanowia</w:t>
      </w:r>
      <w:r>
        <w:rPr>
          <w:rtl w:val="0"/>
        </w:rPr>
        <w:t>̨</w:t>
      </w:r>
      <w:r>
        <w:rPr>
          <w:rtl w:val="0"/>
        </w:rPr>
        <w:t>ce tajemnice</w:t>
      </w:r>
      <w:r>
        <w:rPr>
          <w:rtl w:val="0"/>
        </w:rPr>
        <w:t xml:space="preserve">̨ </w:t>
      </w:r>
      <w:r>
        <w:rPr>
          <w:rtl w:val="0"/>
        </w:rPr>
        <w:t>przedsie</w:t>
      </w:r>
      <w:r>
        <w:rPr>
          <w:rtl w:val="0"/>
        </w:rPr>
        <w:t>̨</w:t>
      </w:r>
      <w:r>
        <w:rPr>
          <w:rtl w:val="0"/>
        </w:rPr>
        <w:t>biorstwa by</w:t>
      </w:r>
      <w:r>
        <w:rPr>
          <w:rtl w:val="0"/>
        </w:rPr>
        <w:t>ł</w:t>
      </w:r>
      <w:r>
        <w:rPr>
          <w:rtl w:val="0"/>
        </w:rPr>
        <w:t>y trwale spie</w:t>
      </w:r>
      <w:r>
        <w:rPr>
          <w:rtl w:val="0"/>
        </w:rPr>
        <w:t>̨</w:t>
      </w:r>
      <w:r>
        <w:rPr>
          <w:rtl w:val="0"/>
        </w:rPr>
        <w:t>te i oddzielone od pozosta</w:t>
      </w:r>
      <w:r>
        <w:rPr>
          <w:rtl w:val="0"/>
        </w:rPr>
        <w:t>ł</w:t>
      </w:r>
      <w:r>
        <w:rPr>
          <w:rtl w:val="0"/>
        </w:rPr>
        <w:t>ej (jawnej) cze</w:t>
      </w:r>
      <w:r>
        <w:rPr>
          <w:rtl w:val="0"/>
        </w:rPr>
        <w:t>̨</w:t>
      </w:r>
      <w:r>
        <w:rPr>
          <w:rtl w:val="0"/>
        </w:rPr>
        <w:t>s</w:t>
      </w:r>
      <w:r>
        <w:rPr>
          <w:rtl w:val="0"/>
        </w:rPr>
        <w:t>́</w:t>
      </w:r>
      <w:r>
        <w:rPr>
          <w:rStyle w:val="Brak A"/>
          <w:rtl w:val="0"/>
          <w:lang w:val="en-US"/>
        </w:rPr>
        <w:t>ci oferty.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Wykonawca nie moz</w:t>
      </w:r>
      <w:r>
        <w:rPr>
          <w:rtl w:val="0"/>
        </w:rPr>
        <w:t>̇</w:t>
      </w:r>
      <w:r>
        <w:rPr>
          <w:rtl w:val="0"/>
        </w:rPr>
        <w:t>e zastrzec informacji, o kt</w:t>
      </w:r>
      <w:r>
        <w:rPr>
          <w:rtl w:val="0"/>
        </w:rPr>
        <w:t>ó</w:t>
      </w:r>
      <w:r>
        <w:rPr>
          <w:rtl w:val="0"/>
        </w:rPr>
        <w:t xml:space="preserve">rych mowa w art. 86 ust. 4 ustawy. </w:t>
      </w:r>
    </w:p>
    <w:p>
      <w:pPr>
        <w:pStyle w:val="Domyślne A"/>
        <w:ind w:hanging="436"/>
      </w:pPr>
      <w:r>
        <w:rPr>
          <w:rStyle w:val="Brak A"/>
          <w:b w:val="1"/>
          <w:bCs w:val="1"/>
          <w:rtl w:val="0"/>
        </w:rPr>
        <w:t>7.15.</w:t>
      </w:r>
      <w:r>
        <w:rPr>
          <w:rtl w:val="0"/>
        </w:rPr>
        <w:t xml:space="preserve">  </w:t>
      </w:r>
      <w:r>
        <w:rPr>
          <w:rtl w:val="0"/>
        </w:rPr>
        <w:t>Oferta musi zawierac</w:t>
      </w:r>
      <w:r>
        <w:rPr>
          <w:rtl w:val="0"/>
        </w:rPr>
        <w:t>́</w:t>
      </w:r>
      <w:r>
        <w:rPr>
          <w:rtl w:val="0"/>
        </w:rPr>
        <w:t xml:space="preserve">: </w:t>
      </w:r>
    </w:p>
    <w:p>
      <w:pPr>
        <w:pStyle w:val="Domyślne A"/>
        <w:numPr>
          <w:ilvl w:val="0"/>
          <w:numId w:val="13"/>
        </w:numPr>
      </w:pPr>
      <w:r>
        <w:rPr>
          <w:rStyle w:val="Brak A"/>
          <w:b w:val="1"/>
          <w:bCs w:val="1"/>
          <w:rtl w:val="0"/>
        </w:rPr>
        <w:t xml:space="preserve">Formularz ofertowy </w:t>
      </w:r>
      <w:r>
        <w:rPr>
          <w:rtl w:val="0"/>
        </w:rPr>
        <w:t>sporza</w:t>
      </w:r>
      <w:r>
        <w:rPr>
          <w:rtl w:val="0"/>
        </w:rPr>
        <w:t>̨</w:t>
      </w:r>
      <w:r>
        <w:rPr>
          <w:rtl w:val="0"/>
        </w:rPr>
        <w:t>dzony i wype</w:t>
      </w:r>
      <w:r>
        <w:rPr>
          <w:rtl w:val="0"/>
        </w:rPr>
        <w:t>ł</w:t>
      </w:r>
      <w:r>
        <w:rPr>
          <w:rtl w:val="0"/>
        </w:rPr>
        <w:t>niony wed</w:t>
      </w:r>
      <w:r>
        <w:rPr>
          <w:rtl w:val="0"/>
        </w:rPr>
        <w:t>ł</w:t>
      </w:r>
      <w:r>
        <w:rPr>
          <w:rtl w:val="0"/>
        </w:rPr>
        <w:t>ug wzoru stanowia</w:t>
      </w:r>
      <w:r>
        <w:rPr>
          <w:rtl w:val="0"/>
        </w:rPr>
        <w:t>̨</w:t>
      </w:r>
      <w:r>
        <w:rPr>
          <w:rtl w:val="0"/>
        </w:rPr>
        <w:t xml:space="preserve">cego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Style w:val="Brak A"/>
          <w:b w:val="1"/>
          <w:bCs w:val="1"/>
          <w:rtl w:val="0"/>
        </w:rPr>
        <w:t>Za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cznik Nr 3 do SIWZ</w:t>
      </w:r>
      <w:r>
        <w:rPr>
          <w:rtl w:val="0"/>
        </w:rPr>
        <w:t xml:space="preserve">. </w:t>
      </w:r>
    </w:p>
    <w:p>
      <w:pPr>
        <w:pStyle w:val="Domyślne A"/>
        <w:numPr>
          <w:ilvl w:val="0"/>
          <w:numId w:val="13"/>
        </w:numPr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 xml:space="preserve">nomocnictwo </w:t>
      </w:r>
      <w:r>
        <w:rPr>
          <w:rtl w:val="0"/>
        </w:rPr>
        <w:t xml:space="preserve">– </w:t>
      </w:r>
      <w:r>
        <w:rPr>
          <w:rStyle w:val="Brak A"/>
          <w:i w:val="1"/>
          <w:iCs w:val="1"/>
          <w:rtl w:val="0"/>
        </w:rPr>
        <w:t>o ile dotyczy</w:t>
      </w:r>
      <w:r>
        <w:rPr>
          <w:rtl w:val="0"/>
        </w:rPr>
        <w:t xml:space="preserve">; </w:t>
      </w:r>
    </w:p>
    <w:p>
      <w:pPr>
        <w:pStyle w:val="Domyślne A"/>
        <w:numPr>
          <w:ilvl w:val="0"/>
          <w:numId w:val="13"/>
        </w:numPr>
      </w:pPr>
      <w:r>
        <w:rPr>
          <w:rtl w:val="0"/>
        </w:rPr>
        <w:t> </w:t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wiadczenia i dokumenty, o kt</w:t>
      </w:r>
      <w:r>
        <w:rPr>
          <w:rtl w:val="0"/>
        </w:rPr>
        <w:t>ó</w:t>
      </w:r>
      <w:r>
        <w:rPr>
          <w:rtl w:val="0"/>
        </w:rPr>
        <w:t>rych mowa w pkt. 5.1 SIWZ z zastrzez</w:t>
      </w:r>
      <w:r>
        <w:rPr>
          <w:rtl w:val="0"/>
        </w:rPr>
        <w:t>̇</w:t>
      </w:r>
      <w:r>
        <w:rPr>
          <w:rtl w:val="0"/>
        </w:rPr>
        <w:t xml:space="preserve">eniem,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e dokument, o kt</w:t>
      </w:r>
      <w:r>
        <w:rPr>
          <w:rtl w:val="0"/>
        </w:rPr>
        <w:t>ó</w:t>
      </w:r>
      <w:r>
        <w:rPr>
          <w:rtl w:val="0"/>
        </w:rPr>
        <w:t xml:space="preserve">rym mowa w pkt. 5.1.5- </w:t>
      </w:r>
      <w:r>
        <w:rPr>
          <w:rStyle w:val="Brak A"/>
          <w:i w:val="1"/>
          <w:iCs w:val="1"/>
          <w:rtl w:val="0"/>
        </w:rPr>
        <w:t>o ile dotyczy</w:t>
      </w:r>
      <w:r>
        <w:rPr>
          <w:rtl w:val="0"/>
        </w:rPr>
        <w:t xml:space="preserve">,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  7.16.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Oferte</w:t>
      </w:r>
      <w:r>
        <w:rPr>
          <w:rtl w:val="0"/>
        </w:rPr>
        <w:t xml:space="preserve">̨ </w:t>
      </w:r>
      <w:r>
        <w:rPr>
          <w:rtl w:val="0"/>
        </w:rPr>
        <w:t>nalez</w:t>
      </w:r>
      <w:r>
        <w:rPr>
          <w:rtl w:val="0"/>
        </w:rPr>
        <w:t>̇</w:t>
      </w:r>
      <w:r>
        <w:rPr>
          <w:rtl w:val="0"/>
        </w:rPr>
        <w:t>y umies</w:t>
      </w:r>
      <w:r>
        <w:rPr>
          <w:rtl w:val="0"/>
        </w:rPr>
        <w:t>́</w:t>
      </w:r>
      <w:r>
        <w:rPr>
          <w:rtl w:val="0"/>
        </w:rPr>
        <w:t>cic</w:t>
      </w:r>
      <w:r>
        <w:rPr>
          <w:rtl w:val="0"/>
        </w:rPr>
        <w:t xml:space="preserve">́ </w:t>
      </w:r>
      <w:r>
        <w:rPr>
          <w:rtl w:val="0"/>
        </w:rPr>
        <w:t>w kopercie/opakowaniu i zabezpieczyc</w:t>
      </w:r>
      <w:r>
        <w:rPr>
          <w:rtl w:val="0"/>
        </w:rPr>
        <w:t xml:space="preserve">́ </w:t>
      </w: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uniemoz</w:t>
      </w:r>
      <w:r>
        <w:rPr>
          <w:rtl w:val="0"/>
        </w:rPr>
        <w:t>̇</w:t>
      </w:r>
      <w:r>
        <w:rPr>
          <w:rtl w:val="0"/>
        </w:rPr>
        <w:t>liwiaja</w:t>
      </w:r>
      <w:r>
        <w:rPr>
          <w:rtl w:val="0"/>
        </w:rPr>
        <w:t>̨</w:t>
      </w:r>
      <w:r>
        <w:rPr>
          <w:rtl w:val="0"/>
        </w:rPr>
        <w:t>cy zapoznanie sie</w:t>
      </w:r>
      <w:r>
        <w:rPr>
          <w:rtl w:val="0"/>
        </w:rPr>
        <w:t xml:space="preserve">̨ </w:t>
      </w:r>
      <w:r>
        <w:rPr>
          <w:rtl w:val="0"/>
        </w:rPr>
        <w:t>z jej zawartos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 xml:space="preserve">̨ </w:t>
      </w:r>
      <w:r>
        <w:rPr>
          <w:rtl w:val="0"/>
        </w:rPr>
        <w:t>bez naruszenia zabezpieczen</w:t>
      </w:r>
      <w:r>
        <w:rPr>
          <w:rtl w:val="0"/>
        </w:rPr>
        <w:t xml:space="preserve">́ </w:t>
      </w:r>
      <w:r>
        <w:rPr>
          <w:rtl w:val="0"/>
        </w:rPr>
        <w:t>przed up</w:t>
      </w:r>
      <w:r>
        <w:rPr>
          <w:rtl w:val="0"/>
        </w:rPr>
        <w:t>ł</w:t>
      </w:r>
      <w:r>
        <w:rPr>
          <w:rtl w:val="0"/>
        </w:rPr>
        <w:t>ywem terminu otwarcia ofert. Na kopercie/opakowaniu (w tym opakowaniu poczty kurierskiej) nalez</w:t>
      </w:r>
      <w:r>
        <w:rPr>
          <w:rtl w:val="0"/>
        </w:rPr>
        <w:t>̇</w:t>
      </w:r>
      <w:r>
        <w:rPr>
          <w:rtl w:val="0"/>
        </w:rPr>
        <w:t>y umies</w:t>
      </w:r>
      <w:r>
        <w:rPr>
          <w:rtl w:val="0"/>
        </w:rPr>
        <w:t>́</w:t>
      </w:r>
      <w:r>
        <w:rPr>
          <w:rtl w:val="0"/>
        </w:rPr>
        <w:t>cic</w:t>
      </w:r>
      <w:r>
        <w:rPr>
          <w:rtl w:val="0"/>
        </w:rPr>
        <w:t xml:space="preserve">́ </w:t>
      </w:r>
      <w:r>
        <w:rPr>
          <w:rtl w:val="0"/>
        </w:rPr>
        <w:t>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 xml:space="preserve">ce oznaczenia: </w:t>
      </w:r>
    </w:p>
    <w:p>
      <w:pPr>
        <w:pStyle w:val="Domyślne A"/>
        <w:spacing w:after="0"/>
        <w:ind w:left="1440" w:hanging="720"/>
        <w:jc w:val="left"/>
      </w:pPr>
      <w:r>
        <w:rPr>
          <w:rtl w:val="0"/>
        </w:rPr>
        <w:tab/>
        <w:t xml:space="preserve">a) </w:t>
      </w:r>
      <w:r>
        <w:rPr>
          <w:rtl w:val="0"/>
        </w:rPr>
        <w:t> </w:t>
      </w:r>
      <w:r>
        <w:rPr>
          <w:rtl w:val="0"/>
        </w:rPr>
        <w:t xml:space="preserve">nazwa, adres, numer telefonu i faksu wykonawcy;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b) </w:t>
      </w:r>
      <w:r>
        <w:rPr>
          <w:rtl w:val="0"/>
        </w:rPr>
        <w:t> </w:t>
      </w:r>
      <w:r>
        <w:rPr>
          <w:rStyle w:val="Brak A"/>
          <w:b w:val="1"/>
          <w:bCs w:val="1"/>
          <w:rtl w:val="0"/>
        </w:rPr>
        <w:t>Gmina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</w:t>
      </w:r>
    </w:p>
    <w:p>
      <w:pPr>
        <w:pStyle w:val="Domyślne A"/>
        <w:spacing w:after="0"/>
      </w:pPr>
      <w:r>
        <w:rPr>
          <w:rtl w:val="0"/>
        </w:rPr>
        <w:tab/>
        <w:tab/>
        <w:tab/>
        <w:t xml:space="preserve">c) OFERTA </w:t>
      </w:r>
      <w:r>
        <w:rPr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>„</w:t>
      </w:r>
      <w:r>
        <w:rPr>
          <w:rStyle w:val="Brak A"/>
          <w:b w:val="1"/>
          <w:bCs w:val="1"/>
          <w:rtl w:val="0"/>
        </w:rPr>
        <w:t>Dostawa i monta</w:t>
      </w:r>
      <w:r>
        <w:rPr>
          <w:rStyle w:val="Brak A"/>
          <w:b w:val="1"/>
          <w:bCs w:val="1"/>
          <w:rtl w:val="0"/>
        </w:rPr>
        <w:t xml:space="preserve">ż </w:t>
      </w:r>
      <w:r>
        <w:rPr>
          <w:rStyle w:val="Brak A"/>
          <w:b w:val="1"/>
          <w:bCs w:val="1"/>
          <w:rtl w:val="0"/>
        </w:rPr>
        <w:t>instalacji solarnych w Gminie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</w:t>
      </w:r>
      <w:r>
        <w:rPr>
          <w:rStyle w:val="Brak A"/>
          <w:b w:val="1"/>
          <w:bCs w:val="1"/>
          <w:rtl w:val="0"/>
        </w:rPr>
        <w:t>”</w:t>
      </w:r>
    </w:p>
    <w:p>
      <w:pPr>
        <w:pStyle w:val="Domyślne A"/>
        <w:spacing w:after="0"/>
        <w:rPr>
          <w:rStyle w:val="Brak A"/>
          <w:b w:val="1"/>
          <w:bCs w:val="1"/>
        </w:rPr>
      </w:pPr>
      <w:r>
        <w:rPr>
          <w:rtl w:val="0"/>
        </w:rPr>
        <w:tab/>
        <w:t>.</w:t>
        <w:tab/>
        <w:tab/>
        <w:t xml:space="preserve">d) </w:t>
      </w:r>
      <w:r>
        <w:rPr>
          <w:rtl w:val="0"/>
        </w:rPr>
        <w:t> </w:t>
      </w:r>
      <w:r>
        <w:rPr>
          <w:rtl w:val="0"/>
        </w:rPr>
        <w:t>Znak sprawy:GK.7013.5.2018</w:t>
      </w:r>
    </w:p>
    <w:p>
      <w:pPr>
        <w:pStyle w:val="Domyślne A"/>
      </w:pPr>
      <w:r>
        <w:rPr>
          <w:rtl w:val="0"/>
        </w:rPr>
        <w:tab/>
        <w:tab/>
        <w:t>.</w:t>
        <w:tab/>
        <w:t xml:space="preserve">e) </w:t>
      </w:r>
      <w:r>
        <w:rPr>
          <w:rtl w:val="0"/>
        </w:rPr>
        <w:t> </w:t>
      </w:r>
      <w:r>
        <w:rPr>
          <w:rtl w:val="0"/>
        </w:rPr>
        <w:t>Nie otwiera</w:t>
      </w:r>
      <w:r>
        <w:rPr>
          <w:rtl w:val="0"/>
        </w:rPr>
        <w:t xml:space="preserve">ć </w:t>
      </w:r>
      <w:r>
        <w:rPr>
          <w:rtl w:val="0"/>
        </w:rPr>
        <w:t xml:space="preserve">przed dniem </w:t>
      </w:r>
      <w:r>
        <w:rPr>
          <w:rStyle w:val="Brak A"/>
          <w:b w:val="1"/>
          <w:bCs w:val="1"/>
          <w:rtl w:val="0"/>
        </w:rPr>
        <w:t>10.04.2018 r. do godz. 10.15</w:t>
      </w:r>
    </w:p>
    <w:p>
      <w:pPr>
        <w:pStyle w:val="Domyślne A"/>
        <w:ind w:hanging="294"/>
      </w:pPr>
      <w:r>
        <w:rPr>
          <w:rStyle w:val="Brak A"/>
          <w:b w:val="1"/>
          <w:bCs w:val="1"/>
          <w:rtl w:val="0"/>
        </w:rPr>
        <w:t xml:space="preserve">7.17.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nie ponosi odpowiedzialnos</w:t>
      </w:r>
      <w:r>
        <w:rPr>
          <w:rtl w:val="0"/>
        </w:rPr>
        <w:t>́</w:t>
      </w:r>
      <w:r>
        <w:rPr>
          <w:rtl w:val="0"/>
        </w:rPr>
        <w:t>ci za nieprawid</w:t>
      </w:r>
      <w:r>
        <w:rPr>
          <w:rtl w:val="0"/>
        </w:rPr>
        <w:t>ł</w:t>
      </w:r>
      <w:r>
        <w:rPr>
          <w:rtl w:val="0"/>
        </w:rPr>
        <w:t>owe oznakowanie  koperty.</w:t>
      </w:r>
    </w:p>
    <w:p>
      <w:pPr>
        <w:pStyle w:val="Domyślne A"/>
        <w:tabs>
          <w:tab w:val="left" w:pos="3396"/>
        </w:tabs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8 </w:t>
        <w:tab/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SK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ADANIE I OTWARCIE OFERT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8.1.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Oferte</w:t>
      </w:r>
      <w:r>
        <w:rPr>
          <w:rtl w:val="0"/>
        </w:rPr>
        <w:t xml:space="preserve">̨ </w:t>
      </w:r>
      <w:r>
        <w:rPr>
          <w:rtl w:val="0"/>
        </w:rPr>
        <w:t>wraz z dokumentami, o kt</w:t>
      </w:r>
      <w:r>
        <w:rPr>
          <w:rtl w:val="0"/>
        </w:rPr>
        <w:t>ó</w:t>
      </w:r>
      <w:r>
        <w:rPr>
          <w:rtl w:val="0"/>
        </w:rPr>
        <w:t>rych mowa w pkt. 7.15 nalez</w:t>
      </w:r>
      <w:r>
        <w:rPr>
          <w:rtl w:val="0"/>
        </w:rPr>
        <w:t>̇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tl w:val="0"/>
        </w:rPr>
        <w:t xml:space="preserve">w terminie </w:t>
      </w:r>
      <w:r>
        <w:rPr>
          <w:rStyle w:val="Brak A"/>
          <w:b w:val="1"/>
          <w:bCs w:val="1"/>
          <w:rtl w:val="0"/>
        </w:rPr>
        <w:t xml:space="preserve">do dnia 10.04.2018 r. do godz. 10:00 </w:t>
      </w:r>
      <w:r>
        <w:rPr>
          <w:rtl w:val="0"/>
        </w:rPr>
        <w:t xml:space="preserve">w siedzibie: </w:t>
      </w:r>
      <w:r>
        <w:rPr>
          <w:rStyle w:val="Brak A"/>
          <w:b w:val="1"/>
          <w:bCs w:val="1"/>
          <w:rtl w:val="0"/>
        </w:rPr>
        <w:t>Urze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du Gminy Trzydnik Du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y (sekretariat).</w:t>
      </w:r>
    </w:p>
    <w:p>
      <w:pPr>
        <w:pStyle w:val="Domyślne A"/>
      </w:pPr>
      <w:r>
        <w:rPr>
          <w:rStyle w:val="Brak A"/>
          <w:b w:val="1"/>
          <w:bCs w:val="1"/>
        </w:rPr>
        <w:tab/>
        <w:tab/>
      </w:r>
      <w:r>
        <w:rPr>
          <w:rtl w:val="0"/>
        </w:rPr>
        <w:t>Godziny urze</w:t>
      </w:r>
      <w:r>
        <w:rPr>
          <w:rtl w:val="0"/>
        </w:rPr>
        <w:t>̨</w:t>
      </w:r>
      <w:r>
        <w:rPr>
          <w:rtl w:val="0"/>
        </w:rPr>
        <w:t>dowania okres</w:t>
      </w:r>
      <w:r>
        <w:rPr>
          <w:rtl w:val="0"/>
        </w:rPr>
        <w:t>́</w:t>
      </w:r>
      <w:r>
        <w:rPr>
          <w:rtl w:val="0"/>
        </w:rPr>
        <w:t>lono w pkt. 1.1. niniejszej SIWZ.</w:t>
      </w:r>
    </w:p>
    <w:p>
      <w:pPr>
        <w:pStyle w:val="Domyślne A"/>
      </w:pPr>
      <w:r>
        <w:rPr>
          <w:rStyle w:val="Brak A"/>
          <w:rFonts w:ascii="Arial Unicode MS" w:cs="Arial Unicode MS" w:hAnsi="Arial Unicode MS" w:eastAsia="Arial Unicode MS"/>
        </w:rPr>
        <w:tab/>
        <w:tab/>
      </w:r>
      <w:r>
        <w:rPr>
          <w:rStyle w:val="Brak A"/>
          <w:b w:val="1"/>
          <w:bCs w:val="1"/>
          <w:rtl w:val="0"/>
        </w:rPr>
        <w:t xml:space="preserve">Uwaga: </w:t>
      </w:r>
      <w:r>
        <w:rPr>
          <w:rtl w:val="0"/>
        </w:rPr>
        <w:t>Decyduja</w:t>
      </w:r>
      <w:r>
        <w:rPr>
          <w:rtl w:val="0"/>
        </w:rPr>
        <w:t>̨</w:t>
      </w:r>
      <w:r>
        <w:rPr>
          <w:rtl w:val="0"/>
        </w:rPr>
        <w:t>ce znaczenie dla zachowania terminu sk</w:t>
      </w:r>
      <w:r>
        <w:rPr>
          <w:rtl w:val="0"/>
        </w:rPr>
        <w:t>ł</w:t>
      </w:r>
      <w:r>
        <w:rPr>
          <w:rtl w:val="0"/>
        </w:rPr>
        <w:t>adania ofert ma data i godzina wp</w:t>
      </w:r>
      <w:r>
        <w:rPr>
          <w:rtl w:val="0"/>
        </w:rPr>
        <w:t>ł</w:t>
      </w:r>
      <w:r>
        <w:rPr>
          <w:rtl w:val="0"/>
        </w:rPr>
        <w:t>ywu oferty w miejsce wskazane w pkt. 8.1, a nie data jej wys</w:t>
      </w:r>
      <w:r>
        <w:rPr>
          <w:rtl w:val="0"/>
        </w:rPr>
        <w:t>ł</w:t>
      </w:r>
      <w:r>
        <w:rPr>
          <w:rtl w:val="0"/>
        </w:rPr>
        <w:t>ania przesy</w:t>
      </w:r>
      <w:r>
        <w:rPr>
          <w:rtl w:val="0"/>
        </w:rPr>
        <w:t>ł</w:t>
      </w:r>
      <w:r>
        <w:rPr>
          <w:rtl w:val="0"/>
        </w:rPr>
        <w:t>ka</w:t>
      </w:r>
      <w:r>
        <w:rPr>
          <w:rtl w:val="0"/>
        </w:rPr>
        <w:t xml:space="preserve">̨ </w:t>
      </w:r>
      <w:r>
        <w:rPr>
          <w:rtl w:val="0"/>
        </w:rPr>
        <w:t>pocztowa</w:t>
      </w:r>
      <w:r>
        <w:rPr>
          <w:rtl w:val="0"/>
        </w:rPr>
        <w:t xml:space="preserve">̨ </w:t>
      </w:r>
      <w:r>
        <w:rPr>
          <w:rtl w:val="0"/>
        </w:rPr>
        <w:t>lub kurierska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>8.2.</w:t>
      </w:r>
      <w:r>
        <w:rPr>
          <w:rtl w:val="0"/>
        </w:rPr>
        <w:t xml:space="preserve">  </w:t>
      </w:r>
      <w:r>
        <w:rPr>
          <w:rtl w:val="0"/>
        </w:rPr>
        <w:t>Otwarcie ofert nasta</w:t>
      </w:r>
      <w:r>
        <w:rPr>
          <w:rtl w:val="0"/>
        </w:rPr>
        <w:t>̨</w:t>
      </w:r>
      <w:r>
        <w:rPr>
          <w:rtl w:val="0"/>
        </w:rPr>
        <w:t xml:space="preserve">pi w dniu  </w:t>
      </w:r>
      <w:r>
        <w:rPr>
          <w:rStyle w:val="Brak A"/>
          <w:b w:val="1"/>
          <w:bCs w:val="1"/>
          <w:rtl w:val="0"/>
        </w:rPr>
        <w:t>10.04.2018 r. o godz. 10:15</w:t>
      </w:r>
      <w:r>
        <w:rPr>
          <w:rtl w:val="0"/>
        </w:rPr>
        <w:t xml:space="preserve"> w siedzibie Urze</w:t>
      </w:r>
      <w:r>
        <w:rPr>
          <w:rtl w:val="0"/>
        </w:rPr>
        <w:t>̨</w:t>
      </w:r>
      <w:r>
        <w:rPr>
          <w:rtl w:val="0"/>
        </w:rPr>
        <w:t>du Gminy Trzydnik Du</w:t>
      </w:r>
      <w:r>
        <w:rPr>
          <w:rtl w:val="0"/>
        </w:rPr>
        <w:t>ż</w:t>
      </w:r>
      <w:r>
        <w:rPr>
          <w:rtl w:val="0"/>
        </w:rPr>
        <w:t>y, (sala konferencyjna).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8.3.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moz</w:t>
      </w:r>
      <w:r>
        <w:rPr>
          <w:rtl w:val="0"/>
        </w:rPr>
        <w:t>̇</w:t>
      </w:r>
      <w:r>
        <w:rPr>
          <w:rtl w:val="0"/>
        </w:rPr>
        <w:t>e wprowadzic</w:t>
      </w:r>
      <w:r>
        <w:rPr>
          <w:rtl w:val="0"/>
        </w:rPr>
        <w:t xml:space="preserve">́ </w:t>
      </w:r>
      <w:r>
        <w:rPr>
          <w:rtl w:val="0"/>
        </w:rPr>
        <w:t>zmiany do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onej oferty, pod warunkiem, z</w:t>
      </w:r>
      <w:r>
        <w:rPr>
          <w:rtl w:val="0"/>
        </w:rPr>
        <w:t>̇</w:t>
      </w:r>
      <w:r>
        <w:rPr>
          <w:rtl w:val="0"/>
        </w:rPr>
        <w:t>e  zamawiaja</w:t>
      </w:r>
      <w:r>
        <w:rPr>
          <w:rtl w:val="0"/>
        </w:rPr>
        <w:t>̨</w:t>
      </w:r>
      <w:r>
        <w:rPr>
          <w:rtl w:val="0"/>
        </w:rPr>
        <w:t>cy otrzyma pisemne zawiadomienie o wprowadzeniu zmian do oferty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ofert. Powiadomienie o wprowadzeniu zmian musi byc</w:t>
      </w:r>
      <w:r>
        <w:rPr>
          <w:rtl w:val="0"/>
        </w:rPr>
        <w:t xml:space="preserve">́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Style w:val="Brak A"/>
          <w:rtl w:val="0"/>
          <w:lang w:val="en-US"/>
        </w:rPr>
        <w:t>one wed</w:t>
      </w:r>
      <w:r>
        <w:rPr>
          <w:rtl w:val="0"/>
        </w:rPr>
        <w:t>ł</w:t>
      </w:r>
      <w:r>
        <w:rPr>
          <w:rtl w:val="0"/>
        </w:rPr>
        <w:t>ug takich samych zasad, jak sk</w:t>
      </w:r>
      <w:r>
        <w:rPr>
          <w:rtl w:val="0"/>
        </w:rPr>
        <w:t>ł</w:t>
      </w:r>
      <w:r>
        <w:rPr>
          <w:rtl w:val="0"/>
        </w:rPr>
        <w:t xml:space="preserve">adana oferta, w kopercie oznaczonej jak w pkt. 7.16 z dodatkowym oznaczeniem </w:t>
      </w:r>
      <w:r>
        <w:rPr>
          <w:rtl w:val="0"/>
        </w:rPr>
        <w:t>„</w:t>
      </w:r>
      <w:r>
        <w:rPr>
          <w:rtl w:val="0"/>
        </w:rPr>
        <w:t>ZMIANA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8.4.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moz</w:t>
      </w:r>
      <w:r>
        <w:rPr>
          <w:rtl w:val="0"/>
        </w:rPr>
        <w:t>̇</w:t>
      </w:r>
      <w:r>
        <w:rPr>
          <w:rtl w:val="0"/>
        </w:rPr>
        <w:t>e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 wycofac</w:t>
      </w:r>
      <w:r>
        <w:rPr>
          <w:rtl w:val="0"/>
        </w:rPr>
        <w:t xml:space="preserve">́ </w:t>
      </w:r>
      <w:r>
        <w:rPr>
          <w:rStyle w:val="Brak A"/>
          <w:rtl w:val="0"/>
          <w:lang w:val="en-US"/>
        </w:rPr>
        <w:t>oferte</w:t>
      </w:r>
      <w:r>
        <w:rPr>
          <w:rtl w:val="0"/>
        </w:rPr>
        <w:t>̨</w:t>
      </w:r>
      <w:r>
        <w:rPr>
          <w:rtl w:val="0"/>
        </w:rPr>
        <w:t>, poprzez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enie pisemnego powiadomienia podpisanego przez osobe</w:t>
      </w:r>
      <w:r>
        <w:rPr>
          <w:rtl w:val="0"/>
        </w:rPr>
        <w:t xml:space="preserve">̨ </w:t>
      </w:r>
      <w:r>
        <w:rPr>
          <w:rtl w:val="0"/>
        </w:rPr>
        <w:t>(osoby) uprawniona</w:t>
      </w:r>
      <w:r>
        <w:rPr>
          <w:rtl w:val="0"/>
        </w:rPr>
        <w:t xml:space="preserve">̨ </w:t>
      </w:r>
      <w:r>
        <w:rPr>
          <w:rtl w:val="0"/>
        </w:rPr>
        <w:t xml:space="preserve">do reprezentowania wykonawcy.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8.5.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Otwarcie ofert jest jawne. Wykonawcy moga</w:t>
      </w:r>
      <w:r>
        <w:rPr>
          <w:rtl w:val="0"/>
        </w:rPr>
        <w:t xml:space="preserve">̨ </w:t>
      </w:r>
      <w:r>
        <w:rPr>
          <w:rtl w:val="0"/>
        </w:rPr>
        <w:t>uczestniczyc</w:t>
      </w:r>
      <w:r>
        <w:rPr>
          <w:rtl w:val="0"/>
        </w:rPr>
        <w:t xml:space="preserve">́ </w:t>
      </w:r>
      <w:r>
        <w:rPr>
          <w:rtl w:val="0"/>
        </w:rPr>
        <w:t>w sesji otwarcia ofert. W przypadku nieobecnos</w:t>
      </w:r>
      <w:r>
        <w:rPr>
          <w:rtl w:val="0"/>
        </w:rPr>
        <w:t>́</w:t>
      </w:r>
      <w:r>
        <w:rPr>
          <w:rtl w:val="0"/>
        </w:rPr>
        <w:t>ci wykonawcy, zamawiaja</w:t>
      </w:r>
      <w:r>
        <w:rPr>
          <w:rtl w:val="0"/>
        </w:rPr>
        <w:t>̨</w:t>
      </w:r>
      <w:r>
        <w:rPr>
          <w:rtl w:val="0"/>
        </w:rPr>
        <w:t>cy przekaz</w:t>
      </w:r>
      <w:r>
        <w:rPr>
          <w:rtl w:val="0"/>
        </w:rPr>
        <w:t>̇</w:t>
      </w:r>
      <w:r>
        <w:rPr>
          <w:rtl w:val="0"/>
        </w:rPr>
        <w:t xml:space="preserve">e wykonawcy informacje z otwarcia ofert na jego wniosek.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8.6.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Niezw</w:t>
      </w:r>
      <w:r>
        <w:rPr>
          <w:rtl w:val="0"/>
        </w:rPr>
        <w:t>ł</w:t>
      </w:r>
      <w:r>
        <w:rPr>
          <w:rtl w:val="0"/>
        </w:rPr>
        <w:t>ocznie po otwarciu ofert zamawiaja</w:t>
      </w:r>
      <w:r>
        <w:rPr>
          <w:rtl w:val="0"/>
        </w:rPr>
        <w:t>̨</w:t>
      </w:r>
      <w:r>
        <w:rPr>
          <w:rtl w:val="0"/>
        </w:rPr>
        <w:t>cy zamies</w:t>
      </w:r>
      <w:r>
        <w:rPr>
          <w:rtl w:val="0"/>
        </w:rPr>
        <w:t>́</w:t>
      </w:r>
      <w:r>
        <w:rPr>
          <w:rtl w:val="0"/>
        </w:rPr>
        <w:t>ci na w</w:t>
      </w:r>
      <w:r>
        <w:rPr>
          <w:rtl w:val="0"/>
        </w:rPr>
        <w:t>ł</w:t>
      </w:r>
      <w:r>
        <w:rPr>
          <w:rtl w:val="0"/>
        </w:rPr>
        <w:t xml:space="preserve">asnej stronie internetowej </w:t>
      </w:r>
      <w:r>
        <w:rPr>
          <w:rStyle w:val="Brak A"/>
          <w:b w:val="1"/>
          <w:bCs w:val="1"/>
          <w:rtl w:val="0"/>
        </w:rPr>
        <w:t>(ugtrzydnikduzy.bip.lubelskie.pl)</w:t>
      </w:r>
      <w:r>
        <w:rPr>
          <w:rtl w:val="0"/>
        </w:rPr>
        <w:t xml:space="preserve"> informacje dotycza</w:t>
      </w:r>
      <w:r>
        <w:rPr>
          <w:rtl w:val="0"/>
        </w:rPr>
        <w:t>̨</w:t>
      </w:r>
      <w:r>
        <w:rPr>
          <w:rtl w:val="0"/>
        </w:rPr>
        <w:t xml:space="preserve">ce: </w:t>
      </w:r>
    </w:p>
    <w:p>
      <w:pPr>
        <w:pStyle w:val="Domyślne A"/>
        <w:numPr>
          <w:ilvl w:val="0"/>
          <w:numId w:val="15"/>
        </w:numPr>
        <w:spacing w:after="0"/>
        <w:jc w:val="left"/>
      </w:pPr>
      <w:r>
        <w:rPr>
          <w:rtl w:val="0"/>
        </w:rPr>
        <w:t>kwoty, jaka</w:t>
      </w:r>
      <w:r>
        <w:rPr>
          <w:rtl w:val="0"/>
        </w:rPr>
        <w:t xml:space="preserve">̨ </w:t>
      </w:r>
      <w:r>
        <w:rPr>
          <w:rtl w:val="0"/>
        </w:rPr>
        <w:t>zamierza przeznaczyc</w:t>
      </w:r>
      <w:r>
        <w:rPr>
          <w:rtl w:val="0"/>
        </w:rPr>
        <w:t xml:space="preserve">́ </w:t>
      </w:r>
      <w:r>
        <w:rPr>
          <w:rtl w:val="0"/>
        </w:rPr>
        <w:t>na sfinansowanie zam</w:t>
      </w:r>
      <w:r>
        <w:rPr>
          <w:rtl w:val="0"/>
        </w:rPr>
        <w:t>ó</w:t>
      </w:r>
      <w:r>
        <w:rPr>
          <w:rtl w:val="0"/>
        </w:rPr>
        <w:t xml:space="preserve">wienia;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  <w:numPr>
          <w:ilvl w:val="0"/>
          <w:numId w:val="15"/>
        </w:numPr>
        <w:bidi w:val="0"/>
        <w:ind w:right="0"/>
        <w:jc w:val="left"/>
        <w:rPr>
          <w:rStyle w:val="Brak A"/>
          <w:rFonts w:ascii="Arial Unicode MS" w:cs="Arial Unicode MS" w:hAnsi="Arial Unicode MS" w:eastAsia="Arial Unicode MS"/>
          <w:rtl w:val="0"/>
        </w:rPr>
      </w:pPr>
      <w:r>
        <w:rPr>
          <w:rStyle w:val="Brak A"/>
          <w:rFonts w:ascii="Times New Roman" w:hAnsi="Times New Roman"/>
          <w:rtl w:val="0"/>
        </w:rPr>
        <w:t>firm oraz adres</w:t>
      </w:r>
      <w:r>
        <w:rPr>
          <w:rStyle w:val="Brak A"/>
          <w:rFonts w:ascii="Times New Roman" w:hAnsi="Times New Roman" w:hint="default"/>
          <w:rtl w:val="0"/>
        </w:rPr>
        <w:t>ó</w:t>
      </w:r>
      <w:r>
        <w:rPr>
          <w:rStyle w:val="Brak A"/>
          <w:rFonts w:ascii="Times New Roman" w:hAnsi="Times New Roman"/>
          <w:rtl w:val="0"/>
        </w:rPr>
        <w:t>w wykonawc</w:t>
      </w:r>
      <w:r>
        <w:rPr>
          <w:rStyle w:val="Brak A"/>
          <w:rFonts w:ascii="Times New Roman" w:hAnsi="Times New Roman" w:hint="default"/>
          <w:rtl w:val="0"/>
        </w:rPr>
        <w:t>ó</w:t>
      </w:r>
      <w:r>
        <w:rPr>
          <w:rStyle w:val="Brak A"/>
          <w:rFonts w:ascii="Times New Roman" w:hAnsi="Times New Roman"/>
          <w:rtl w:val="0"/>
        </w:rPr>
        <w:t>w, kt</w:t>
      </w:r>
      <w:r>
        <w:rPr>
          <w:rStyle w:val="Brak A"/>
          <w:rFonts w:ascii="Times New Roman" w:hAnsi="Times New Roman" w:hint="default"/>
          <w:rtl w:val="0"/>
        </w:rPr>
        <w:t>ó</w:t>
      </w:r>
      <w:r>
        <w:rPr>
          <w:rStyle w:val="Brak A"/>
          <w:rFonts w:ascii="Times New Roman" w:hAnsi="Times New Roman"/>
          <w:rtl w:val="0"/>
        </w:rPr>
        <w:t>rzy z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oz</w:t>
      </w:r>
      <w:r>
        <w:rPr>
          <w:rStyle w:val="Brak A"/>
          <w:rFonts w:ascii="Times New Roman" w:hAnsi="Times New Roman" w:hint="default"/>
          <w:rtl w:val="0"/>
        </w:rPr>
        <w:t>̇</w:t>
      </w:r>
      <w:r>
        <w:rPr>
          <w:rStyle w:val="Brak A"/>
          <w:rFonts w:ascii="Times New Roman" w:hAnsi="Times New Roman"/>
          <w:rtl w:val="0"/>
        </w:rPr>
        <w:t xml:space="preserve">yli oferty w terminie; </w:t>
      </w:r>
    </w:p>
    <w:p>
      <w:pPr>
        <w:pStyle w:val="Domyślne A"/>
        <w:numPr>
          <w:ilvl w:val="0"/>
          <w:numId w:val="15"/>
        </w:numPr>
        <w:jc w:val="left"/>
        <w:rPr>
          <w:rStyle w:val="Brak A"/>
          <w:kern w:val="0"/>
        </w:rPr>
      </w:pPr>
      <w:r>
        <w:rPr>
          <w:rStyle w:val="Brak A"/>
          <w:kern w:val="0"/>
          <w:rtl w:val="0"/>
        </w:rPr>
        <w:t>ceny, terminu  wykonania,  gwarancji, termin</w:t>
      </w:r>
      <w:r>
        <w:rPr>
          <w:rStyle w:val="Brak A"/>
          <w:kern w:val="0"/>
          <w:rtl w:val="0"/>
        </w:rPr>
        <w:t>ó</w:t>
      </w:r>
      <w:r>
        <w:rPr>
          <w:rStyle w:val="Brak A"/>
          <w:kern w:val="0"/>
          <w:rtl w:val="0"/>
        </w:rPr>
        <w:t>w p</w:t>
      </w:r>
      <w:r>
        <w:rPr>
          <w:rStyle w:val="Brak A"/>
          <w:kern w:val="0"/>
          <w:rtl w:val="0"/>
        </w:rPr>
        <w:t>ł</w:t>
      </w:r>
      <w:r>
        <w:rPr>
          <w:rStyle w:val="Brak A"/>
          <w:kern w:val="0"/>
          <w:rtl w:val="0"/>
        </w:rPr>
        <w:t>atno</w:t>
      </w:r>
      <w:r>
        <w:rPr>
          <w:rStyle w:val="Brak A"/>
          <w:kern w:val="0"/>
          <w:rtl w:val="0"/>
        </w:rPr>
        <w:t>ś</w:t>
      </w:r>
      <w:r>
        <w:rPr>
          <w:rStyle w:val="Brak A"/>
          <w:kern w:val="0"/>
          <w:rtl w:val="0"/>
        </w:rPr>
        <w:t>ci  zawartych w ofertach.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8.7.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enia oferty po terminie, o kt</w:t>
      </w:r>
      <w:r>
        <w:rPr>
          <w:rtl w:val="0"/>
        </w:rPr>
        <w:t>ó</w:t>
      </w:r>
      <w:r>
        <w:rPr>
          <w:rtl w:val="0"/>
        </w:rPr>
        <w:t>rym mowa w punkcie 8.1, zamawiaja</w:t>
      </w:r>
      <w:r>
        <w:rPr>
          <w:rtl w:val="0"/>
        </w:rPr>
        <w:t>̨</w:t>
      </w:r>
      <w:r>
        <w:rPr>
          <w:rtl w:val="0"/>
        </w:rPr>
        <w:t>cy niezw</w:t>
      </w:r>
      <w:r>
        <w:rPr>
          <w:rtl w:val="0"/>
        </w:rPr>
        <w:t>ł</w:t>
      </w:r>
      <w:r>
        <w:rPr>
          <w:rtl w:val="0"/>
        </w:rPr>
        <w:t>ocznie zawiadomi o tym wykonawce</w:t>
      </w:r>
      <w:r>
        <w:rPr>
          <w:rtl w:val="0"/>
        </w:rPr>
        <w:t xml:space="preserve">̨ </w:t>
      </w:r>
      <w:r>
        <w:rPr>
          <w:rtl w:val="0"/>
        </w:rPr>
        <w:t>oraz zwr</w:t>
      </w:r>
      <w:r>
        <w:rPr>
          <w:rtl w:val="0"/>
        </w:rPr>
        <w:t>ó</w:t>
      </w:r>
      <w:r>
        <w:rPr>
          <w:rStyle w:val="Brak A"/>
          <w:rtl w:val="0"/>
          <w:lang w:val="en-US"/>
        </w:rPr>
        <w:t>ci oferte</w:t>
      </w:r>
      <w:r>
        <w:rPr>
          <w:rtl w:val="0"/>
        </w:rPr>
        <w:t xml:space="preserve">̨ </w:t>
      </w:r>
      <w:r>
        <w:rPr>
          <w:rtl w:val="0"/>
        </w:rPr>
        <w:t>po up</w:t>
      </w:r>
      <w:r>
        <w:rPr>
          <w:rtl w:val="0"/>
        </w:rPr>
        <w:t>ł</w:t>
      </w:r>
      <w:r>
        <w:rPr>
          <w:rtl w:val="0"/>
        </w:rPr>
        <w:t>ywie terminu do wniesieniu odwo</w:t>
      </w:r>
      <w:r>
        <w:rPr>
          <w:rtl w:val="0"/>
        </w:rPr>
        <w:t>ł</w:t>
      </w:r>
      <w:r>
        <w:rPr>
          <w:rtl w:val="0"/>
        </w:rPr>
        <w:t xml:space="preserve">ania. </w:t>
      </w:r>
    </w:p>
    <w:p>
      <w:pPr>
        <w:pStyle w:val="Domyślne A"/>
        <w:rPr>
          <w:sz w:val="32"/>
          <w:szCs w:val="32"/>
        </w:rPr>
      </w:pP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9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TERMIN ZWIA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>ZANIA OFERTA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̨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9.1.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jest 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zany oferta</w:t>
      </w:r>
      <w:r>
        <w:rPr>
          <w:rtl w:val="0"/>
        </w:rPr>
        <w:t xml:space="preserve">̨ </w:t>
      </w:r>
      <w:r>
        <w:rPr>
          <w:rtl w:val="0"/>
        </w:rPr>
        <w:t>przez okres 60 dni od terminu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9.2.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Bieg terminu 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zania oferta</w:t>
      </w:r>
      <w:r>
        <w:rPr>
          <w:rtl w:val="0"/>
        </w:rPr>
        <w:t xml:space="preserve">̨ </w:t>
      </w:r>
      <w:r>
        <w:rPr>
          <w:rtl w:val="0"/>
        </w:rPr>
        <w:t>rozpoczyna sie</w:t>
      </w:r>
      <w:r>
        <w:rPr>
          <w:rtl w:val="0"/>
        </w:rPr>
        <w:t xml:space="preserve">̨ </w:t>
      </w:r>
      <w:r>
        <w:rPr>
          <w:rtl w:val="0"/>
        </w:rPr>
        <w:t>wraz z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 xml:space="preserve">adania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Style w:val="Brak A"/>
          <w:rtl w:val="0"/>
          <w:lang w:val="de-DE"/>
        </w:rPr>
        <w:t xml:space="preserve">ofert.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 xml:space="preserve">9.3.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samodzielnie lub na wniosek zamawiaja</w:t>
      </w:r>
      <w:r>
        <w:rPr>
          <w:rtl w:val="0"/>
        </w:rPr>
        <w:t>̨</w:t>
      </w:r>
      <w:r>
        <w:rPr>
          <w:rtl w:val="0"/>
        </w:rPr>
        <w:t>cego moz</w:t>
      </w:r>
      <w:r>
        <w:rPr>
          <w:rtl w:val="0"/>
        </w:rPr>
        <w:t>̇</w:t>
      </w:r>
      <w:r>
        <w:rPr>
          <w:rtl w:val="0"/>
        </w:rPr>
        <w:t>e 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tl w:val="0"/>
        </w:rPr>
        <w:t xml:space="preserve">termin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zania oferta</w:t>
      </w:r>
      <w:r>
        <w:rPr>
          <w:rtl w:val="0"/>
        </w:rPr>
        <w:t>̨</w:t>
      </w:r>
      <w:r>
        <w:rPr>
          <w:rtl w:val="0"/>
        </w:rPr>
        <w:t>, z tym, z</w:t>
      </w:r>
      <w:r>
        <w:rPr>
          <w:rtl w:val="0"/>
        </w:rPr>
        <w:t>̇</w:t>
      </w:r>
      <w:r>
        <w:rPr>
          <w:rtl w:val="0"/>
        </w:rPr>
        <w:t>e zamawiaja</w:t>
      </w:r>
      <w:r>
        <w:rPr>
          <w:rtl w:val="0"/>
        </w:rPr>
        <w:t>̨</w:t>
      </w:r>
      <w:r>
        <w:rPr>
          <w:rtl w:val="0"/>
        </w:rPr>
        <w:t>cy moz</w:t>
      </w:r>
      <w:r>
        <w:rPr>
          <w:rtl w:val="0"/>
        </w:rPr>
        <w:t>̇</w:t>
      </w:r>
      <w:r>
        <w:rPr>
          <w:rtl w:val="0"/>
        </w:rPr>
        <w:t>e tylko raz, co najmniej na 3 dni przed up</w:t>
      </w:r>
      <w:r>
        <w:rPr>
          <w:rtl w:val="0"/>
        </w:rPr>
        <w:t>ł</w:t>
      </w:r>
      <w:r>
        <w:rPr>
          <w:rtl w:val="0"/>
        </w:rPr>
        <w:t>ywem terminu 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zania oferta</w:t>
      </w:r>
      <w:r>
        <w:rPr>
          <w:rtl w:val="0"/>
        </w:rPr>
        <w:t xml:space="preserve">̨ </w:t>
      </w:r>
      <w:r>
        <w:rPr>
          <w:rtl w:val="0"/>
        </w:rPr>
        <w:t>zwr</w:t>
      </w:r>
      <w:r>
        <w:rPr>
          <w:rtl w:val="0"/>
        </w:rPr>
        <w:t>ó</w:t>
      </w:r>
      <w:r>
        <w:rPr>
          <w:rtl w:val="0"/>
        </w:rPr>
        <w:t>cic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do wykonawc</w:t>
      </w:r>
      <w:r>
        <w:rPr>
          <w:rtl w:val="0"/>
        </w:rPr>
        <w:t>ó</w:t>
      </w:r>
      <w:r>
        <w:rPr>
          <w:rtl w:val="0"/>
        </w:rPr>
        <w:t>w o wyraz</w:t>
      </w:r>
      <w:r>
        <w:rPr>
          <w:rtl w:val="0"/>
        </w:rPr>
        <w:t>̇</w:t>
      </w:r>
      <w:r>
        <w:rPr>
          <w:rtl w:val="0"/>
        </w:rPr>
        <w:t>enie zgodny na 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enie tego terminu o oznaczony okres, nie 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szy jednak niz</w:t>
      </w:r>
      <w:r>
        <w:rPr>
          <w:rtl w:val="0"/>
        </w:rPr>
        <w:t xml:space="preserve">̇ </w:t>
      </w:r>
      <w:r>
        <w:rPr>
          <w:rtl w:val="0"/>
        </w:rPr>
        <w:t>o 60 dni. 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enie terminu 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zania oferta</w:t>
      </w:r>
      <w:r>
        <w:rPr>
          <w:rtl w:val="0"/>
        </w:rPr>
        <w:t xml:space="preserve">̨ </w:t>
      </w:r>
      <w:r>
        <w:rPr>
          <w:rtl w:val="0"/>
        </w:rPr>
        <w:t>jest dopuszczalne tylko z jednoczesnym 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eniem okresu waz</w:t>
      </w:r>
      <w:r>
        <w:rPr>
          <w:rtl w:val="0"/>
        </w:rPr>
        <w:t>̇</w:t>
      </w:r>
      <w:r>
        <w:rPr>
          <w:rtl w:val="0"/>
        </w:rPr>
        <w:t>nos</w:t>
      </w:r>
      <w:r>
        <w:rPr>
          <w:rtl w:val="0"/>
        </w:rPr>
        <w:t>́</w:t>
      </w:r>
      <w:r>
        <w:rPr>
          <w:rtl w:val="0"/>
        </w:rPr>
        <w:t>ci wadium albo, jes</w:t>
      </w:r>
      <w:r>
        <w:rPr>
          <w:rtl w:val="0"/>
        </w:rPr>
        <w:t>́</w:t>
      </w:r>
      <w:r>
        <w:rPr>
          <w:rtl w:val="0"/>
        </w:rPr>
        <w:t>li nie jest to moz</w:t>
      </w:r>
      <w:r>
        <w:rPr>
          <w:rtl w:val="0"/>
        </w:rPr>
        <w:t>̇</w:t>
      </w:r>
      <w:r>
        <w:rPr>
          <w:rtl w:val="0"/>
        </w:rPr>
        <w:t>liwe, z wniesieniem nowego wadium na 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ony okres zwia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zania oferta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10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 xml:space="preserve">OPIS SPOSOBU OBLICZENIA CENY OFERTY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10.1.</w:t>
      </w:r>
      <w:r>
        <w:rPr>
          <w:rtl w:val="0"/>
        </w:rPr>
        <w:t>Wykonawca w ofercie okres</w:t>
      </w:r>
      <w:r>
        <w:rPr>
          <w:rtl w:val="0"/>
        </w:rPr>
        <w:t>́</w:t>
      </w:r>
      <w:r>
        <w:rPr>
          <w:rStyle w:val="Brak A"/>
          <w:rtl w:val="0"/>
          <w:lang w:val="it-IT"/>
        </w:rPr>
        <w:t>li cene</w:t>
      </w:r>
      <w:r>
        <w:rPr>
          <w:rtl w:val="0"/>
        </w:rPr>
        <w:t xml:space="preserve">̨ </w:t>
      </w:r>
      <w:r>
        <w:rPr>
          <w:rtl w:val="0"/>
        </w:rPr>
        <w:t>oferty brutto w z</w:t>
      </w:r>
      <w:r>
        <w:rPr>
          <w:rtl w:val="0"/>
        </w:rPr>
        <w:t xml:space="preserve">ł </w:t>
      </w:r>
      <w:r>
        <w:rPr>
          <w:rtl w:val="0"/>
        </w:rPr>
        <w:t>(PLN), kt</w:t>
      </w:r>
      <w:r>
        <w:rPr>
          <w:rtl w:val="0"/>
        </w:rPr>
        <w:t>ó</w:t>
      </w:r>
      <w:r>
        <w:rPr>
          <w:rtl w:val="0"/>
        </w:rPr>
        <w:t>ra stanowic</w:t>
      </w:r>
      <w:r>
        <w:rPr>
          <w:rtl w:val="0"/>
        </w:rPr>
        <w:t xml:space="preserve">́ </w:t>
      </w:r>
      <w:r>
        <w:rPr>
          <w:rtl w:val="0"/>
        </w:rPr>
        <w:t>be</w:t>
      </w:r>
      <w:r>
        <w:rPr>
          <w:rtl w:val="0"/>
        </w:rPr>
        <w:t>̨</w:t>
      </w:r>
      <w:r>
        <w:rPr>
          <w:rtl w:val="0"/>
        </w:rPr>
        <w:t xml:space="preserve">dzie </w:t>
      </w:r>
      <w:r>
        <w:rPr>
          <w:rStyle w:val="Brak A"/>
          <w:b w:val="1"/>
          <w:bCs w:val="1"/>
          <w:rtl w:val="0"/>
        </w:rPr>
        <w:t>wynagrodzenie rycza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 xml:space="preserve">towe </w:t>
      </w:r>
      <w:r>
        <w:rPr>
          <w:rtl w:val="0"/>
        </w:rPr>
        <w:t>za realizacje</w:t>
      </w:r>
      <w:r>
        <w:rPr>
          <w:rtl w:val="0"/>
        </w:rPr>
        <w:t xml:space="preserve">̨ </w:t>
      </w:r>
      <w:r>
        <w:rPr>
          <w:rtl w:val="0"/>
        </w:rPr>
        <w:t>przedmiotu zam</w:t>
      </w:r>
      <w:r>
        <w:rPr>
          <w:rtl w:val="0"/>
        </w:rPr>
        <w:t>ó</w:t>
      </w:r>
      <w:r>
        <w:rPr>
          <w:rtl w:val="0"/>
        </w:rPr>
        <w:t xml:space="preserve">wienia oraz ceny jednostkowe zgodnie z formularzem ofertowym.  Cena oferty </w:t>
      </w:r>
      <w:r>
        <w:rPr>
          <w:rtl w:val="0"/>
        </w:rPr>
        <w:t xml:space="preserve">– </w:t>
      </w:r>
      <w:r>
        <w:rPr>
          <w:rtl w:val="0"/>
        </w:rPr>
        <w:t xml:space="preserve">jest to kwota wymieniona w Formularzu oferty </w:t>
      </w:r>
      <w:r>
        <w:rPr>
          <w:rStyle w:val="Brak A"/>
          <w:b w:val="1"/>
          <w:bCs w:val="1"/>
          <w:rtl w:val="0"/>
        </w:rPr>
        <w:t>(Za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cznik nr 3 SIWZ)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</w:t>
      </w:r>
      <w:r>
        <w:rPr>
          <w:rtl w:val="0"/>
        </w:rPr>
        <w:t xml:space="preserve">̨ </w:t>
      </w:r>
      <w:r>
        <w:rPr>
          <w:rtl w:val="0"/>
        </w:rPr>
        <w:t>nalez</w:t>
      </w:r>
      <w:r>
        <w:rPr>
          <w:rtl w:val="0"/>
        </w:rPr>
        <w:t>̇</w:t>
      </w:r>
      <w:r>
        <w:rPr>
          <w:rtl w:val="0"/>
        </w:rPr>
        <w:t>y podac</w:t>
      </w:r>
      <w:r>
        <w:rPr>
          <w:rtl w:val="0"/>
        </w:rPr>
        <w:t xml:space="preserve">́ </w:t>
      </w:r>
      <w:r>
        <w:rPr>
          <w:rtl w:val="0"/>
        </w:rPr>
        <w:t>w zapisie liczbowym i s</w:t>
      </w:r>
      <w:r>
        <w:rPr>
          <w:rtl w:val="0"/>
        </w:rPr>
        <w:t>ł</w:t>
      </w:r>
      <w:r>
        <w:rPr>
          <w:rtl w:val="0"/>
        </w:rPr>
        <w:t>ownie z dok</w:t>
      </w:r>
      <w:r>
        <w:rPr>
          <w:rtl w:val="0"/>
        </w:rPr>
        <w:t>ł</w:t>
      </w:r>
      <w:r>
        <w:rPr>
          <w:rtl w:val="0"/>
        </w:rPr>
        <w:t>adnos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 xml:space="preserve">̨ </w:t>
      </w:r>
      <w:r>
        <w:rPr>
          <w:rtl w:val="0"/>
        </w:rPr>
        <w:t>do grosza (do dw</w:t>
      </w:r>
      <w:r>
        <w:rPr>
          <w:rtl w:val="0"/>
        </w:rPr>
        <w:t>ó</w:t>
      </w:r>
      <w:r>
        <w:rPr>
          <w:rtl w:val="0"/>
        </w:rPr>
        <w:t xml:space="preserve">ch miejsc po przecinku). </w:t>
      </w:r>
    </w:p>
    <w:p>
      <w:pPr>
        <w:pStyle w:val="Domyślne A"/>
        <w:ind w:left="0" w:firstLine="0"/>
      </w:pPr>
      <w:r>
        <w:rPr>
          <w:rStyle w:val="Brak A"/>
          <w:b w:val="1"/>
          <w:bCs w:val="1"/>
          <w:rtl w:val="0"/>
        </w:rPr>
        <w:t xml:space="preserve">10.2.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Podstawa</w:t>
      </w:r>
      <w:r>
        <w:rPr>
          <w:rtl w:val="0"/>
        </w:rPr>
        <w:t xml:space="preserve">̨ </w:t>
      </w:r>
      <w:r>
        <w:rPr>
          <w:rtl w:val="0"/>
        </w:rPr>
        <w:t>do okres</w:t>
      </w:r>
      <w:r>
        <w:rPr>
          <w:rtl w:val="0"/>
        </w:rPr>
        <w:t>́</w:t>
      </w:r>
      <w:r>
        <w:rPr>
          <w:rtl w:val="0"/>
        </w:rPr>
        <w:t>lenia ceny oferty jest SIWZ wraz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cznikami.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10.3</w:t>
      </w:r>
      <w:r>
        <w:rPr>
          <w:rtl w:val="0"/>
        </w:rPr>
        <w:t>. Wyliczenia ceny nalez</w:t>
      </w:r>
      <w:r>
        <w:rPr>
          <w:rtl w:val="0"/>
        </w:rPr>
        <w:t>̇</w:t>
      </w:r>
      <w:r>
        <w:rPr>
          <w:rtl w:val="0"/>
        </w:rPr>
        <w:t>y dokonac</w:t>
      </w:r>
      <w:r>
        <w:rPr>
          <w:rtl w:val="0"/>
        </w:rPr>
        <w:t xml:space="preserve">́ </w:t>
      </w:r>
      <w:r>
        <w:rPr>
          <w:rtl w:val="0"/>
        </w:rPr>
        <w:t>w tabeli znajduja</w:t>
      </w:r>
      <w:r>
        <w:rPr>
          <w:rtl w:val="0"/>
        </w:rPr>
        <w:t>̨</w:t>
      </w:r>
      <w:r>
        <w:rPr>
          <w:rtl w:val="0"/>
        </w:rPr>
        <w:t>cej sie</w:t>
      </w:r>
      <w:r>
        <w:rPr>
          <w:rtl w:val="0"/>
        </w:rPr>
        <w:t xml:space="preserve">̨ </w:t>
      </w:r>
      <w:r>
        <w:rPr>
          <w:rtl w:val="0"/>
        </w:rPr>
        <w:t>w formularzu ofertowym przy 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>cych za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 xml:space="preserve">eniach: </w:t>
      </w:r>
    </w:p>
    <w:p>
      <w:pPr>
        <w:pStyle w:val="Domyślne A"/>
      </w:pPr>
      <w:r>
        <w:rPr>
          <w:rStyle w:val="Brak A"/>
          <w:b w:val="1"/>
          <w:bCs w:val="1"/>
        </w:rPr>
        <w:tab/>
        <w:tab/>
      </w:r>
      <w:r>
        <w:rPr>
          <w:rtl w:val="0"/>
        </w:rPr>
        <w:t>Cena za prace instalacyjne sklasyfikowane w danym typie instalacji kolektor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onecznych stanowi iloczyn ilos</w:t>
      </w:r>
      <w:r>
        <w:rPr>
          <w:rtl w:val="0"/>
        </w:rPr>
        <w:t>́</w:t>
      </w:r>
      <w:r>
        <w:rPr>
          <w:rtl w:val="0"/>
        </w:rPr>
        <w:t>ci kompletnych instalacji kolektor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onecznych oraz ceny za 1 kompletna</w:t>
      </w:r>
      <w:r>
        <w:rPr>
          <w:rtl w:val="0"/>
        </w:rPr>
        <w:t xml:space="preserve">̨ </w:t>
      </w:r>
      <w:r>
        <w:rPr>
          <w:rtl w:val="0"/>
        </w:rPr>
        <w:t>instalacje</w:t>
      </w:r>
      <w:r>
        <w:rPr>
          <w:rtl w:val="0"/>
        </w:rPr>
        <w:t xml:space="preserve">̨ </w:t>
      </w:r>
      <w:r>
        <w:rPr>
          <w:rtl w:val="0"/>
        </w:rPr>
        <w:t>kolektor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onecznych, w tym typie (cena jednostkowa) wraz z wszystkimi kosztami wynikaja</w:t>
      </w:r>
      <w:r>
        <w:rPr>
          <w:rtl w:val="0"/>
        </w:rPr>
        <w:t>̨</w:t>
      </w:r>
      <w:r>
        <w:rPr>
          <w:rtl w:val="0"/>
        </w:rPr>
        <w:t>cymi z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 stanowia</w:t>
      </w:r>
      <w:r>
        <w:rPr>
          <w:rtl w:val="0"/>
        </w:rPr>
        <w:t>̨</w:t>
      </w:r>
      <w:r>
        <w:rPr>
          <w:rtl w:val="0"/>
        </w:rPr>
        <w:t>cych opis przedmiotu zam</w:t>
      </w:r>
      <w:r>
        <w:rPr>
          <w:rtl w:val="0"/>
        </w:rPr>
        <w:t>ó</w:t>
      </w:r>
      <w:r>
        <w:rPr>
          <w:rtl w:val="0"/>
        </w:rPr>
        <w:t xml:space="preserve">wienia i wzoru umowy. </w:t>
      </w:r>
    </w:p>
    <w:p>
      <w:pPr>
        <w:pStyle w:val="Domyślne A"/>
        <w:rPr>
          <w:rStyle w:val="Brak A"/>
          <w:b w:val="1"/>
          <w:bCs w:val="1"/>
        </w:rPr>
      </w:pPr>
      <w:r>
        <w:tab/>
        <w:tab/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Zgodnie z interpretacjami podatkowymi elementy instalacji zlokalizowanej na gruncie nale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ż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y opodatkowa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 xml:space="preserve">ć 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podatkiem VAT w wysoko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ś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ci 8% dla cz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ęś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ci znajduj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ą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cej si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 xml:space="preserve">ę 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w budynku i 23% dla cz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ęś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ci znajduj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ą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cej si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 xml:space="preserve">ę </w:t>
      </w:r>
      <w:r>
        <w:rPr>
          <w:rStyle w:val="Brak A"/>
          <w:b w:val="1"/>
          <w:bCs w:val="1"/>
          <w:i w:val="1"/>
          <w:iCs w:val="1"/>
          <w:sz w:val="28"/>
          <w:szCs w:val="28"/>
          <w:rtl w:val="0"/>
        </w:rPr>
        <w:t>poza nim.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  10.4.</w:t>
      </w:r>
      <w:r>
        <w:rPr>
          <w:rtl w:val="0"/>
        </w:rPr>
        <w:t xml:space="preserve"> Cena oferty powinna byc</w:t>
      </w:r>
      <w:r>
        <w:rPr>
          <w:rtl w:val="0"/>
        </w:rPr>
        <w:t xml:space="preserve">́ </w:t>
      </w:r>
      <w:r>
        <w:rPr>
          <w:rtl w:val="0"/>
        </w:rPr>
        <w:t>obliczana z uwzgle</w:t>
      </w:r>
      <w:r>
        <w:rPr>
          <w:rtl w:val="0"/>
        </w:rPr>
        <w:t>̨</w:t>
      </w:r>
      <w:r>
        <w:rPr>
          <w:rtl w:val="0"/>
        </w:rPr>
        <w:t>dnieniem z art. 91 ust. 3a Ustawy. Jez</w:t>
      </w:r>
      <w:r>
        <w:rPr>
          <w:rtl w:val="0"/>
        </w:rPr>
        <w:t>̇</w:t>
      </w:r>
      <w:r>
        <w:rPr>
          <w:rtl w:val="0"/>
        </w:rPr>
        <w:t>eli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Style w:val="Brak A"/>
          <w:rtl w:val="0"/>
          <w:lang w:val="it-IT"/>
        </w:rPr>
        <w:t>ono oferte</w:t>
      </w:r>
      <w:r>
        <w:rPr>
          <w:rtl w:val="0"/>
        </w:rPr>
        <w:t>̨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rej wyb</w:t>
      </w:r>
      <w:r>
        <w:rPr>
          <w:rtl w:val="0"/>
        </w:rPr>
        <w:t>ó</w:t>
      </w:r>
      <w:r>
        <w:rPr>
          <w:rtl w:val="0"/>
        </w:rPr>
        <w:t>r prowadzi</w:t>
      </w:r>
      <w:r>
        <w:rPr>
          <w:rtl w:val="0"/>
        </w:rPr>
        <w:t>ł</w:t>
      </w:r>
      <w:r>
        <w:rPr>
          <w:rtl w:val="0"/>
        </w:rPr>
        <w:t>by do powstania u Zamawiaja</w:t>
      </w:r>
      <w:r>
        <w:rPr>
          <w:rtl w:val="0"/>
        </w:rPr>
        <w:t>̨</w:t>
      </w:r>
      <w:r>
        <w:rPr>
          <w:rtl w:val="0"/>
        </w:rPr>
        <w:t>cego obowia</w:t>
      </w:r>
      <w:r>
        <w:rPr>
          <w:rtl w:val="0"/>
        </w:rPr>
        <w:t>̨</w:t>
      </w:r>
      <w:r>
        <w:rPr>
          <w:rtl w:val="0"/>
        </w:rPr>
        <w:t>zku podatkowego zgodnie z przepisami o podatku od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 xml:space="preserve">ug wykonawca nie dolicza podatku VAT do ceny ofertowej i w formularzu ofertowym w rubryce podatek VAT </w:t>
      </w:r>
      <w:r>
        <w:rPr>
          <w:rtl w:val="0"/>
        </w:rPr>
        <w:t xml:space="preserve">– </w:t>
      </w:r>
      <w:r>
        <w:rPr>
          <w:rtl w:val="0"/>
        </w:rPr>
        <w:t xml:space="preserve">wskazuje zapis </w:t>
      </w:r>
      <w:r>
        <w:rPr>
          <w:rtl w:val="0"/>
        </w:rPr>
        <w:t>„</w:t>
      </w:r>
      <w:r>
        <w:rPr>
          <w:rtl w:val="0"/>
        </w:rPr>
        <w:t>obowia</w:t>
      </w:r>
      <w:r>
        <w:rPr>
          <w:rtl w:val="0"/>
        </w:rPr>
        <w:t>̨</w:t>
      </w:r>
      <w:r>
        <w:rPr>
          <w:rtl w:val="0"/>
        </w:rPr>
        <w:t>zek podatkowy po stronie zamawiaja</w:t>
      </w:r>
      <w:r>
        <w:rPr>
          <w:rtl w:val="0"/>
        </w:rPr>
        <w:t>̨</w:t>
      </w:r>
      <w:r>
        <w:rPr>
          <w:rtl w:val="0"/>
        </w:rPr>
        <w:t>cego</w:t>
      </w:r>
      <w:r>
        <w:rPr>
          <w:rtl w:val="0"/>
        </w:rPr>
        <w:t>”</w:t>
      </w:r>
      <w:r>
        <w:rPr>
          <w:rtl w:val="0"/>
        </w:rPr>
        <w:t>, Zamawiaja</w:t>
      </w:r>
      <w:r>
        <w:rPr>
          <w:rtl w:val="0"/>
        </w:rPr>
        <w:t>̨</w:t>
      </w:r>
      <w:r>
        <w:rPr>
          <w:rtl w:val="0"/>
        </w:rPr>
        <w:t>cy w celu oceny takiej oferty dolicza do przedstawionej w niej ceny podatek od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ug, kt</w:t>
      </w:r>
      <w:r>
        <w:rPr>
          <w:rtl w:val="0"/>
        </w:rPr>
        <w:t>ó</w:t>
      </w:r>
      <w:r>
        <w:rPr>
          <w:rtl w:val="0"/>
        </w:rPr>
        <w:t>ry mia</w:t>
      </w:r>
      <w:r>
        <w:rPr>
          <w:rtl w:val="0"/>
        </w:rPr>
        <w:t>ł</w:t>
      </w:r>
      <w:r>
        <w:rPr>
          <w:rtl w:val="0"/>
        </w:rPr>
        <w:t>by obowia</w:t>
      </w:r>
      <w:r>
        <w:rPr>
          <w:rtl w:val="0"/>
        </w:rPr>
        <w:t>̨</w:t>
      </w:r>
      <w:r>
        <w:rPr>
          <w:rtl w:val="0"/>
        </w:rPr>
        <w:t>zek rozliczyc</w:t>
      </w:r>
      <w:r>
        <w:rPr>
          <w:rtl w:val="0"/>
        </w:rPr>
        <w:t xml:space="preserve">́ </w:t>
      </w:r>
      <w:r>
        <w:rPr>
          <w:rtl w:val="0"/>
        </w:rPr>
        <w:t>zgodnie z tymi przepisami. Wykonawca, sk</w:t>
      </w:r>
      <w:r>
        <w:rPr>
          <w:rtl w:val="0"/>
        </w:rPr>
        <w:t>ł</w:t>
      </w:r>
      <w:r>
        <w:rPr>
          <w:rtl w:val="0"/>
        </w:rPr>
        <w:t>adaja</w:t>
      </w:r>
      <w:r>
        <w:rPr>
          <w:rtl w:val="0"/>
        </w:rPr>
        <w:t>̨</w:t>
      </w:r>
      <w:r>
        <w:rPr>
          <w:rStyle w:val="Brak A"/>
          <w:rtl w:val="0"/>
          <w:lang w:val="en-US"/>
        </w:rPr>
        <w:t>c oferte</w:t>
      </w:r>
      <w:r>
        <w:rPr>
          <w:rtl w:val="0"/>
        </w:rPr>
        <w:t>̨</w:t>
      </w:r>
      <w:r>
        <w:rPr>
          <w:rtl w:val="0"/>
        </w:rPr>
        <w:t>, informuje Zamawiaja</w:t>
      </w:r>
      <w:r>
        <w:rPr>
          <w:rtl w:val="0"/>
        </w:rPr>
        <w:t>̨</w:t>
      </w:r>
      <w:r>
        <w:rPr>
          <w:rtl w:val="0"/>
        </w:rPr>
        <w:t>cego, czy wyb</w:t>
      </w:r>
      <w:r>
        <w:rPr>
          <w:rtl w:val="0"/>
        </w:rPr>
        <w:t>ó</w:t>
      </w:r>
      <w:r>
        <w:rPr>
          <w:rStyle w:val="Brak A"/>
          <w:rtl w:val="0"/>
          <w:lang w:val="en-US"/>
        </w:rPr>
        <w:t>r oferty be</w:t>
      </w:r>
      <w:r>
        <w:rPr>
          <w:rtl w:val="0"/>
        </w:rPr>
        <w:t>̨</w:t>
      </w:r>
      <w:r>
        <w:rPr>
          <w:rtl w:val="0"/>
        </w:rPr>
        <w:t>dzie prowadzic</w:t>
      </w:r>
      <w:r>
        <w:rPr>
          <w:rtl w:val="0"/>
        </w:rPr>
        <w:t xml:space="preserve">́ </w:t>
      </w:r>
      <w:r>
        <w:rPr>
          <w:rtl w:val="0"/>
        </w:rPr>
        <w:t>do powstania u Zamawiaja</w:t>
      </w:r>
      <w:r>
        <w:rPr>
          <w:rtl w:val="0"/>
        </w:rPr>
        <w:t>̨</w:t>
      </w:r>
      <w:r>
        <w:rPr>
          <w:rtl w:val="0"/>
        </w:rPr>
        <w:t>cego obowia</w:t>
      </w:r>
      <w:r>
        <w:rPr>
          <w:rtl w:val="0"/>
        </w:rPr>
        <w:t>̨</w:t>
      </w:r>
      <w:r>
        <w:rPr>
          <w:rtl w:val="0"/>
        </w:rPr>
        <w:t>zku podatkowego, wskazuja</w:t>
      </w:r>
      <w:r>
        <w:rPr>
          <w:rtl w:val="0"/>
        </w:rPr>
        <w:t>̨</w:t>
      </w:r>
      <w:r>
        <w:rPr>
          <w:rtl w:val="0"/>
        </w:rPr>
        <w:t>c nazwe</w:t>
      </w:r>
      <w:r>
        <w:rPr>
          <w:rtl w:val="0"/>
        </w:rPr>
        <w:t xml:space="preserve">̨ </w:t>
      </w:r>
      <w:r>
        <w:rPr>
          <w:rtl w:val="0"/>
        </w:rPr>
        <w:t>(rodzaj) towaru lub us</w:t>
      </w:r>
      <w:r>
        <w:rPr>
          <w:rtl w:val="0"/>
        </w:rPr>
        <w:t>ł</w:t>
      </w:r>
      <w:r>
        <w:rPr>
          <w:rtl w:val="0"/>
        </w:rPr>
        <w:t>ugi, kt</w:t>
      </w:r>
      <w:r>
        <w:rPr>
          <w:rtl w:val="0"/>
        </w:rPr>
        <w:t>ó</w:t>
      </w:r>
      <w:r>
        <w:rPr>
          <w:rtl w:val="0"/>
        </w:rPr>
        <w:t>rych dostawa lub s</w:t>
      </w:r>
      <w:r>
        <w:rPr>
          <w:rtl w:val="0"/>
        </w:rPr>
        <w:t>́</w:t>
      </w:r>
      <w:r>
        <w:rPr>
          <w:rtl w:val="0"/>
        </w:rPr>
        <w:t>wiadczenie be</w:t>
      </w:r>
      <w:r>
        <w:rPr>
          <w:rtl w:val="0"/>
        </w:rPr>
        <w:t>̨</w:t>
      </w:r>
      <w:r>
        <w:rPr>
          <w:rtl w:val="0"/>
        </w:rPr>
        <w:t>dzie prowadzic</w:t>
      </w:r>
      <w:r>
        <w:rPr>
          <w:rtl w:val="0"/>
        </w:rPr>
        <w:t xml:space="preserve">́ </w:t>
      </w:r>
      <w:r>
        <w:rPr>
          <w:rtl w:val="0"/>
        </w:rPr>
        <w:t>do jego powstania, oraz wskazuja</w:t>
      </w:r>
      <w:r>
        <w:rPr>
          <w:rtl w:val="0"/>
        </w:rPr>
        <w:t>̨</w:t>
      </w:r>
      <w:r>
        <w:rPr>
          <w:rtl w:val="0"/>
        </w:rPr>
        <w:t>c ich wartos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bez kwoty podatku.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10.5. </w:t>
        <w:tab/>
      </w:r>
      <w:r>
        <w:rPr>
          <w:rStyle w:val="Brak A"/>
          <w:rtl w:val="0"/>
          <w:lang w:val="es-ES_tradnl"/>
        </w:rPr>
        <w:t>Dla por</w:t>
      </w:r>
      <w:r>
        <w:rPr>
          <w:rtl w:val="0"/>
        </w:rPr>
        <w:t>ó</w:t>
      </w:r>
      <w:r>
        <w:rPr>
          <w:rtl w:val="0"/>
        </w:rPr>
        <w:t>wnania i oceny ofert Zamawiaja</w:t>
      </w:r>
      <w:r>
        <w:rPr>
          <w:rtl w:val="0"/>
        </w:rPr>
        <w:t>̨</w:t>
      </w:r>
      <w:r>
        <w:rPr>
          <w:rtl w:val="0"/>
        </w:rPr>
        <w:t>cy przyjmie ca</w:t>
      </w:r>
      <w:r>
        <w:rPr>
          <w:rtl w:val="0"/>
        </w:rPr>
        <w:t>ł</w:t>
      </w:r>
      <w:r>
        <w:rPr>
          <w:rtl w:val="0"/>
        </w:rPr>
        <w:t>kowita</w:t>
      </w:r>
      <w:r>
        <w:rPr>
          <w:rtl w:val="0"/>
        </w:rPr>
        <w:t xml:space="preserve">̨ </w:t>
      </w:r>
      <w:r>
        <w:rPr>
          <w:rtl w:val="0"/>
        </w:rPr>
        <w:t>cene</w:t>
      </w:r>
      <w:r>
        <w:rPr>
          <w:rtl w:val="0"/>
        </w:rPr>
        <w:t xml:space="preserve">̨ </w:t>
      </w:r>
      <w:r>
        <w:rPr>
          <w:rtl w:val="0"/>
        </w:rPr>
        <w:t>brutto dla danej cze</w:t>
      </w:r>
      <w:r>
        <w:rPr>
          <w:rtl w:val="0"/>
        </w:rPr>
        <w:t>̨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ci zam</w:t>
      </w:r>
      <w:r>
        <w:rPr>
          <w:rtl w:val="0"/>
        </w:rPr>
        <w:t>ó</w:t>
      </w:r>
      <w:r>
        <w:rPr>
          <w:rtl w:val="0"/>
        </w:rPr>
        <w:t>wienia, jaka</w:t>
      </w:r>
      <w:r>
        <w:rPr>
          <w:rtl w:val="0"/>
        </w:rPr>
        <w:t xml:space="preserve">̨ </w:t>
      </w:r>
      <w:r>
        <w:rPr>
          <w:rtl w:val="0"/>
        </w:rPr>
        <w:t>poniesie na realizacje</w:t>
      </w:r>
      <w:r>
        <w:rPr>
          <w:rtl w:val="0"/>
        </w:rPr>
        <w:t xml:space="preserve">̨ </w:t>
      </w:r>
      <w:r>
        <w:rPr>
          <w:rtl w:val="0"/>
        </w:rPr>
        <w:t>przedmiotu zam</w:t>
      </w:r>
      <w:r>
        <w:rPr>
          <w:rtl w:val="0"/>
        </w:rPr>
        <w:t>ó</w:t>
      </w:r>
      <w:r>
        <w:rPr>
          <w:rtl w:val="0"/>
        </w:rPr>
        <w:t>wienia.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10.6.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Formularzu oferty Wykonawca podaje cene</w:t>
      </w:r>
      <w:r>
        <w:rPr>
          <w:rtl w:val="0"/>
        </w:rPr>
        <w:t>̨</w:t>
      </w:r>
      <w:r>
        <w:rPr>
          <w:rtl w:val="0"/>
        </w:rPr>
        <w:t>, z dok</w:t>
      </w:r>
      <w:r>
        <w:rPr>
          <w:rtl w:val="0"/>
        </w:rPr>
        <w:t>ł</w:t>
      </w:r>
      <w:r>
        <w:rPr>
          <w:rtl w:val="0"/>
        </w:rPr>
        <w:t>adnos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 xml:space="preserve">̨ </w:t>
      </w:r>
      <w:r>
        <w:rPr>
          <w:rtl w:val="0"/>
        </w:rPr>
        <w:t>do dw</w:t>
      </w:r>
      <w:r>
        <w:rPr>
          <w:rtl w:val="0"/>
        </w:rPr>
        <w:t>ó</w:t>
      </w:r>
      <w:r>
        <w:rPr>
          <w:rtl w:val="0"/>
        </w:rPr>
        <w:t>ch miejsc po przecinku w rozumieniu art. 3 ust. 1 pkt 1 i ust. 2 ustawy z dnia 9 maja 2014r. o informowaniu o cenach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 (Dz. U. z 2014 r., poz. 915) oraz ustawy z dnia 7 lipca 1994 r. o denominacji z</w:t>
      </w:r>
      <w:r>
        <w:rPr>
          <w:rtl w:val="0"/>
        </w:rPr>
        <w:t>ł</w:t>
      </w:r>
      <w:r>
        <w:rPr>
          <w:rtl w:val="0"/>
        </w:rPr>
        <w:t>otego (Dz. U. z 1994 r., Nr 84, poz. 386 ze zm.), za kt</w:t>
      </w:r>
      <w:r>
        <w:rPr>
          <w:rtl w:val="0"/>
        </w:rPr>
        <w:t>ó</w:t>
      </w:r>
      <w:r>
        <w:rPr>
          <w:rtl w:val="0"/>
        </w:rPr>
        <w:t>ra</w:t>
      </w:r>
      <w:r>
        <w:rPr>
          <w:rtl w:val="0"/>
        </w:rPr>
        <w:t xml:space="preserve">̨ </w:t>
      </w:r>
      <w:r>
        <w:rPr>
          <w:rtl w:val="0"/>
        </w:rPr>
        <w:t>podejmuje sie</w:t>
      </w:r>
      <w:r>
        <w:rPr>
          <w:rtl w:val="0"/>
        </w:rPr>
        <w:t xml:space="preserve">̨ </w:t>
      </w:r>
      <w:r>
        <w:rPr>
          <w:rtl w:val="0"/>
        </w:rPr>
        <w:t>zrealizowac</w:t>
      </w:r>
      <w:r>
        <w:rPr>
          <w:rtl w:val="0"/>
        </w:rPr>
        <w:t xml:space="preserve">́ </w:t>
      </w:r>
      <w:r>
        <w:rPr>
          <w:rtl w:val="0"/>
        </w:rPr>
        <w:t>przedmiot 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10.7.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Wynagrodzenie be</w:t>
      </w:r>
      <w:r>
        <w:rPr>
          <w:rtl w:val="0"/>
        </w:rPr>
        <w:t>̨</w:t>
      </w:r>
      <w:r>
        <w:rPr>
          <w:rtl w:val="0"/>
        </w:rPr>
        <w:t>dzie p</w:t>
      </w:r>
      <w:r>
        <w:rPr>
          <w:rtl w:val="0"/>
        </w:rPr>
        <w:t>ł</w:t>
      </w:r>
      <w:r>
        <w:rPr>
          <w:rtl w:val="0"/>
        </w:rPr>
        <w:t xml:space="preserve">atne zgodnie z Projektem umowy </w:t>
      </w:r>
      <w:r>
        <w:rPr>
          <w:rStyle w:val="Brak A"/>
          <w:b w:val="1"/>
          <w:bCs w:val="1"/>
          <w:rtl w:val="0"/>
        </w:rPr>
        <w:t>Za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cznik Nr 2  do SIWZ.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10.8. </w:t>
      </w: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b w:val="1"/>
          <w:bCs w:val="1"/>
          <w:rtl w:val="0"/>
        </w:rPr>
        <w:t>UWAGA: Wszyscy wykonawcy sa</w:t>
      </w:r>
      <w:r>
        <w:rPr>
          <w:rStyle w:val="Brak A"/>
          <w:b w:val="1"/>
          <w:bCs w:val="1"/>
          <w:rtl w:val="0"/>
        </w:rPr>
        <w:t xml:space="preserve">̨ </w:t>
      </w:r>
      <w:r>
        <w:rPr>
          <w:rStyle w:val="Brak A"/>
          <w:b w:val="1"/>
          <w:bCs w:val="1"/>
          <w:rtl w:val="0"/>
        </w:rPr>
        <w:t>zobowia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 xml:space="preserve">zani do zastosowania stawki VAT wg formularza ofertowego. </w:t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przed zakon</w:t>
      </w:r>
      <w:r>
        <w:rPr>
          <w:rtl w:val="0"/>
        </w:rPr>
        <w:t>́</w:t>
      </w:r>
      <w:r>
        <w:rPr>
          <w:rtl w:val="0"/>
        </w:rPr>
        <w:t>czeniem realizacji zam</w:t>
      </w:r>
      <w:r>
        <w:rPr>
          <w:rtl w:val="0"/>
        </w:rPr>
        <w:t>ó</w:t>
      </w:r>
      <w:r>
        <w:rPr>
          <w:rtl w:val="0"/>
        </w:rPr>
        <w:t>wienia zamawiaja</w:t>
      </w:r>
      <w:r>
        <w:rPr>
          <w:rtl w:val="0"/>
        </w:rPr>
        <w:t>̨</w:t>
      </w:r>
      <w:r>
        <w:rPr>
          <w:rtl w:val="0"/>
        </w:rPr>
        <w:t>cy otrzyma indywidualna</w:t>
      </w:r>
      <w:r>
        <w:rPr>
          <w:rtl w:val="0"/>
        </w:rPr>
        <w:t xml:space="preserve">̨ </w:t>
      </w:r>
      <w:r>
        <w:rPr>
          <w:rtl w:val="0"/>
        </w:rPr>
        <w:t>interpretacje</w:t>
      </w:r>
      <w:r>
        <w:rPr>
          <w:rtl w:val="0"/>
        </w:rPr>
        <w:t xml:space="preserve">̨ </w:t>
      </w:r>
      <w:r>
        <w:rPr>
          <w:rtl w:val="0"/>
        </w:rPr>
        <w:t>podatkowa</w:t>
      </w:r>
      <w:r>
        <w:rPr>
          <w:rtl w:val="0"/>
        </w:rPr>
        <w:t xml:space="preserve">̨ </w:t>
      </w:r>
      <w:r>
        <w:rPr>
          <w:rtl w:val="0"/>
        </w:rPr>
        <w:t>dotycza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tl w:val="0"/>
        </w:rPr>
        <w:t>podatku od um</w:t>
      </w:r>
      <w:r>
        <w:rPr>
          <w:rtl w:val="0"/>
        </w:rPr>
        <w:t>ó</w:t>
      </w:r>
      <w:r>
        <w:rPr>
          <w:rtl w:val="0"/>
        </w:rPr>
        <w:t>w zawartych na podstawie niniejszego poste</w:t>
      </w:r>
      <w:r>
        <w:rPr>
          <w:rtl w:val="0"/>
        </w:rPr>
        <w:t>̨</w:t>
      </w:r>
      <w:r>
        <w:rPr>
          <w:rtl w:val="0"/>
        </w:rPr>
        <w:t>powania, kt</w:t>
      </w:r>
      <w:r>
        <w:rPr>
          <w:rtl w:val="0"/>
        </w:rPr>
        <w:t>ó</w:t>
      </w:r>
      <w:r>
        <w:rPr>
          <w:rtl w:val="0"/>
        </w:rPr>
        <w:t>ra wskaz</w:t>
      </w:r>
      <w:r>
        <w:rPr>
          <w:rtl w:val="0"/>
        </w:rPr>
        <w:t>̇</w:t>
      </w:r>
      <w:r>
        <w:rPr>
          <w:rtl w:val="0"/>
        </w:rPr>
        <w:t>e na koniecznos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zastosowania innej stawki podatku VAT, zamawiaja</w:t>
      </w:r>
      <w:r>
        <w:rPr>
          <w:rtl w:val="0"/>
        </w:rPr>
        <w:t>̨</w:t>
      </w:r>
      <w:r>
        <w:rPr>
          <w:rtl w:val="0"/>
        </w:rPr>
        <w:t>cy przewiduje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zmiany umowy z wykonawca</w:t>
      </w:r>
      <w:r>
        <w:rPr>
          <w:rtl w:val="0"/>
        </w:rPr>
        <w:t xml:space="preserve">̨ </w:t>
      </w:r>
      <w:r>
        <w:rPr>
          <w:rtl w:val="0"/>
        </w:rPr>
        <w:t>na podstawie art. 144 ust. 1 pkt 1 ustawy polegaja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tl w:val="0"/>
        </w:rPr>
        <w:t>na zmianie stawki podatku VAT - do tych cze</w:t>
      </w:r>
      <w:r>
        <w:rPr>
          <w:rtl w:val="0"/>
        </w:rPr>
        <w:t>̨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ci zam</w:t>
      </w:r>
      <w:r>
        <w:rPr>
          <w:rtl w:val="0"/>
        </w:rPr>
        <w:t>ó</w:t>
      </w:r>
      <w:r>
        <w:rPr>
          <w:rtl w:val="0"/>
        </w:rPr>
        <w:t>wienia, do kt</w:t>
      </w:r>
      <w:r>
        <w:rPr>
          <w:rtl w:val="0"/>
        </w:rPr>
        <w:t>ó</w:t>
      </w:r>
      <w:r>
        <w:rPr>
          <w:rtl w:val="0"/>
        </w:rPr>
        <w:t>rych be</w:t>
      </w:r>
      <w:r>
        <w:rPr>
          <w:rtl w:val="0"/>
        </w:rPr>
        <w:t>̨</w:t>
      </w:r>
      <w:r>
        <w:rPr>
          <w:rtl w:val="0"/>
        </w:rPr>
        <w:t>dzie to uzasadnione w s</w:t>
      </w:r>
      <w:r>
        <w:rPr>
          <w:rtl w:val="0"/>
        </w:rPr>
        <w:t>́</w:t>
      </w:r>
      <w:r>
        <w:rPr>
          <w:rtl w:val="0"/>
        </w:rPr>
        <w:t>wietle otrzymanej interpretacji indywidualnej (sta</w:t>
      </w:r>
      <w:r>
        <w:rPr>
          <w:rtl w:val="0"/>
        </w:rPr>
        <w:t>ł</w:t>
      </w:r>
      <w:r>
        <w:rPr>
          <w:rtl w:val="0"/>
        </w:rPr>
        <w:t>a zostaje kwota netto, wykonawca wystawi faktury z w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>́</w:t>
      </w:r>
      <w:r>
        <w:rPr>
          <w:rtl w:val="0"/>
        </w:rPr>
        <w:t xml:space="preserve">ciwym podatkiem VAT). </w:t>
      </w:r>
    </w:p>
    <w:p>
      <w:pPr>
        <w:pStyle w:val="Numeracja"/>
      </w:pPr>
      <w:r>
        <w:rPr>
          <w:rStyle w:val="Brak A"/>
          <w:b w:val="1"/>
          <w:bCs w:val="1"/>
          <w:rtl w:val="0"/>
        </w:rPr>
        <w:t>10.9.</w:t>
      </w:r>
      <w:r>
        <w:rPr>
          <w:rtl w:val="0"/>
        </w:rPr>
        <w:t>UWAGA: Zamawiaja</w:t>
      </w:r>
      <w:r>
        <w:rPr>
          <w:rtl w:val="0"/>
        </w:rPr>
        <w:t>̨</w:t>
      </w:r>
      <w:r>
        <w:rPr>
          <w:rtl w:val="0"/>
        </w:rPr>
        <w:t>cy informuje, z</w:t>
      </w:r>
      <w:r>
        <w:rPr>
          <w:rtl w:val="0"/>
        </w:rPr>
        <w:t>̇</w:t>
      </w:r>
      <w:r>
        <w:rPr>
          <w:rtl w:val="0"/>
        </w:rPr>
        <w:t>e jez</w:t>
      </w:r>
      <w:r>
        <w:rPr>
          <w:rtl w:val="0"/>
        </w:rPr>
        <w:t>̇</w:t>
      </w:r>
      <w:r>
        <w:rPr>
          <w:rtl w:val="0"/>
        </w:rPr>
        <w:t>eli wykonawca wskaz</w:t>
      </w:r>
      <w:r>
        <w:rPr>
          <w:rtl w:val="0"/>
        </w:rPr>
        <w:t>̇</w:t>
      </w:r>
      <w:r>
        <w:rPr>
          <w:rtl w:val="0"/>
        </w:rPr>
        <w:t>e w ofercie, z</w:t>
      </w:r>
      <w:r>
        <w:rPr>
          <w:rtl w:val="0"/>
        </w:rPr>
        <w:t>̇</w:t>
      </w:r>
      <w:r>
        <w:rPr>
          <w:rtl w:val="0"/>
        </w:rPr>
        <w:t>e nie wysta</w:t>
      </w:r>
      <w:r>
        <w:rPr>
          <w:rtl w:val="0"/>
        </w:rPr>
        <w:t>̨</w:t>
      </w:r>
      <w:r>
        <w:rPr>
          <w:rtl w:val="0"/>
        </w:rPr>
        <w:t>pi odwrotne obcia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enie VAT, o kt</w:t>
      </w:r>
      <w:r>
        <w:rPr>
          <w:rtl w:val="0"/>
        </w:rPr>
        <w:t>ó</w:t>
      </w:r>
      <w:r>
        <w:rPr>
          <w:rtl w:val="0"/>
        </w:rPr>
        <w:t>rym mowa w art. 17 ust. 1 pkt 8 w zwia</w:t>
      </w:r>
      <w:r>
        <w:rPr>
          <w:rtl w:val="0"/>
        </w:rPr>
        <w:t>̨</w:t>
      </w:r>
      <w:r>
        <w:rPr>
          <w:rtl w:val="0"/>
        </w:rPr>
        <w:t>zku z art. 17 ust. 1h ustawy o podatku od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 w relacjach zamawiaja</w:t>
      </w:r>
      <w:r>
        <w:rPr>
          <w:rtl w:val="0"/>
        </w:rPr>
        <w:t>̨</w:t>
      </w:r>
      <w:r>
        <w:rPr>
          <w:rtl w:val="0"/>
        </w:rPr>
        <w:t xml:space="preserve">cy </w:t>
      </w:r>
      <w:r>
        <w:rPr>
          <w:rtl w:val="0"/>
        </w:rPr>
        <w:t xml:space="preserve">– </w:t>
      </w:r>
      <w:r>
        <w:rPr>
          <w:rtl w:val="0"/>
        </w:rPr>
        <w:t>wykonawca a przed zakon</w:t>
      </w:r>
      <w:r>
        <w:rPr>
          <w:rtl w:val="0"/>
        </w:rPr>
        <w:t>́</w:t>
      </w:r>
      <w:r>
        <w:rPr>
          <w:rtl w:val="0"/>
        </w:rPr>
        <w:t>czeniem realizacji zam</w:t>
      </w:r>
      <w:r>
        <w:rPr>
          <w:rtl w:val="0"/>
        </w:rPr>
        <w:t>ó</w:t>
      </w:r>
      <w:r>
        <w:rPr>
          <w:rtl w:val="0"/>
        </w:rPr>
        <w:t>wienia zamawiaja</w:t>
      </w:r>
      <w:r>
        <w:rPr>
          <w:rtl w:val="0"/>
        </w:rPr>
        <w:t>̨</w:t>
      </w:r>
      <w:r>
        <w:rPr>
          <w:rtl w:val="0"/>
        </w:rPr>
        <w:t>cy otrzyma wia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tl w:val="0"/>
        </w:rPr>
        <w:t>indywidualna</w:t>
      </w:r>
      <w:r>
        <w:rPr>
          <w:rtl w:val="0"/>
        </w:rPr>
        <w:t xml:space="preserve">̨ </w:t>
      </w:r>
      <w:r>
        <w:rPr>
          <w:rtl w:val="0"/>
        </w:rPr>
        <w:t>interpretacje</w:t>
      </w:r>
      <w:r>
        <w:rPr>
          <w:rtl w:val="0"/>
        </w:rPr>
        <w:t xml:space="preserve">̨ </w:t>
      </w:r>
      <w:r>
        <w:rPr>
          <w:rtl w:val="0"/>
        </w:rPr>
        <w:t>podatkowa</w:t>
      </w:r>
      <w:r>
        <w:rPr>
          <w:rtl w:val="0"/>
        </w:rPr>
        <w:t>̨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wskaz</w:t>
      </w:r>
      <w:r>
        <w:rPr>
          <w:rtl w:val="0"/>
        </w:rPr>
        <w:t>̇</w:t>
      </w:r>
      <w:r>
        <w:rPr>
          <w:rtl w:val="0"/>
        </w:rPr>
        <w:t>e na wyste</w:t>
      </w:r>
      <w:r>
        <w:rPr>
          <w:rtl w:val="0"/>
        </w:rPr>
        <w:t>̨</w:t>
      </w:r>
      <w:r>
        <w:rPr>
          <w:rtl w:val="0"/>
        </w:rPr>
        <w:t>powanie odwrotnego obcia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enia VAT, o kt</w:t>
      </w:r>
      <w:r>
        <w:rPr>
          <w:rtl w:val="0"/>
        </w:rPr>
        <w:t>ó</w:t>
      </w:r>
      <w:r>
        <w:rPr>
          <w:rtl w:val="0"/>
        </w:rPr>
        <w:t>rym mowa w art. 17 ust. 1 pkt 8 w zwia</w:t>
      </w:r>
      <w:r>
        <w:rPr>
          <w:rtl w:val="0"/>
        </w:rPr>
        <w:t>̨</w:t>
      </w:r>
      <w:r>
        <w:rPr>
          <w:rtl w:val="0"/>
        </w:rPr>
        <w:t>zku z art. 17 ust. 1h ustawy o podatku od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 w relacjach zamawiaja</w:t>
      </w:r>
      <w:r>
        <w:rPr>
          <w:rtl w:val="0"/>
        </w:rPr>
        <w:t>̨</w:t>
      </w:r>
      <w:r>
        <w:rPr>
          <w:rtl w:val="0"/>
        </w:rPr>
        <w:t xml:space="preserve">c  </w:t>
      </w:r>
      <w:r>
        <w:rPr>
          <w:rtl w:val="0"/>
        </w:rPr>
        <w:t xml:space="preserve">– </w:t>
      </w:r>
      <w:r>
        <w:rPr>
          <w:rtl w:val="0"/>
        </w:rPr>
        <w:t>wykonawca, zamawiaja</w:t>
      </w:r>
      <w:r>
        <w:rPr>
          <w:rtl w:val="0"/>
        </w:rPr>
        <w:t>̨</w:t>
      </w:r>
      <w:r>
        <w:rPr>
          <w:rtl w:val="0"/>
        </w:rPr>
        <w:t>cy przewiduje zmiane</w:t>
      </w:r>
      <w:r>
        <w:rPr>
          <w:rtl w:val="0"/>
        </w:rPr>
        <w:t xml:space="preserve">̨ </w:t>
      </w:r>
      <w:r>
        <w:rPr>
          <w:rtl w:val="0"/>
        </w:rPr>
        <w:t>umowy z wykonawca</w:t>
      </w:r>
      <w:r>
        <w:rPr>
          <w:rtl w:val="0"/>
        </w:rPr>
        <w:t xml:space="preserve">̨ </w:t>
      </w:r>
      <w:r>
        <w:rPr>
          <w:rtl w:val="0"/>
        </w:rPr>
        <w:t>na podstawie art. 144 ust. 1 pkt 1 ustawy polegaja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tl w:val="0"/>
        </w:rPr>
        <w:t>na zmianie zasad rozliczania VAT zgodnie z zasada</w:t>
      </w:r>
      <w:r>
        <w:rPr>
          <w:rtl w:val="0"/>
        </w:rPr>
        <w:t xml:space="preserve">̨ </w:t>
      </w:r>
      <w:r>
        <w:rPr>
          <w:rtl w:val="0"/>
        </w:rPr>
        <w:t>odwrotnego obcia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enia VAT, o kt</w:t>
      </w:r>
      <w:r>
        <w:rPr>
          <w:rtl w:val="0"/>
        </w:rPr>
        <w:t>ó</w:t>
      </w:r>
      <w:r>
        <w:rPr>
          <w:rtl w:val="0"/>
        </w:rPr>
        <w:t>rym mowa w art. 17 ust. 1 pkt 8 w zwia</w:t>
      </w:r>
      <w:r>
        <w:rPr>
          <w:rtl w:val="0"/>
        </w:rPr>
        <w:t>̨</w:t>
      </w:r>
      <w:r>
        <w:rPr>
          <w:rtl w:val="0"/>
        </w:rPr>
        <w:t>zku z art. 17 ust. 1h ustawy o podatku od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 xml:space="preserve">ug.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11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 xml:space="preserve">BADANIE OFERT </w:t>
      </w:r>
    </w:p>
    <w:p>
      <w:pPr>
        <w:pStyle w:val="Numeracja"/>
      </w:pPr>
      <w:r>
        <w:rPr>
          <w:rStyle w:val="Brak A"/>
          <w:b w:val="1"/>
          <w:bCs w:val="1"/>
          <w:rtl w:val="0"/>
        </w:rPr>
        <w:t>11.1.</w:t>
      </w:r>
      <w:r>
        <w:rPr>
          <w:rtl w:val="0"/>
        </w:rPr>
        <w:t xml:space="preserve"> W toku badania i oceny ofert zamawiaja</w:t>
      </w:r>
      <w:r>
        <w:rPr>
          <w:rtl w:val="0"/>
        </w:rPr>
        <w:t>̨</w:t>
      </w:r>
      <w:r>
        <w:rPr>
          <w:rtl w:val="0"/>
        </w:rPr>
        <w:t>cy moz</w:t>
      </w:r>
      <w:r>
        <w:rPr>
          <w:rtl w:val="0"/>
        </w:rPr>
        <w:t>̇</w:t>
      </w:r>
      <w:r>
        <w:rPr>
          <w:rtl w:val="0"/>
        </w:rPr>
        <w:t>e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dac</w:t>
      </w:r>
      <w:r>
        <w:rPr>
          <w:rtl w:val="0"/>
        </w:rPr>
        <w:t xml:space="preserve">́ </w:t>
      </w:r>
      <w:r>
        <w:rPr>
          <w:rtl w:val="0"/>
        </w:rPr>
        <w:t>od wykonawc</w:t>
      </w:r>
      <w:r>
        <w:rPr>
          <w:rtl w:val="0"/>
        </w:rPr>
        <w:t>ó</w:t>
      </w:r>
      <w:r>
        <w:rPr>
          <w:rtl w:val="0"/>
        </w:rPr>
        <w:t>w wyjas</w:t>
      </w:r>
      <w:r>
        <w:rPr>
          <w:rtl w:val="0"/>
        </w:rPr>
        <w:t>́</w:t>
      </w:r>
      <w:r>
        <w:rPr>
          <w:rtl w:val="0"/>
        </w:rPr>
        <w:t>nien</w:t>
      </w:r>
      <w:r>
        <w:rPr>
          <w:rtl w:val="0"/>
        </w:rPr>
        <w:t xml:space="preserve">́ </w:t>
      </w:r>
      <w:r>
        <w:rPr>
          <w:rtl w:val="0"/>
        </w:rPr>
        <w:t>dotycza</w:t>
      </w:r>
      <w:r>
        <w:rPr>
          <w:rtl w:val="0"/>
        </w:rPr>
        <w:t>̨</w:t>
      </w:r>
      <w:r>
        <w:rPr>
          <w:rtl w:val="0"/>
        </w:rPr>
        <w:t>cych tres</w:t>
      </w:r>
      <w:r>
        <w:rPr>
          <w:rtl w:val="0"/>
        </w:rPr>
        <w:t>́</w:t>
      </w:r>
      <w:r>
        <w:rPr>
          <w:rtl w:val="0"/>
        </w:rPr>
        <w:t>ci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 xml:space="preserve">onych ofert. </w:t>
      </w:r>
    </w:p>
    <w:p>
      <w:pPr>
        <w:pStyle w:val="Numeracja"/>
      </w:pPr>
      <w:r>
        <w:rPr>
          <w:rStyle w:val="Brak A"/>
          <w:b w:val="1"/>
          <w:bCs w:val="1"/>
          <w:rtl w:val="0"/>
        </w:rPr>
        <w:t>11.2.</w:t>
      </w:r>
      <w:r>
        <w:rPr>
          <w:rtl w:val="0"/>
        </w:rPr>
        <w:t xml:space="preserve">  </w:t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zaoferowana cena, lub jej istotne cze</w:t>
      </w:r>
      <w:r>
        <w:rPr>
          <w:rtl w:val="0"/>
        </w:rPr>
        <w:t>̨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ci sk</w:t>
      </w:r>
      <w:r>
        <w:rPr>
          <w:rtl w:val="0"/>
        </w:rPr>
        <w:t>ł</w:t>
      </w:r>
      <w:r>
        <w:rPr>
          <w:rtl w:val="0"/>
        </w:rPr>
        <w:t>adowe, wydadza</w:t>
      </w:r>
      <w:r>
        <w:rPr>
          <w:rtl w:val="0"/>
        </w:rPr>
        <w:t xml:space="preserve">̨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raz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co niskie w stosunku do przedmiotu zam</w:t>
      </w:r>
      <w:r>
        <w:rPr>
          <w:rtl w:val="0"/>
        </w:rPr>
        <w:t>ó</w:t>
      </w:r>
      <w:r>
        <w:rPr>
          <w:rtl w:val="0"/>
        </w:rPr>
        <w:t>wienia i wzbudza</w:t>
      </w:r>
      <w:r>
        <w:rPr>
          <w:rtl w:val="0"/>
        </w:rPr>
        <w:t xml:space="preserve">̨ </w:t>
      </w:r>
      <w:r>
        <w:rPr>
          <w:rtl w:val="0"/>
        </w:rPr>
        <w:t>wa</w:t>
      </w:r>
      <w:r>
        <w:rPr>
          <w:rtl w:val="0"/>
        </w:rPr>
        <w:t>̨</w:t>
      </w:r>
      <w:r>
        <w:rPr>
          <w:rtl w:val="0"/>
        </w:rPr>
        <w:t>tpliwos</w:t>
      </w:r>
      <w:r>
        <w:rPr>
          <w:rtl w:val="0"/>
        </w:rPr>
        <w:t>́</w:t>
      </w:r>
      <w:r>
        <w:rPr>
          <w:rtl w:val="0"/>
        </w:rPr>
        <w:t>ci zamawiaja</w:t>
      </w:r>
      <w:r>
        <w:rPr>
          <w:rtl w:val="0"/>
        </w:rPr>
        <w:t>̨</w:t>
      </w:r>
      <w:r>
        <w:rPr>
          <w:rtl w:val="0"/>
        </w:rPr>
        <w:t>cego, co do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wykonania przedmiotu zam</w:t>
      </w:r>
      <w:r>
        <w:rPr>
          <w:rtl w:val="0"/>
        </w:rPr>
        <w:t>ó</w:t>
      </w:r>
      <w:r>
        <w:rPr>
          <w:rtl w:val="0"/>
        </w:rPr>
        <w:t>wienia zgodnie z wymaganiami okres</w:t>
      </w:r>
      <w:r>
        <w:rPr>
          <w:rtl w:val="0"/>
        </w:rPr>
        <w:t>́</w:t>
      </w:r>
      <w:r>
        <w:rPr>
          <w:rtl w:val="0"/>
        </w:rPr>
        <w:t>lonymi przez zamawiaja</w:t>
      </w:r>
      <w:r>
        <w:rPr>
          <w:rtl w:val="0"/>
        </w:rPr>
        <w:t>̨</w:t>
      </w:r>
      <w:r>
        <w:rPr>
          <w:rtl w:val="0"/>
        </w:rPr>
        <w:t>cego lub wynikaja</w:t>
      </w:r>
      <w:r>
        <w:rPr>
          <w:rtl w:val="0"/>
        </w:rPr>
        <w:t>̨</w:t>
      </w:r>
      <w:r>
        <w:rPr>
          <w:rtl w:val="0"/>
        </w:rPr>
        <w:t>cymi z odre</w:t>
      </w:r>
      <w:r>
        <w:rPr>
          <w:rtl w:val="0"/>
        </w:rPr>
        <w:t>̨</w:t>
      </w:r>
      <w:r>
        <w:rPr>
          <w:rtl w:val="0"/>
        </w:rPr>
        <w:t>bnych przepis</w:t>
      </w:r>
      <w:r>
        <w:rPr>
          <w:rtl w:val="0"/>
        </w:rPr>
        <w:t>ó</w:t>
      </w:r>
      <w:r>
        <w:rPr>
          <w:rtl w:val="0"/>
        </w:rPr>
        <w:t>w oraz w przypadkach okres</w:t>
      </w:r>
      <w:r>
        <w:rPr>
          <w:rtl w:val="0"/>
        </w:rPr>
        <w:t>́</w:t>
      </w:r>
      <w:r>
        <w:rPr>
          <w:rtl w:val="0"/>
        </w:rPr>
        <w:t>lonych w ust. 1 a ustawy, zamawiaja</w:t>
      </w:r>
      <w:r>
        <w:rPr>
          <w:rtl w:val="0"/>
        </w:rPr>
        <w:t>̨</w:t>
      </w:r>
      <w:r>
        <w:rPr>
          <w:rtl w:val="0"/>
        </w:rPr>
        <w:t>cy zwr</w:t>
      </w:r>
      <w:r>
        <w:rPr>
          <w:rtl w:val="0"/>
        </w:rPr>
        <w:t>ó</w:t>
      </w:r>
      <w:r>
        <w:rPr>
          <w:rStyle w:val="Brak A"/>
          <w:rtl w:val="0"/>
          <w:lang w:val="de-DE"/>
        </w:rPr>
        <w:t>ci sie</w:t>
      </w:r>
      <w:r>
        <w:rPr>
          <w:rtl w:val="0"/>
        </w:rPr>
        <w:t xml:space="preserve">̨ </w:t>
      </w:r>
      <w:r>
        <w:rPr>
          <w:rtl w:val="0"/>
        </w:rPr>
        <w:t>o udzielenie wyjas</w:t>
      </w:r>
      <w:r>
        <w:rPr>
          <w:rtl w:val="0"/>
        </w:rPr>
        <w:t>́</w:t>
      </w:r>
      <w:r>
        <w:rPr>
          <w:rtl w:val="0"/>
        </w:rPr>
        <w:t>nien</w:t>
      </w:r>
      <w:r>
        <w:rPr>
          <w:rtl w:val="0"/>
        </w:rPr>
        <w:t>́</w:t>
      </w:r>
      <w:r>
        <w:rPr>
          <w:rtl w:val="0"/>
        </w:rPr>
        <w:t>, w tym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enie dowod</w:t>
      </w:r>
      <w:r>
        <w:rPr>
          <w:rtl w:val="0"/>
        </w:rPr>
        <w:t>ó</w:t>
      </w:r>
      <w:r>
        <w:rPr>
          <w:rtl w:val="0"/>
        </w:rPr>
        <w:t>w, dotycza</w:t>
      </w:r>
      <w:r>
        <w:rPr>
          <w:rtl w:val="0"/>
        </w:rPr>
        <w:t>̨</w:t>
      </w:r>
      <w:r>
        <w:rPr>
          <w:rtl w:val="0"/>
        </w:rPr>
        <w:t>cych wyliczenia ceny, 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>ci w zakresie wskazanym w art. 90 ust. 1 pkt. 1-5 ustawy. Obowia</w:t>
      </w:r>
      <w:r>
        <w:rPr>
          <w:rtl w:val="0"/>
        </w:rPr>
        <w:t>̨</w:t>
      </w:r>
      <w:r>
        <w:rPr>
          <w:rtl w:val="0"/>
        </w:rPr>
        <w:t>zek wykazania, z</w:t>
      </w:r>
      <w:r>
        <w:rPr>
          <w:rtl w:val="0"/>
        </w:rPr>
        <w:t>̇</w:t>
      </w:r>
      <w:r>
        <w:rPr>
          <w:rtl w:val="0"/>
        </w:rPr>
        <w:t>e oferta nie zawiera raz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co niskiej ceny, spoczywa na Wykonawcy.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11.3.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 xml:space="preserve">cy poprawi w ofercie: </w:t>
      </w:r>
    </w:p>
    <w:p>
      <w:pPr>
        <w:pStyle w:val="Domyślne A"/>
      </w:pPr>
      <w:r>
        <w:rPr>
          <w:rtl w:val="0"/>
        </w:rPr>
        <w:tab/>
        <w:t xml:space="preserve">a) </w:t>
      </w:r>
      <w:r>
        <w:rPr>
          <w:rtl w:val="0"/>
        </w:rPr>
        <w:t> </w:t>
      </w:r>
      <w:r>
        <w:rPr>
          <w:rtl w:val="0"/>
        </w:rPr>
        <w:t>oczywiste omy</w:t>
      </w:r>
      <w:r>
        <w:rPr>
          <w:rtl w:val="0"/>
        </w:rPr>
        <w:t>ł</w:t>
      </w:r>
      <w:r>
        <w:rPr>
          <w:rtl w:val="0"/>
        </w:rPr>
        <w:t xml:space="preserve">ki pisarskie, </w:t>
      </w:r>
    </w:p>
    <w:p>
      <w:pPr>
        <w:pStyle w:val="Domyślne A"/>
      </w:pPr>
      <w:r>
        <w:rPr>
          <w:rtl w:val="0"/>
        </w:rPr>
        <w:tab/>
        <w:t xml:space="preserve">b) </w:t>
      </w:r>
      <w:r>
        <w:rPr>
          <w:rtl w:val="0"/>
        </w:rPr>
        <w:t> </w:t>
      </w:r>
      <w:r>
        <w:rPr>
          <w:rtl w:val="0"/>
        </w:rPr>
        <w:t>oczywiste omy</w:t>
      </w:r>
      <w:r>
        <w:rPr>
          <w:rtl w:val="0"/>
        </w:rPr>
        <w:t>ł</w:t>
      </w:r>
      <w:r>
        <w:rPr>
          <w:rtl w:val="0"/>
        </w:rPr>
        <w:t>ki rachunkowe, z uwzgle</w:t>
      </w:r>
      <w:r>
        <w:rPr>
          <w:rtl w:val="0"/>
        </w:rPr>
        <w:t>̨</w:t>
      </w:r>
      <w:r>
        <w:rPr>
          <w:rtl w:val="0"/>
        </w:rPr>
        <w:t xml:space="preserve">dnieniem konsekwencji rachunkowych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dokonanych poprawek, </w:t>
      </w:r>
    </w:p>
    <w:p>
      <w:pPr>
        <w:pStyle w:val="Domyślne A"/>
      </w:pPr>
      <w:r>
        <w:rPr>
          <w:rtl w:val="0"/>
        </w:rPr>
        <w:tab/>
        <w:t xml:space="preserve">c) </w:t>
      </w:r>
      <w:r>
        <w:rPr>
          <w:rtl w:val="0"/>
        </w:rPr>
        <w:t> </w:t>
      </w:r>
      <w:r>
        <w:rPr>
          <w:rtl w:val="0"/>
        </w:rPr>
        <w:t>inne omy</w:t>
      </w:r>
      <w:r>
        <w:rPr>
          <w:rtl w:val="0"/>
        </w:rPr>
        <w:t>ł</w:t>
      </w:r>
      <w:r>
        <w:rPr>
          <w:rtl w:val="0"/>
        </w:rPr>
        <w:t>ki polegaja</w:t>
      </w:r>
      <w:r>
        <w:rPr>
          <w:rtl w:val="0"/>
        </w:rPr>
        <w:t>̨</w:t>
      </w:r>
      <w:r>
        <w:rPr>
          <w:rtl w:val="0"/>
        </w:rPr>
        <w:t>ce na niezgodnos</w:t>
      </w:r>
      <w:r>
        <w:rPr>
          <w:rtl w:val="0"/>
        </w:rPr>
        <w:t>́</w:t>
      </w:r>
      <w:r>
        <w:rPr>
          <w:rtl w:val="0"/>
        </w:rPr>
        <w:t>ci oferty z SIWZ, niepowoduja</w:t>
      </w:r>
      <w:r>
        <w:rPr>
          <w:rtl w:val="0"/>
        </w:rPr>
        <w:t>̨</w:t>
      </w:r>
      <w:r>
        <w:rPr>
          <w:rtl w:val="0"/>
        </w:rPr>
        <w:t xml:space="preserve">ce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istotnych zmian w tres</w:t>
      </w:r>
      <w:r>
        <w:rPr>
          <w:rtl w:val="0"/>
        </w:rPr>
        <w:t>́</w:t>
      </w:r>
      <w:r>
        <w:rPr>
          <w:rStyle w:val="Brak A"/>
          <w:rtl w:val="0"/>
          <w:lang w:val="en-US"/>
        </w:rPr>
        <w:t xml:space="preserve">ci oferty, </w:t>
      </w:r>
    </w:p>
    <w:p>
      <w:pPr>
        <w:pStyle w:val="Domyślne A"/>
      </w:pPr>
      <w:r>
        <w:rPr>
          <w:rtl w:val="0"/>
        </w:rPr>
        <w:tab/>
        <w:tab/>
        <w:t>niezw</w:t>
      </w:r>
      <w:r>
        <w:rPr>
          <w:rtl w:val="0"/>
        </w:rPr>
        <w:t>ł</w:t>
      </w:r>
      <w:r>
        <w:rPr>
          <w:rtl w:val="0"/>
        </w:rPr>
        <w:t>ocznie zawiadamiaja</w:t>
      </w:r>
      <w:r>
        <w:rPr>
          <w:rtl w:val="0"/>
        </w:rPr>
        <w:t>̨</w:t>
      </w:r>
      <w:r>
        <w:rPr>
          <w:rtl w:val="0"/>
        </w:rPr>
        <w:t>c o tym wykonawce</w:t>
      </w:r>
      <w:r>
        <w:rPr>
          <w:rtl w:val="0"/>
        </w:rPr>
        <w:t>̨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poprawiona.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11.4.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informuje, iz</w:t>
      </w:r>
      <w:r>
        <w:rPr>
          <w:rtl w:val="0"/>
        </w:rPr>
        <w:t xml:space="preserve">̇ </w:t>
      </w:r>
      <w:r>
        <w:rPr>
          <w:rtl w:val="0"/>
        </w:rPr>
        <w:t>na podstawie art. 24 aa ustawy moz</w:t>
      </w:r>
      <w:r>
        <w:rPr>
          <w:rtl w:val="0"/>
        </w:rPr>
        <w:t>̇</w:t>
      </w:r>
      <w:r>
        <w:rPr>
          <w:rtl w:val="0"/>
        </w:rPr>
        <w:t>e najpierw dokonac</w:t>
      </w:r>
      <w:r>
        <w:rPr>
          <w:rtl w:val="0"/>
        </w:rPr>
        <w:t xml:space="preserve">́  </w:t>
      </w:r>
      <w:r>
        <w:rPr>
          <w:rStyle w:val="Brak A"/>
          <w:rtl w:val="0"/>
          <w:lang w:val="en-US"/>
        </w:rPr>
        <w:t>oceny ofert, a naste</w:t>
      </w:r>
      <w:r>
        <w:rPr>
          <w:rtl w:val="0"/>
        </w:rPr>
        <w:t>̨</w:t>
      </w:r>
      <w:r>
        <w:rPr>
          <w:rtl w:val="0"/>
        </w:rPr>
        <w:t>pnie zbadac</w:t>
      </w:r>
      <w:r>
        <w:rPr>
          <w:rtl w:val="0"/>
        </w:rPr>
        <w:t xml:space="preserve">́ </w:t>
      </w:r>
      <w:r>
        <w:rPr>
          <w:rtl w:val="0"/>
        </w:rPr>
        <w:t>czy wykonawca,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>a oceniona jako najkorzystniejsza, nie podlega wykluczeniu oraz spe</w:t>
      </w:r>
      <w:r>
        <w:rPr>
          <w:rtl w:val="0"/>
        </w:rPr>
        <w:t>ł</w:t>
      </w:r>
      <w:r>
        <w:rPr>
          <w:rtl w:val="0"/>
        </w:rPr>
        <w:t>nia warunki udzia</w:t>
      </w:r>
      <w:r>
        <w:rPr>
          <w:rtl w:val="0"/>
        </w:rPr>
        <w:t>ł</w:t>
      </w:r>
      <w:r>
        <w:rPr>
          <w:rtl w:val="0"/>
        </w:rPr>
        <w:t>u w poste</w:t>
      </w:r>
      <w:r>
        <w:rPr>
          <w:rtl w:val="0"/>
        </w:rPr>
        <w:t>̨</w:t>
      </w:r>
      <w:r>
        <w:rPr>
          <w:rtl w:val="0"/>
        </w:rPr>
        <w:t xml:space="preserve">powaniu. </w:t>
      </w:r>
    </w:p>
    <w:p>
      <w:pPr>
        <w:pStyle w:val="Domyślne A"/>
      </w:pP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12 </w:t>
      </w:r>
    </w:p>
    <w:p>
      <w:pPr>
        <w:pStyle w:val="Domyślne A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OPIS KRYTERI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W, KT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RYMI ZAMAWIAJA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CY BE</w:t>
      </w:r>
      <w:r>
        <w:rPr>
          <w:rStyle w:val="Brak A"/>
          <w:b w:val="1"/>
          <w:bCs w:val="1"/>
          <w:rtl w:val="0"/>
        </w:rPr>
        <w:t>̨</w:t>
      </w:r>
      <w:r>
        <w:rPr>
          <w:rStyle w:val="Brak A"/>
          <w:b w:val="1"/>
          <w:bCs w:val="1"/>
          <w:rtl w:val="0"/>
        </w:rPr>
        <w:t>DZIE SIE</w:t>
      </w:r>
      <w:r>
        <w:rPr>
          <w:rStyle w:val="Brak A"/>
          <w:b w:val="1"/>
          <w:bCs w:val="1"/>
          <w:rtl w:val="0"/>
        </w:rPr>
        <w:t xml:space="preserve">̨ </w:t>
      </w:r>
      <w:r>
        <w:rPr>
          <w:rStyle w:val="Brak A"/>
          <w:b w:val="1"/>
          <w:bCs w:val="1"/>
          <w:rtl w:val="0"/>
        </w:rPr>
        <w:t>KIEROWA</w:t>
      </w:r>
      <w:r>
        <w:rPr>
          <w:rStyle w:val="Brak A"/>
          <w:b w:val="1"/>
          <w:bCs w:val="1"/>
          <w:rtl w:val="0"/>
        </w:rPr>
        <w:t xml:space="preserve">Ł </w:t>
      </w:r>
      <w:r>
        <w:rPr>
          <w:rStyle w:val="Brak A"/>
          <w:b w:val="1"/>
          <w:bCs w:val="1"/>
          <w:rtl w:val="0"/>
        </w:rPr>
        <w:t>PRZY WYBORZE OFERTY, WRAZ Z PODANIEM WAG TYCH KRYTERI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 xml:space="preserve">W I SPOSOBU OCENY OFERT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12.1</w:t>
      </w:r>
      <w:r>
        <w:rPr>
          <w:rtl w:val="0"/>
        </w:rPr>
        <w:t>. Zamawiaja</w:t>
      </w:r>
      <w:r>
        <w:rPr>
          <w:rtl w:val="0"/>
        </w:rPr>
        <w:t>̨</w:t>
      </w:r>
      <w:r>
        <w:rPr>
          <w:rtl w:val="0"/>
        </w:rPr>
        <w:t>cy dokona oceny ofert, kt</w:t>
      </w:r>
      <w:r>
        <w:rPr>
          <w:rtl w:val="0"/>
        </w:rPr>
        <w:t>ó</w:t>
      </w:r>
      <w:r>
        <w:rPr>
          <w:rtl w:val="0"/>
        </w:rPr>
        <w:t>re nie zosta</w:t>
      </w:r>
      <w:r>
        <w:rPr>
          <w:rtl w:val="0"/>
        </w:rPr>
        <w:t>ł</w:t>
      </w:r>
      <w:r>
        <w:rPr>
          <w:rtl w:val="0"/>
        </w:rPr>
        <w:t>y odrzucone, na podstawie 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>cych   kryteri</w:t>
      </w:r>
      <w:r>
        <w:rPr>
          <w:rtl w:val="0"/>
        </w:rPr>
        <w:t>ó</w:t>
      </w:r>
      <w:r>
        <w:rPr>
          <w:rStyle w:val="Brak A"/>
          <w:rtl w:val="0"/>
          <w:lang w:val="en-US"/>
        </w:rPr>
        <w:t>w oceny ofert:</w:t>
      </w:r>
    </w:p>
    <w:p>
      <w:pPr>
        <w:pStyle w:val="Domyślne A"/>
      </w:pPr>
      <w:r>
        <w:rPr>
          <w:rtl w:val="0"/>
        </w:rPr>
        <w:tab/>
        <w:t>Cena- 60 % = 60 pkt</w:t>
      </w:r>
    </w:p>
    <w:p>
      <w:pPr>
        <w:pStyle w:val="Domyślne A"/>
      </w:pPr>
      <w:r>
        <w:rPr>
          <w:rtl w:val="0"/>
        </w:rPr>
        <w:tab/>
        <w:t>Moc jednostkowa kolektora s</w:t>
      </w:r>
      <w:r>
        <w:rPr>
          <w:rtl w:val="0"/>
        </w:rPr>
        <w:t>ł</w:t>
      </w:r>
      <w:r>
        <w:rPr>
          <w:rtl w:val="0"/>
        </w:rPr>
        <w:t>onecznego - 20 % = 20 pkt.</w:t>
      </w:r>
    </w:p>
    <w:p>
      <w:pPr>
        <w:pStyle w:val="Domyślne A"/>
      </w:pPr>
      <w:r>
        <w:rPr>
          <w:rtl w:val="0"/>
        </w:rPr>
        <w:tab/>
        <w:t>Czas reakcji serwisowej - 20% = 20 pkt.</w:t>
      </w:r>
    </w:p>
    <w:p>
      <w:pPr>
        <w:pStyle w:val="Domyślne A"/>
      </w:pPr>
      <w:r>
        <w:tab/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12.2</w:t>
      </w:r>
      <w:r>
        <w:rPr>
          <w:rtl w:val="0"/>
        </w:rPr>
        <w:t xml:space="preserve">. </w:t>
      </w:r>
      <w:r>
        <w:rPr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dokona oceny ofert przyznaja</w:t>
      </w:r>
      <w:r>
        <w:rPr>
          <w:rtl w:val="0"/>
        </w:rPr>
        <w:t>̨</w:t>
      </w:r>
      <w:r>
        <w:rPr>
          <w:rtl w:val="0"/>
        </w:rPr>
        <w:t>c punkty w ramach poszczeg</w:t>
      </w:r>
      <w:r>
        <w:rPr>
          <w:rtl w:val="0"/>
        </w:rPr>
        <w:t>ó</w:t>
      </w:r>
      <w:r>
        <w:rPr>
          <w:rtl w:val="0"/>
        </w:rPr>
        <w:t>lnych kryteri</w:t>
      </w:r>
      <w:r>
        <w:rPr>
          <w:rtl w:val="0"/>
        </w:rPr>
        <w:t>ó</w:t>
      </w:r>
      <w:r>
        <w:rPr>
          <w:rtl w:val="0"/>
        </w:rPr>
        <w:t>w oceny ofert, przyjmuja</w:t>
      </w:r>
      <w:r>
        <w:rPr>
          <w:rtl w:val="0"/>
        </w:rPr>
        <w:t>̨</w:t>
      </w:r>
      <w:r>
        <w:rPr>
          <w:rtl w:val="0"/>
        </w:rPr>
        <w:t>c zasade</w:t>
      </w:r>
      <w:r>
        <w:rPr>
          <w:rtl w:val="0"/>
        </w:rPr>
        <w:t>̨</w:t>
      </w:r>
      <w:r>
        <w:rPr>
          <w:rtl w:val="0"/>
        </w:rPr>
        <w:t>, z</w:t>
      </w:r>
      <w:r>
        <w:rPr>
          <w:rtl w:val="0"/>
        </w:rPr>
        <w:t>̇</w:t>
      </w:r>
      <w:r>
        <w:rPr>
          <w:rtl w:val="0"/>
        </w:rPr>
        <w:t xml:space="preserve">e 1% = 1 punkt.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12.3.</w:t>
      </w:r>
      <w:r>
        <w:rPr>
          <w:rtl w:val="0"/>
        </w:rPr>
        <w:t xml:space="preserve">  </w:t>
      </w:r>
      <w:r>
        <w:rPr>
          <w:rtl w:val="0"/>
        </w:rPr>
        <w:t xml:space="preserve">Punkty za kryterium </w:t>
      </w:r>
      <w:r>
        <w:rPr>
          <w:rtl w:val="0"/>
        </w:rPr>
        <w:t>„</w:t>
      </w:r>
      <w:r>
        <w:rPr>
          <w:rtl w:val="0"/>
        </w:rPr>
        <w:t>Cena</w:t>
      </w:r>
      <w:r>
        <w:rPr>
          <w:rtl w:val="0"/>
        </w:rPr>
        <w:t xml:space="preserve">” </w:t>
      </w:r>
      <w:r>
        <w:rPr>
          <w:rtl w:val="0"/>
        </w:rPr>
        <w:t>zostana</w:t>
      </w:r>
      <w:r>
        <w:rPr>
          <w:rtl w:val="0"/>
        </w:rPr>
        <w:t xml:space="preserve">̨ </w:t>
      </w:r>
      <w:r>
        <w:rPr>
          <w:rtl w:val="0"/>
        </w:rPr>
        <w:t>obliczone wed</w:t>
      </w:r>
      <w:r>
        <w:rPr>
          <w:rtl w:val="0"/>
        </w:rPr>
        <w:t>ł</w:t>
      </w:r>
      <w:r>
        <w:rPr>
          <w:rtl w:val="0"/>
        </w:rPr>
        <w:t xml:space="preserve">ug wzoru: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 </w:t>
      </w:r>
    </w:p>
    <w:p>
      <w:pPr>
        <w:pStyle w:val="Domyślne A"/>
      </w:pPr>
      <w:r>
        <w:rPr>
          <w:rStyle w:val="Brak A"/>
          <w:rtl w:val="0"/>
          <w:lang w:val="fr-FR"/>
        </w:rPr>
        <w:tab/>
        <w:tab/>
        <w:tab/>
        <w:t xml:space="preserve">C = Cn/Cb x 60 pkt </w:t>
      </w:r>
    </w:p>
    <w:p>
      <w:pPr>
        <w:pStyle w:val="Domyślne A"/>
      </w:pPr>
      <w:r>
        <w:rPr>
          <w:rtl w:val="0"/>
        </w:rPr>
        <w:tab/>
        <w:tab/>
        <w:tab/>
        <w:t>gdzie,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Style w:val="Brak A"/>
          <w:rtl w:val="0"/>
          <w:lang w:val="it-IT"/>
        </w:rPr>
        <w:t>C- ilos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>w za kryterium cena,</w:t>
      </w:r>
    </w:p>
    <w:p>
      <w:pPr>
        <w:pStyle w:val="Domyślne A"/>
      </w:pPr>
      <w:r>
        <w:rPr>
          <w:rtl w:val="0"/>
        </w:rPr>
        <w:tab/>
        <w:tab/>
        <w:t>Cn - najniz</w:t>
      </w:r>
      <w:r>
        <w:rPr>
          <w:rtl w:val="0"/>
        </w:rPr>
        <w:t>̇</w:t>
      </w:r>
      <w:r>
        <w:rPr>
          <w:rtl w:val="0"/>
        </w:rPr>
        <w:t>sza cena ofertowa spos</w:t>
      </w:r>
      <w:r>
        <w:rPr>
          <w:rtl w:val="0"/>
        </w:rPr>
        <w:t>́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d ofert nieodrzuconych, Cb </w:t>
      </w:r>
      <w:r>
        <w:rPr>
          <w:rtl w:val="0"/>
        </w:rPr>
        <w:t xml:space="preserve">– </w:t>
      </w:r>
      <w:r>
        <w:rPr>
          <w:rtl w:val="0"/>
        </w:rPr>
        <w:t xml:space="preserve">cena oferty badanej.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W kryterium </w:t>
      </w:r>
      <w:r>
        <w:rPr>
          <w:rtl w:val="0"/>
        </w:rPr>
        <w:t>„</w:t>
      </w:r>
      <w:r>
        <w:rPr>
          <w:rtl w:val="0"/>
        </w:rPr>
        <w:t>Cena</w:t>
      </w:r>
      <w:r>
        <w:rPr>
          <w:rtl w:val="0"/>
        </w:rPr>
        <w:t>”</w:t>
      </w:r>
      <w:r>
        <w:rPr>
          <w:rtl w:val="0"/>
        </w:rPr>
        <w:t>, oferta z najniz</w:t>
      </w:r>
      <w:r>
        <w:rPr>
          <w:rtl w:val="0"/>
        </w:rPr>
        <w:t>̇</w:t>
      </w:r>
      <w:r>
        <w:rPr>
          <w:rtl w:val="0"/>
        </w:rPr>
        <w:t>sza</w:t>
      </w:r>
      <w:r>
        <w:rPr>
          <w:rtl w:val="0"/>
        </w:rPr>
        <w:t xml:space="preserve">̨ </w:t>
      </w:r>
      <w:r>
        <w:rPr>
          <w:rtl w:val="0"/>
        </w:rPr>
        <w:t>cena</w:t>
      </w:r>
      <w:r>
        <w:rPr>
          <w:rtl w:val="0"/>
        </w:rPr>
        <w:t xml:space="preserve">̨ </w:t>
      </w:r>
      <w:r>
        <w:rPr>
          <w:rtl w:val="0"/>
        </w:rPr>
        <w:t>otrzyma 60 punkt</w:t>
      </w:r>
      <w:r>
        <w:rPr>
          <w:rtl w:val="0"/>
        </w:rPr>
        <w:t>ó</w:t>
      </w:r>
      <w:r>
        <w:rPr>
          <w:rtl w:val="0"/>
        </w:rPr>
        <w:t>w a pozosta</w:t>
      </w:r>
      <w:r>
        <w:rPr>
          <w:rtl w:val="0"/>
        </w:rPr>
        <w:t>ł</w:t>
      </w:r>
      <w:r>
        <w:rPr>
          <w:rtl w:val="0"/>
        </w:rPr>
        <w:t>e oferty po matematycznym przeliczeniu w odniesieniu do najniz</w:t>
      </w:r>
      <w:r>
        <w:rPr>
          <w:rtl w:val="0"/>
        </w:rPr>
        <w:t>̇</w:t>
      </w:r>
      <w:r>
        <w:rPr>
          <w:rtl w:val="0"/>
        </w:rPr>
        <w:t>szej ceny odpowiednio mniej. Kon</w:t>
      </w:r>
      <w:r>
        <w:rPr>
          <w:rtl w:val="0"/>
        </w:rPr>
        <w:t>́</w:t>
      </w:r>
      <w:r>
        <w:rPr>
          <w:rtl w:val="0"/>
        </w:rPr>
        <w:t>cowy wynik powyz</w:t>
      </w:r>
      <w:r>
        <w:rPr>
          <w:rtl w:val="0"/>
        </w:rPr>
        <w:t>̇</w:t>
      </w:r>
      <w:r>
        <w:rPr>
          <w:rtl w:val="0"/>
        </w:rPr>
        <w:t>szego dzia</w:t>
      </w:r>
      <w:r>
        <w:rPr>
          <w:rtl w:val="0"/>
        </w:rPr>
        <w:t>ł</w:t>
      </w:r>
      <w:r>
        <w:rPr>
          <w:rtl w:val="0"/>
        </w:rPr>
        <w:t>ania zostanie zaokra</w:t>
      </w:r>
      <w:r>
        <w:rPr>
          <w:rtl w:val="0"/>
        </w:rPr>
        <w:t>̨</w:t>
      </w:r>
      <w:r>
        <w:rPr>
          <w:rtl w:val="0"/>
        </w:rPr>
        <w:t>glony do dw</w:t>
      </w:r>
      <w:r>
        <w:rPr>
          <w:rtl w:val="0"/>
        </w:rPr>
        <w:t>ó</w:t>
      </w:r>
      <w:r>
        <w:rPr>
          <w:rtl w:val="0"/>
        </w:rPr>
        <w:t xml:space="preserve">ch miejsc po przecinku.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12.4.</w:t>
      </w:r>
      <w:r>
        <w:rPr>
          <w:rtl w:val="0"/>
        </w:rPr>
        <w:t xml:space="preserve">  Punkty za kryteria przedmiotowe: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12.4.1.</w:t>
      </w:r>
      <w:r>
        <w:rPr>
          <w:rtl w:val="0"/>
        </w:rPr>
        <w:t xml:space="preserve"> Punkty za kryterium </w:t>
      </w:r>
      <w:r>
        <w:rPr>
          <w:rtl w:val="0"/>
        </w:rPr>
        <w:t>„</w:t>
      </w:r>
      <w:r>
        <w:rPr>
          <w:rtl w:val="0"/>
        </w:rPr>
        <w:t>Moc jednostkowa kolektora s</w:t>
      </w:r>
      <w:r>
        <w:rPr>
          <w:rtl w:val="0"/>
        </w:rPr>
        <w:t>ł</w:t>
      </w:r>
      <w:r>
        <w:rPr>
          <w:rtl w:val="0"/>
        </w:rPr>
        <w:t>onecznego - P</w:t>
      </w:r>
      <w:r>
        <w:rPr>
          <w:rtl w:val="0"/>
        </w:rPr>
        <w:t xml:space="preserve">”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obliczane wed</w:t>
      </w:r>
      <w:r>
        <w:rPr>
          <w:rtl w:val="0"/>
        </w:rPr>
        <w:t>ł</w:t>
      </w:r>
      <w:r>
        <w:rPr>
          <w:rtl w:val="0"/>
        </w:rPr>
        <w:t>ug wzoru:</w:t>
      </w:r>
    </w:p>
    <w:p>
      <w:pPr>
        <w:pStyle w:val="Domyślne A"/>
      </w:pPr>
      <w:r>
        <w:rPr>
          <w:rStyle w:val="Brak A"/>
          <w:rtl w:val="0"/>
          <w:lang w:val="fr-FR"/>
        </w:rPr>
        <w:t xml:space="preserve">P = Pb/Pmax x 20 pkt  </w:t>
      </w:r>
    </w:p>
    <w:p>
      <w:pPr>
        <w:pStyle w:val="Domyślne A"/>
      </w:pPr>
      <w:r>
        <w:rPr>
          <w:rtl w:val="0"/>
        </w:rPr>
        <w:t xml:space="preserve">Pb </w:t>
      </w:r>
      <w:r>
        <w:rPr>
          <w:rtl w:val="0"/>
        </w:rPr>
        <w:t xml:space="preserve">– </w:t>
      </w:r>
      <w:r>
        <w:rPr>
          <w:rtl w:val="0"/>
        </w:rPr>
        <w:t>moc jednostkowa z metra kwadratowego powierzchni czynnej kolektora s</w:t>
      </w:r>
      <w:r>
        <w:rPr>
          <w:rtl w:val="0"/>
        </w:rPr>
        <w:t>ł</w:t>
      </w:r>
      <w:r>
        <w:rPr>
          <w:rtl w:val="0"/>
        </w:rPr>
        <w:t>onecznego z oferty badanej, wyra</w:t>
      </w:r>
      <w:r>
        <w:rPr>
          <w:rtl w:val="0"/>
        </w:rPr>
        <w:t>ż</w:t>
      </w:r>
      <w:r>
        <w:rPr>
          <w:rtl w:val="0"/>
        </w:rPr>
        <w:t>ona w W/m2 powierzchni czynnej, dla r</w:t>
      </w:r>
      <w:r>
        <w:rPr>
          <w:rtl w:val="0"/>
        </w:rPr>
        <w:t>óż</w:t>
      </w:r>
      <w:r>
        <w:rPr>
          <w:rtl w:val="0"/>
        </w:rPr>
        <w:t>nicy temperatury dT = 30K oraz nas</w:t>
      </w:r>
      <w:r>
        <w:rPr>
          <w:rtl w:val="0"/>
        </w:rPr>
        <w:t>ł</w:t>
      </w:r>
      <w:r>
        <w:rPr>
          <w:rtl w:val="0"/>
        </w:rPr>
        <w:t>onecznienia G = 1000 W/m2,</w:t>
      </w:r>
    </w:p>
    <w:p>
      <w:pPr>
        <w:pStyle w:val="Domyślne A"/>
      </w:pPr>
      <w:r>
        <w:rPr>
          <w:rStyle w:val="Brak A"/>
          <w:rtl w:val="0"/>
          <w:lang w:val="fr-FR"/>
        </w:rPr>
        <w:t xml:space="preserve">Pmax </w:t>
      </w:r>
      <w:r>
        <w:rPr>
          <w:rtl w:val="0"/>
        </w:rPr>
        <w:t xml:space="preserve">– </w:t>
      </w:r>
      <w:r>
        <w:rPr>
          <w:rtl w:val="0"/>
        </w:rPr>
        <w:t>najwy</w:t>
      </w:r>
      <w:r>
        <w:rPr>
          <w:rtl w:val="0"/>
        </w:rPr>
        <w:t>ż</w:t>
      </w:r>
      <w:r>
        <w:rPr>
          <w:rtl w:val="0"/>
        </w:rPr>
        <w:t>sza moc jednostkowa z metra kwadratowego powierzchni czynnej kolektora s</w:t>
      </w:r>
      <w:r>
        <w:rPr>
          <w:rtl w:val="0"/>
        </w:rPr>
        <w:t>ł</w:t>
      </w:r>
      <w:r>
        <w:rPr>
          <w:rtl w:val="0"/>
        </w:rPr>
        <w:t>onecznego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ofert nieodrzuconych, wyra</w:t>
      </w:r>
      <w:r>
        <w:rPr>
          <w:rtl w:val="0"/>
        </w:rPr>
        <w:t>ż</w:t>
      </w:r>
      <w:r>
        <w:rPr>
          <w:rtl w:val="0"/>
        </w:rPr>
        <w:t>ona w W/m2 powierzchni czynnej, dla r</w:t>
      </w:r>
      <w:r>
        <w:rPr>
          <w:rtl w:val="0"/>
        </w:rPr>
        <w:t>óż</w:t>
      </w:r>
      <w:r>
        <w:rPr>
          <w:rtl w:val="0"/>
        </w:rPr>
        <w:t>nicy temperatury dT = 30K oraz nas</w:t>
      </w:r>
      <w:r>
        <w:rPr>
          <w:rtl w:val="0"/>
        </w:rPr>
        <w:t>ł</w:t>
      </w:r>
      <w:r>
        <w:rPr>
          <w:rtl w:val="0"/>
        </w:rPr>
        <w:t>onecznienia G = 1000 W/m2.</w:t>
      </w:r>
    </w:p>
    <w:p>
      <w:pPr>
        <w:pStyle w:val="Domyślne A"/>
      </w:pPr>
      <w:r>
        <w:rPr>
          <w:rtl w:val="0"/>
        </w:rPr>
        <w:t xml:space="preserve">W kryterium </w:t>
      </w:r>
      <w:r>
        <w:rPr>
          <w:rtl w:val="0"/>
        </w:rPr>
        <w:t>„</w:t>
      </w:r>
      <w:r>
        <w:rPr>
          <w:rtl w:val="0"/>
        </w:rPr>
        <w:t>Moc jednostkowa kolektora s</w:t>
      </w:r>
      <w:r>
        <w:rPr>
          <w:rtl w:val="0"/>
        </w:rPr>
        <w:t>ł</w:t>
      </w:r>
      <w:r>
        <w:rPr>
          <w:rtl w:val="0"/>
        </w:rPr>
        <w:t>onecznego - P</w:t>
      </w:r>
      <w:r>
        <w:rPr>
          <w:rtl w:val="0"/>
        </w:rPr>
        <w:t>”</w:t>
      </w:r>
      <w:r>
        <w:rPr>
          <w:rtl w:val="0"/>
        </w:rPr>
        <w:t>, oferta z najwy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moc</w:t>
      </w:r>
      <w:r>
        <w:rPr>
          <w:rtl w:val="0"/>
        </w:rPr>
        <w:t xml:space="preserve">ą </w:t>
      </w:r>
      <w:r>
        <w:rPr>
          <w:rtl w:val="0"/>
        </w:rPr>
        <w:t>jednostkow</w:t>
      </w:r>
      <w:r>
        <w:rPr>
          <w:rtl w:val="0"/>
        </w:rPr>
        <w:t xml:space="preserve">ą </w:t>
      </w:r>
      <w:r>
        <w:rPr>
          <w:rtl w:val="0"/>
        </w:rPr>
        <w:t>z metra kwadratowego powierzchni czynnej kolektora s</w:t>
      </w:r>
      <w:r>
        <w:rPr>
          <w:rtl w:val="0"/>
        </w:rPr>
        <w:t>ł</w:t>
      </w:r>
      <w:r>
        <w:rPr>
          <w:rtl w:val="0"/>
        </w:rPr>
        <w:t>onecznego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ofert nieodrzuconych, wyra</w:t>
      </w:r>
      <w:r>
        <w:rPr>
          <w:rtl w:val="0"/>
        </w:rPr>
        <w:t>ż</w:t>
      </w:r>
      <w:r>
        <w:rPr>
          <w:rtl w:val="0"/>
        </w:rPr>
        <w:t>ona w W/m2 powierzchni czynnej, dla r</w:t>
      </w:r>
      <w:r>
        <w:rPr>
          <w:rtl w:val="0"/>
        </w:rPr>
        <w:t>óż</w:t>
      </w:r>
      <w:r>
        <w:rPr>
          <w:rtl w:val="0"/>
        </w:rPr>
        <w:t>nicy temperatury dT = 30K oraz nas</w:t>
      </w:r>
      <w:r>
        <w:rPr>
          <w:rtl w:val="0"/>
        </w:rPr>
        <w:t>ł</w:t>
      </w:r>
      <w:r>
        <w:rPr>
          <w:rtl w:val="0"/>
        </w:rPr>
        <w:t>onecznienia G = 1000 W/m2 otrzyma 20 punkt</w:t>
      </w:r>
      <w:r>
        <w:rPr>
          <w:rtl w:val="0"/>
        </w:rPr>
        <w:t>ó</w:t>
      </w:r>
      <w:r>
        <w:rPr>
          <w:rtl w:val="0"/>
        </w:rPr>
        <w:t>w, a pozosta</w:t>
      </w:r>
      <w:r>
        <w:rPr>
          <w:rtl w:val="0"/>
        </w:rPr>
        <w:t>ł</w:t>
      </w:r>
      <w:r>
        <w:rPr>
          <w:rtl w:val="0"/>
        </w:rPr>
        <w:t>e oferty po matematycznym przeliczeniu w odniesieniu do najni</w:t>
      </w:r>
      <w:r>
        <w:rPr>
          <w:rtl w:val="0"/>
        </w:rPr>
        <w:t>ż</w:t>
      </w:r>
      <w:r>
        <w:rPr>
          <w:rtl w:val="0"/>
        </w:rPr>
        <w:t>szej ceny odpowiednio mniej. Ko</w:t>
      </w:r>
      <w:r>
        <w:rPr>
          <w:rtl w:val="0"/>
        </w:rPr>
        <w:t>ń</w:t>
      </w:r>
      <w:r>
        <w:rPr>
          <w:rtl w:val="0"/>
        </w:rPr>
        <w:t>cowy wynik powy</w:t>
      </w:r>
      <w:r>
        <w:rPr>
          <w:rtl w:val="0"/>
        </w:rPr>
        <w:t>ż</w:t>
      </w:r>
      <w:r>
        <w:rPr>
          <w:rtl w:val="0"/>
        </w:rPr>
        <w:t>szego dzia</w:t>
      </w:r>
      <w:r>
        <w:rPr>
          <w:rtl w:val="0"/>
        </w:rPr>
        <w:t>ł</w:t>
      </w:r>
      <w:r>
        <w:rPr>
          <w:rtl w:val="0"/>
        </w:rPr>
        <w:t>ania zostanie zaokr</w:t>
      </w:r>
      <w:r>
        <w:rPr>
          <w:rtl w:val="0"/>
        </w:rPr>
        <w:t>ą</w:t>
      </w:r>
      <w:r>
        <w:rPr>
          <w:rtl w:val="0"/>
        </w:rPr>
        <w:t>glony matematycznie do dw</w:t>
      </w:r>
      <w:r>
        <w:rPr>
          <w:rtl w:val="0"/>
        </w:rPr>
        <w:t>ó</w:t>
      </w:r>
      <w:r>
        <w:rPr>
          <w:rtl w:val="0"/>
        </w:rPr>
        <w:t xml:space="preserve">ch miejsc po przecinku.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12.4.2</w:t>
      </w:r>
      <w:r>
        <w:rPr>
          <w:rtl w:val="0"/>
        </w:rPr>
        <w:t xml:space="preserve"> Punkty za kryterium </w:t>
      </w:r>
      <w:r>
        <w:rPr>
          <w:rtl w:val="0"/>
        </w:rPr>
        <w:t>„</w:t>
      </w:r>
      <w:r>
        <w:rPr>
          <w:rtl w:val="0"/>
        </w:rPr>
        <w:t xml:space="preserve">Czas reakcji serwisowej </w:t>
      </w:r>
      <w:r>
        <w:rPr>
          <w:rtl w:val="0"/>
        </w:rPr>
        <w:t xml:space="preserve">– </w:t>
      </w:r>
      <w:r>
        <w:rPr>
          <w:rtl w:val="0"/>
        </w:rPr>
        <w:t>RS</w:t>
      </w:r>
      <w:r>
        <w:rPr>
          <w:rtl w:val="0"/>
        </w:rPr>
        <w:t xml:space="preserve">”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przyznawane zgodnie z tabel</w:t>
      </w:r>
      <w:r>
        <w:rPr>
          <w:rtl w:val="0"/>
        </w:rPr>
        <w:t>ą</w:t>
      </w:r>
      <w:r>
        <w:rPr>
          <w:rtl w:val="0"/>
        </w:rPr>
        <w:t xml:space="preserve">: </w:t>
      </w:r>
    </w:p>
    <w:tbl>
      <w:tblPr>
        <w:tblW w:w="96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5"/>
        <w:gridCol w:w="480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Czas reakcji serwisowej</w:t>
            </w:r>
          </w:p>
        </w:tc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Liczba punkt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do 6 dni</w:t>
            </w:r>
          </w:p>
        </w:tc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do 5 dni</w:t>
            </w:r>
          </w:p>
        </w:tc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do 4 dni</w:t>
            </w:r>
          </w:p>
        </w:tc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do 3 dni</w:t>
            </w:r>
          </w:p>
        </w:tc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do 2 dni</w:t>
            </w:r>
          </w:p>
        </w:tc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suppressAutoHyphens w:val="0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</w:tbl>
    <w:p>
      <w:pPr>
        <w:pStyle w:val="Domyślne A"/>
        <w:widowControl w:val="0"/>
        <w:ind w:left="540" w:hanging="540"/>
        <w:jc w:val="left"/>
      </w:pPr>
    </w:p>
    <w:p>
      <w:pPr>
        <w:pStyle w:val="Domyślne A"/>
        <w:widowControl w:val="0"/>
        <w:ind w:left="432" w:hanging="432"/>
      </w:pPr>
    </w:p>
    <w:p>
      <w:pPr>
        <w:pStyle w:val="Domyślne A"/>
        <w:widowControl w:val="0"/>
        <w:ind w:left="324" w:hanging="324"/>
      </w:pPr>
    </w:p>
    <w:p>
      <w:pPr>
        <w:pStyle w:val="Domyślne A"/>
        <w:widowControl w:val="0"/>
        <w:ind w:left="216" w:hanging="216"/>
      </w:pPr>
    </w:p>
    <w:p>
      <w:pPr>
        <w:pStyle w:val="Domyślne A"/>
        <w:widowControl w:val="0"/>
        <w:ind w:left="108" w:hanging="108"/>
      </w:pPr>
    </w:p>
    <w:p>
      <w:pPr>
        <w:pStyle w:val="Domyślne A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 xml:space="preserve">eli wykonawca nie zadeklaruje </w:t>
      </w:r>
      <w:r>
        <w:rPr>
          <w:rtl w:val="0"/>
        </w:rPr>
        <w:t>ż</w:t>
      </w:r>
      <w:r>
        <w:rPr>
          <w:rtl w:val="0"/>
        </w:rPr>
        <w:t>adnego czasu reakcji serwisowej, Zamawiaj</w:t>
      </w:r>
      <w:r>
        <w:rPr>
          <w:rtl w:val="0"/>
        </w:rPr>
        <w:t>ą</w:t>
      </w:r>
      <w:r>
        <w:rPr>
          <w:rtl w:val="0"/>
        </w:rPr>
        <w:t xml:space="preserve">cy przyjmie, </w:t>
      </w:r>
      <w:r>
        <w:rPr>
          <w:rtl w:val="0"/>
        </w:rPr>
        <w:t>ż</w:t>
      </w:r>
      <w:r>
        <w:rPr>
          <w:rtl w:val="0"/>
        </w:rPr>
        <w:t>e oferuje on maksymalny dopuszczalny czas i przyzna mu 0 pkt. za to kryterium. W przpadadku zadeklarowania przez Wykonawc</w:t>
      </w:r>
      <w:r>
        <w:rPr>
          <w:rtl w:val="0"/>
        </w:rPr>
        <w:t xml:space="preserve">ę </w:t>
      </w:r>
      <w:r>
        <w:rPr>
          <w:rtl w:val="0"/>
        </w:rPr>
        <w:t>czasu reakcji serwisowej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szego ni</w:t>
      </w:r>
      <w:r>
        <w:rPr>
          <w:rtl w:val="0"/>
        </w:rPr>
        <w:t xml:space="preserve">ż </w:t>
      </w:r>
      <w:r>
        <w:rPr>
          <w:rtl w:val="0"/>
        </w:rPr>
        <w:t>6 dni, Zamawiaj</w:t>
      </w:r>
      <w:r>
        <w:rPr>
          <w:rtl w:val="0"/>
        </w:rPr>
        <w:t>ą</w:t>
      </w:r>
      <w:r>
        <w:rPr>
          <w:rtl w:val="0"/>
        </w:rPr>
        <w:t>cy odrzuci tak</w:t>
      </w:r>
      <w:r>
        <w:rPr>
          <w:rtl w:val="0"/>
        </w:rPr>
        <w:t xml:space="preserve">ą </w:t>
      </w:r>
      <w:r>
        <w:rPr>
          <w:rStyle w:val="Brak A"/>
          <w:rtl w:val="0"/>
          <w:lang w:val="en-US"/>
        </w:rPr>
        <w:t>ofert</w:t>
      </w:r>
      <w:r>
        <w:rPr>
          <w:rtl w:val="0"/>
        </w:rPr>
        <w:t>ę</w:t>
      </w:r>
      <w:r>
        <w:rPr>
          <w:rtl w:val="0"/>
        </w:rPr>
        <w:t>. Za reakcj</w:t>
      </w:r>
      <w:r>
        <w:rPr>
          <w:rtl w:val="0"/>
        </w:rPr>
        <w:t xml:space="preserve">ę </w:t>
      </w:r>
      <w:r>
        <w:rPr>
          <w:rtl w:val="0"/>
        </w:rPr>
        <w:t>serwisow</w:t>
      </w:r>
      <w:r>
        <w:rPr>
          <w:rtl w:val="0"/>
        </w:rPr>
        <w:t xml:space="preserve">ą </w:t>
      </w:r>
      <w:r>
        <w:rPr>
          <w:rtl w:val="0"/>
        </w:rPr>
        <w:t>uznaje si</w:t>
      </w:r>
      <w:r>
        <w:rPr>
          <w:rtl w:val="0"/>
        </w:rPr>
        <w:t xml:space="preserve">ę </w:t>
      </w:r>
      <w:r>
        <w:rPr>
          <w:rtl w:val="0"/>
        </w:rPr>
        <w:t>przyjazd na miejsce i rozpocz</w:t>
      </w:r>
      <w:r>
        <w:rPr>
          <w:rtl w:val="0"/>
        </w:rPr>
        <w:t>ę</w:t>
      </w:r>
      <w:r>
        <w:rPr>
          <w:rtl w:val="0"/>
        </w:rPr>
        <w:t>cie naprawy.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12.5.</w:t>
      </w:r>
      <w:r>
        <w:rPr>
          <w:rtl w:val="0"/>
        </w:rPr>
        <w:t xml:space="preserve">  </w:t>
      </w:r>
      <w:r>
        <w:rPr>
          <w:rtl w:val="0"/>
        </w:rPr>
        <w:t>Liczby punkt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pkt 12.1 o zsumowaniu stanowic</w:t>
      </w:r>
      <w:r>
        <w:rPr>
          <w:rtl w:val="0"/>
        </w:rPr>
        <w:t xml:space="preserve">́ </w:t>
      </w:r>
      <w:r>
        <w:rPr>
          <w:rtl w:val="0"/>
        </w:rPr>
        <w:t>be</w:t>
      </w:r>
      <w:r>
        <w:rPr>
          <w:rtl w:val="0"/>
        </w:rPr>
        <w:t>̨</w:t>
      </w:r>
      <w:r>
        <w:rPr>
          <w:rtl w:val="0"/>
        </w:rPr>
        <w:t>da</w:t>
      </w:r>
      <w:r>
        <w:rPr>
          <w:rtl w:val="0"/>
        </w:rPr>
        <w:t xml:space="preserve">̨ </w:t>
      </w:r>
      <w:r>
        <w:rPr>
          <w:rtl w:val="0"/>
        </w:rPr>
        <w:t>kon</w:t>
      </w:r>
      <w:r>
        <w:rPr>
          <w:rtl w:val="0"/>
        </w:rPr>
        <w:t>́</w:t>
      </w:r>
      <w:r>
        <w:rPr>
          <w:rtl w:val="0"/>
        </w:rPr>
        <w:t>cowa</w:t>
      </w:r>
      <w:r>
        <w:rPr>
          <w:rtl w:val="0"/>
        </w:rPr>
        <w:t xml:space="preserve">̨ </w:t>
      </w:r>
      <w:r>
        <w:rPr>
          <w:rtl w:val="0"/>
        </w:rPr>
        <w:t>ocene</w:t>
      </w:r>
      <w:r>
        <w:rPr>
          <w:rtl w:val="0"/>
        </w:rPr>
        <w:t xml:space="preserve">̨ </w:t>
      </w:r>
      <w:r>
        <w:rPr>
          <w:rStyle w:val="Brak A"/>
          <w:rtl w:val="0"/>
          <w:lang w:val="en-US"/>
        </w:rPr>
        <w:t xml:space="preserve">oferty.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Przyznana ilo</w:t>
      </w:r>
      <w:r>
        <w:rPr>
          <w:rtl w:val="0"/>
        </w:rPr>
        <w:t xml:space="preserve">ść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 xml:space="preserve">w = C + P+RS  </w:t>
      </w:r>
    </w:p>
    <w:p>
      <w:pPr>
        <w:pStyle w:val="Domyślne A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12.6.</w:t>
      </w:r>
      <w:r>
        <w:rPr>
          <w:rtl w:val="0"/>
        </w:rPr>
        <w:t xml:space="preserve">  </w:t>
      </w:r>
      <w:r>
        <w:rPr>
          <w:rtl w:val="0"/>
        </w:rPr>
        <w:t>Za najkorzystniejsza</w:t>
      </w:r>
      <w:r>
        <w:rPr>
          <w:rtl w:val="0"/>
        </w:rPr>
        <w:t xml:space="preserve">̨ </w:t>
      </w:r>
      <w:r>
        <w:rPr>
          <w:rtl w:val="0"/>
        </w:rPr>
        <w:t>zostanie uznana oferta z najwie</w:t>
      </w:r>
      <w:r>
        <w:rPr>
          <w:rtl w:val="0"/>
        </w:rPr>
        <w:t>̨</w:t>
      </w:r>
      <w:r>
        <w:rPr>
          <w:rtl w:val="0"/>
        </w:rPr>
        <w:t>ksza</w:t>
      </w:r>
      <w:r>
        <w:rPr>
          <w:rtl w:val="0"/>
        </w:rPr>
        <w:t xml:space="preserve">̨ </w:t>
      </w:r>
      <w:r>
        <w:rPr>
          <w:rtl w:val="0"/>
        </w:rPr>
        <w:t>liczba</w:t>
      </w:r>
      <w:r>
        <w:rPr>
          <w:rtl w:val="0"/>
        </w:rPr>
        <w:t xml:space="preserve">̨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>w, tj. przedstawiaja</w:t>
      </w:r>
      <w:r>
        <w:rPr>
          <w:rtl w:val="0"/>
        </w:rPr>
        <w:t>̨</w:t>
      </w:r>
      <w:r>
        <w:rPr>
          <w:rtl w:val="0"/>
        </w:rPr>
        <w:t>ca najkorzystniejszy bilans kryteri</w:t>
      </w:r>
      <w:r>
        <w:rPr>
          <w:rtl w:val="0"/>
        </w:rPr>
        <w:t>ó</w:t>
      </w:r>
      <w:r>
        <w:rPr>
          <w:rtl w:val="0"/>
        </w:rPr>
        <w:t>w oceny ofert, o kt</w:t>
      </w:r>
      <w:r>
        <w:rPr>
          <w:rtl w:val="0"/>
        </w:rPr>
        <w:t>ó</w:t>
      </w:r>
      <w:r>
        <w:rPr>
          <w:rtl w:val="0"/>
        </w:rPr>
        <w:t xml:space="preserve">rych mowa w pkt 12.1.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13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UDZIELENIE ZAM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WIENIA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13.1.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udzieli zam</w:t>
      </w:r>
      <w:r>
        <w:rPr>
          <w:rtl w:val="0"/>
        </w:rPr>
        <w:t>ó</w:t>
      </w:r>
      <w:r>
        <w:rPr>
          <w:rtl w:val="0"/>
        </w:rPr>
        <w:t>wienia wykonawcy, kt</w:t>
      </w:r>
      <w:r>
        <w:rPr>
          <w:rtl w:val="0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 xml:space="preserve">a wybrana jako najkorzystniejsza.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13.2.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Stosownie do art. 92 ust. 1 ustawy, Zamawiaja</w:t>
      </w:r>
      <w:r>
        <w:rPr>
          <w:rtl w:val="0"/>
        </w:rPr>
        <w:t>̨</w:t>
      </w:r>
      <w:r>
        <w:rPr>
          <w:rtl w:val="0"/>
        </w:rPr>
        <w:t>cy informuje niezw</w:t>
      </w:r>
      <w:r>
        <w:rPr>
          <w:rtl w:val="0"/>
        </w:rPr>
        <w:t>ł</w:t>
      </w:r>
      <w:r>
        <w:rPr>
          <w:rtl w:val="0"/>
        </w:rPr>
        <w:t>ocznie wszystkich wykonawc</w:t>
      </w:r>
      <w:r>
        <w:rPr>
          <w:rtl w:val="0"/>
        </w:rPr>
        <w:t>ó</w:t>
      </w:r>
      <w:r>
        <w:rPr>
          <w:rtl w:val="0"/>
        </w:rPr>
        <w:t xml:space="preserve">w o: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ab/>
        <w:tab/>
        <w:t>-</w:t>
      </w:r>
      <w:r>
        <w:rPr>
          <w:rtl w:val="0"/>
        </w:rPr>
        <w:t xml:space="preserve"> wyborze najkorzystniejszej oferty, podaja</w:t>
      </w:r>
      <w:r>
        <w:rPr>
          <w:rtl w:val="0"/>
        </w:rPr>
        <w:t>̨</w:t>
      </w:r>
      <w:r>
        <w:rPr>
          <w:rtl w:val="0"/>
        </w:rPr>
        <w:t>c nazwe</w:t>
      </w:r>
      <w:r>
        <w:rPr>
          <w:rtl w:val="0"/>
        </w:rPr>
        <w:t xml:space="preserve">̨ </w:t>
      </w:r>
      <w:r>
        <w:rPr>
          <w:rStyle w:val="Brak A"/>
          <w:rtl w:val="0"/>
          <w:lang w:val="es-ES_tradnl"/>
        </w:rPr>
        <w:t>albo imie</w:t>
      </w:r>
      <w:r>
        <w:rPr>
          <w:rtl w:val="0"/>
        </w:rPr>
        <w:t xml:space="preserve">̨ </w:t>
      </w:r>
      <w:r>
        <w:rPr>
          <w:rtl w:val="0"/>
        </w:rPr>
        <w:t>i nazwisko, siedzibe</w:t>
      </w:r>
      <w:r>
        <w:rPr>
          <w:rtl w:val="0"/>
        </w:rPr>
        <w:t xml:space="preserve">̨ </w:t>
      </w:r>
      <w:r>
        <w:rPr>
          <w:rtl w:val="0"/>
        </w:rPr>
        <w:t>albo miejsce zamieszkania i adres jez</w:t>
      </w:r>
      <w:r>
        <w:rPr>
          <w:rtl w:val="0"/>
        </w:rPr>
        <w:t>̇</w:t>
      </w:r>
      <w:r>
        <w:rPr>
          <w:rtl w:val="0"/>
        </w:rPr>
        <w:t>eli jest miejscem wykonywania dzia</w:t>
      </w:r>
      <w:r>
        <w:rPr>
          <w:rtl w:val="0"/>
        </w:rPr>
        <w:t>ł</w:t>
      </w:r>
      <w:r>
        <w:rPr>
          <w:rtl w:val="0"/>
        </w:rPr>
        <w:t>alnos</w:t>
      </w:r>
      <w:r>
        <w:rPr>
          <w:rtl w:val="0"/>
        </w:rPr>
        <w:t>́</w:t>
      </w:r>
      <w:r>
        <w:rPr>
          <w:rtl w:val="0"/>
        </w:rPr>
        <w:t>ci wykonawcy, kt</w:t>
      </w:r>
      <w:r>
        <w:rPr>
          <w:rtl w:val="0"/>
        </w:rPr>
        <w:t>ó</w:t>
      </w:r>
      <w:r>
        <w:rPr>
          <w:rtl w:val="0"/>
        </w:rPr>
        <w:t>rego oferte</w:t>
      </w:r>
      <w:r>
        <w:rPr>
          <w:rtl w:val="0"/>
        </w:rPr>
        <w:t xml:space="preserve">̨ </w:t>
      </w:r>
      <w:r>
        <w:rPr>
          <w:rtl w:val="0"/>
        </w:rPr>
        <w:t>wybrano oraz nazwy albo imiona i nazwiska, siedziby albo miejsca zamieszkania i adresy jez</w:t>
      </w:r>
      <w:r>
        <w:rPr>
          <w:rtl w:val="0"/>
        </w:rPr>
        <w:t>̇</w:t>
      </w:r>
      <w:r>
        <w:rPr>
          <w:rtl w:val="0"/>
        </w:rPr>
        <w:t>eli sa</w:t>
      </w:r>
      <w:r>
        <w:rPr>
          <w:rtl w:val="0"/>
        </w:rPr>
        <w:t xml:space="preserve">̨ </w:t>
      </w:r>
      <w:r>
        <w:rPr>
          <w:rtl w:val="0"/>
        </w:rPr>
        <w:t>miejscami wykonywania dzia</w:t>
      </w:r>
      <w:r>
        <w:rPr>
          <w:rtl w:val="0"/>
        </w:rPr>
        <w:t>ł</w:t>
      </w:r>
      <w:r>
        <w:rPr>
          <w:rtl w:val="0"/>
        </w:rPr>
        <w:t>alnos</w:t>
      </w:r>
      <w:r>
        <w:rPr>
          <w:rtl w:val="0"/>
        </w:rPr>
        <w:t>́</w:t>
      </w:r>
      <w:r>
        <w:rPr>
          <w:rtl w:val="0"/>
        </w:rPr>
        <w:t>ci wykonawc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rzy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yli oferty, a takz</w:t>
      </w:r>
      <w:r>
        <w:rPr>
          <w:rtl w:val="0"/>
        </w:rPr>
        <w:t>̇</w:t>
      </w:r>
      <w:r>
        <w:rPr>
          <w:rtl w:val="0"/>
        </w:rPr>
        <w:t>e przyznana</w:t>
      </w:r>
      <w:r>
        <w:rPr>
          <w:rtl w:val="0"/>
        </w:rPr>
        <w:t xml:space="preserve">̨ </w:t>
      </w:r>
      <w:r>
        <w:rPr>
          <w:rtl w:val="0"/>
        </w:rPr>
        <w:t>ofertom w kaz</w:t>
      </w:r>
      <w:r>
        <w:rPr>
          <w:rtl w:val="0"/>
        </w:rPr>
        <w:t>̇</w:t>
      </w:r>
      <w:r>
        <w:rPr>
          <w:rStyle w:val="Brak A"/>
          <w:rtl w:val="0"/>
          <w:lang w:val="sv-SE"/>
        </w:rPr>
        <w:t xml:space="preserve">dym kryterium oceny ofert i 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czna</w:t>
      </w:r>
      <w:r>
        <w:rPr>
          <w:rtl w:val="0"/>
        </w:rPr>
        <w:t xml:space="preserve">̨ </w:t>
      </w:r>
      <w:r>
        <w:rPr>
          <w:rtl w:val="0"/>
        </w:rPr>
        <w:t>punktacje</w:t>
      </w:r>
      <w:r>
        <w:rPr>
          <w:rtl w:val="0"/>
        </w:rPr>
        <w:t>̨</w:t>
      </w:r>
      <w:r>
        <w:rPr>
          <w:rtl w:val="0"/>
        </w:rPr>
        <w:t>,  wykonawcach, kt</w:t>
      </w:r>
      <w:r>
        <w:rPr>
          <w:rtl w:val="0"/>
        </w:rPr>
        <w:t>ó</w:t>
      </w:r>
      <w:r>
        <w:rPr>
          <w:rtl w:val="0"/>
        </w:rPr>
        <w:t>rzy zostali wykluczeni,  wykonawcach, kt</w:t>
      </w:r>
      <w:r>
        <w:rPr>
          <w:rtl w:val="0"/>
        </w:rPr>
        <w:t>ó</w:t>
      </w:r>
      <w:r>
        <w:rPr>
          <w:rtl w:val="0"/>
        </w:rPr>
        <w:t>rych oferty zosta</w:t>
      </w:r>
      <w:r>
        <w:rPr>
          <w:rtl w:val="0"/>
        </w:rPr>
        <w:t>ł</w:t>
      </w:r>
      <w:r>
        <w:rPr>
          <w:rtl w:val="0"/>
        </w:rPr>
        <w:t>y odrzucone, powodach odrzucenia oferty, a w przypadkach, o kt</w:t>
      </w:r>
      <w:r>
        <w:rPr>
          <w:rtl w:val="0"/>
        </w:rPr>
        <w:t>ó</w:t>
      </w:r>
      <w:r>
        <w:rPr>
          <w:rtl w:val="0"/>
        </w:rPr>
        <w:t>rych mowa w art. 89 ust. 4 i 5 ustawy, braku r</w:t>
      </w:r>
      <w:r>
        <w:rPr>
          <w:rtl w:val="0"/>
        </w:rPr>
        <w:t>ó</w:t>
      </w:r>
      <w:r>
        <w:rPr>
          <w:rtl w:val="0"/>
        </w:rPr>
        <w:t>wnowaz</w:t>
      </w:r>
      <w:r>
        <w:rPr>
          <w:rtl w:val="0"/>
        </w:rPr>
        <w:t>̇</w:t>
      </w:r>
      <w:r>
        <w:rPr>
          <w:rtl w:val="0"/>
        </w:rPr>
        <w:t>nos</w:t>
      </w:r>
      <w:r>
        <w:rPr>
          <w:rtl w:val="0"/>
        </w:rPr>
        <w:t>́</w:t>
      </w:r>
      <w:r>
        <w:rPr>
          <w:rtl w:val="0"/>
        </w:rPr>
        <w:t>ci lub braku spe</w:t>
      </w:r>
      <w:r>
        <w:rPr>
          <w:rtl w:val="0"/>
        </w:rPr>
        <w:t>ł</w:t>
      </w:r>
      <w:r>
        <w:rPr>
          <w:rtl w:val="0"/>
        </w:rPr>
        <w:t>niania wymagan</w:t>
      </w:r>
      <w:r>
        <w:rPr>
          <w:rtl w:val="0"/>
        </w:rPr>
        <w:t xml:space="preserve">́ </w:t>
      </w:r>
      <w:r>
        <w:rPr>
          <w:rtl w:val="0"/>
        </w:rPr>
        <w:t>dotycza</w:t>
      </w:r>
      <w:r>
        <w:rPr>
          <w:rtl w:val="0"/>
        </w:rPr>
        <w:t>̨</w:t>
      </w:r>
      <w:r>
        <w:rPr>
          <w:rtl w:val="0"/>
        </w:rPr>
        <w:t>cych wydajnos</w:t>
      </w:r>
      <w:r>
        <w:rPr>
          <w:rtl w:val="0"/>
        </w:rPr>
        <w:t>́</w:t>
      </w:r>
      <w:r>
        <w:rPr>
          <w:rtl w:val="0"/>
        </w:rPr>
        <w:t>ci lub funkcjonalnos</w:t>
      </w:r>
      <w:r>
        <w:rPr>
          <w:rtl w:val="0"/>
        </w:rPr>
        <w:t>́</w:t>
      </w:r>
      <w:r>
        <w:rPr>
          <w:rtl w:val="0"/>
        </w:rPr>
        <w:t xml:space="preserve">ci,  </w:t>
      </w:r>
    </w:p>
    <w:p>
      <w:pPr>
        <w:pStyle w:val="Domyślne A"/>
      </w:pPr>
      <w:r>
        <w:rPr>
          <w:rtl w:val="0"/>
        </w:rPr>
        <w:tab/>
        <w:tab/>
        <w:t>- uniewaz</w:t>
      </w:r>
      <w:r>
        <w:rPr>
          <w:rtl w:val="0"/>
        </w:rPr>
        <w:t>̇</w:t>
      </w:r>
      <w:r>
        <w:rPr>
          <w:rtl w:val="0"/>
        </w:rPr>
        <w:t>nieniu poste</w:t>
      </w:r>
      <w:r>
        <w:rPr>
          <w:rtl w:val="0"/>
        </w:rPr>
        <w:t>̨</w:t>
      </w:r>
      <w:r>
        <w:rPr>
          <w:rtl w:val="0"/>
        </w:rPr>
        <w:t>powania, podaja</w:t>
      </w:r>
      <w:r>
        <w:rPr>
          <w:rtl w:val="0"/>
        </w:rPr>
        <w:t>̨</w:t>
      </w:r>
      <w:r>
        <w:rPr>
          <w:rtl w:val="0"/>
        </w:rPr>
        <w:t>c uzasadnienie faktyczne i prawne.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13.3. </w:t>
      </w:r>
      <w:r>
        <w:rPr>
          <w:rtl w:val="0"/>
        </w:rPr>
        <w:t>Informacje o kt</w:t>
      </w:r>
      <w:r>
        <w:rPr>
          <w:rtl w:val="0"/>
        </w:rPr>
        <w:t>ó</w:t>
      </w:r>
      <w:r>
        <w:rPr>
          <w:rtl w:val="0"/>
        </w:rPr>
        <w:t>rych mowa w pkt. 13.2 tiret pierwsze Zamawiaja</w:t>
      </w:r>
      <w:r>
        <w:rPr>
          <w:rtl w:val="0"/>
        </w:rPr>
        <w:t>̨</w:t>
      </w:r>
      <w:r>
        <w:rPr>
          <w:rtl w:val="0"/>
        </w:rPr>
        <w:t>cy opublikuje na swojej stronie internetowej.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14 </w:t>
      </w:r>
    </w:p>
    <w:p>
      <w:pPr>
        <w:pStyle w:val="Domyślne A"/>
        <w:ind w:left="0" w:firstLine="0"/>
      </w:pPr>
      <w:r>
        <w:rPr>
          <w:rStyle w:val="Brak A"/>
          <w:b w:val="1"/>
          <w:bCs w:val="1"/>
          <w:sz w:val="28"/>
          <w:szCs w:val="28"/>
          <w:rtl w:val="0"/>
          <w:lang w:val="pt-PT"/>
        </w:rPr>
        <w:t>INFORMACJE O FORMALNOS</w:t>
      </w:r>
      <w:r>
        <w:rPr>
          <w:rStyle w:val="Brak A"/>
          <w:b w:val="1"/>
          <w:bCs w:val="1"/>
          <w:sz w:val="28"/>
          <w:szCs w:val="28"/>
          <w:rtl w:val="0"/>
        </w:rPr>
        <w:t>́</w:t>
      </w:r>
      <w:r>
        <w:rPr>
          <w:rStyle w:val="Brak A"/>
          <w:b w:val="1"/>
          <w:bCs w:val="1"/>
          <w:sz w:val="28"/>
          <w:szCs w:val="28"/>
          <w:rtl w:val="0"/>
        </w:rPr>
        <w:t>CIACH, JAKIE POWINNY</w:t>
      </w:r>
      <w:r>
        <w:rPr>
          <w:rStyle w:val="Brak A"/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Style w:val="Brak A"/>
          <w:b w:val="1"/>
          <w:bCs w:val="1"/>
          <w:sz w:val="28"/>
          <w:szCs w:val="28"/>
          <w:rtl w:val="0"/>
        </w:rPr>
        <w:t>ZOSTAC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́ </w:t>
      </w:r>
      <w:r>
        <w:rPr>
          <w:rStyle w:val="Brak A"/>
          <w:b w:val="1"/>
          <w:bCs w:val="1"/>
          <w:sz w:val="28"/>
          <w:szCs w:val="28"/>
          <w:rtl w:val="0"/>
        </w:rPr>
        <w:t>DOPE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NIONE PO WYBORZE OFERTY W CELU ZAWARCIA UMOWY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14.1.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Osoby reprezentuja</w:t>
      </w:r>
      <w:r>
        <w:rPr>
          <w:rtl w:val="0"/>
        </w:rPr>
        <w:t>̨</w:t>
      </w:r>
      <w:r>
        <w:rPr>
          <w:rtl w:val="0"/>
        </w:rPr>
        <w:t>ce wykonawce</w:t>
      </w:r>
      <w:r>
        <w:rPr>
          <w:rtl w:val="0"/>
        </w:rPr>
        <w:t xml:space="preserve">̨ </w:t>
      </w:r>
      <w:r>
        <w:rPr>
          <w:rtl w:val="0"/>
        </w:rPr>
        <w:t>przy podpisywaniu umowy powinny posiadac</w:t>
      </w:r>
      <w:r>
        <w:rPr>
          <w:rtl w:val="0"/>
        </w:rPr>
        <w:t xml:space="preserve">́ </w:t>
      </w:r>
      <w:r>
        <w:rPr>
          <w:rtl w:val="0"/>
        </w:rPr>
        <w:t>ze soba</w:t>
      </w:r>
      <w:r>
        <w:rPr>
          <w:rtl w:val="0"/>
        </w:rPr>
        <w:t xml:space="preserve">̨ </w:t>
      </w:r>
      <w:r>
        <w:rPr>
          <w:rtl w:val="0"/>
        </w:rPr>
        <w:t>dokumenty potwierdzaja</w:t>
      </w:r>
      <w:r>
        <w:rPr>
          <w:rtl w:val="0"/>
        </w:rPr>
        <w:t>̨</w:t>
      </w:r>
      <w:r>
        <w:rPr>
          <w:rtl w:val="0"/>
        </w:rPr>
        <w:t>ce ich umocowanie do reprezentowania wykonawcy, o ile umocowanie to nie be</w:t>
      </w:r>
      <w:r>
        <w:rPr>
          <w:rtl w:val="0"/>
        </w:rPr>
        <w:t>̨</w:t>
      </w:r>
      <w:r>
        <w:rPr>
          <w:rtl w:val="0"/>
        </w:rPr>
        <w:t>dzie wynikac</w:t>
      </w:r>
      <w:r>
        <w:rPr>
          <w:rtl w:val="0"/>
        </w:rPr>
        <w:t xml:space="preserve">́ </w:t>
      </w:r>
      <w:r>
        <w:rPr>
          <w:rtl w:val="0"/>
        </w:rPr>
        <w:t>z dokument</w:t>
      </w:r>
      <w:r>
        <w:rPr>
          <w:rtl w:val="0"/>
        </w:rPr>
        <w:t>ó</w:t>
      </w:r>
      <w:r>
        <w:rPr>
          <w:rtl w:val="0"/>
        </w:rPr>
        <w:t>w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czonych do oferty.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14.2.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wyboru oferty z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>onej przez Wykonawc</w:t>
      </w:r>
      <w:r>
        <w:rPr>
          <w:rtl w:val="0"/>
        </w:rPr>
        <w:t>ó</w:t>
      </w:r>
      <w:r>
        <w:rPr>
          <w:rtl w:val="0"/>
        </w:rPr>
        <w:t>w wsp</w:t>
      </w:r>
      <w:r>
        <w:rPr>
          <w:rtl w:val="0"/>
        </w:rPr>
        <w:t>ó</w:t>
      </w:r>
      <w:r>
        <w:rPr>
          <w:rtl w:val="0"/>
        </w:rPr>
        <w:t>lnie ubiegaja</w:t>
      </w:r>
      <w:r>
        <w:rPr>
          <w:rtl w:val="0"/>
        </w:rPr>
        <w:t>̨</w:t>
      </w:r>
      <w:r>
        <w:rPr>
          <w:rtl w:val="0"/>
        </w:rPr>
        <w:t>cych sie</w:t>
      </w:r>
      <w:r>
        <w:rPr>
          <w:rtl w:val="0"/>
        </w:rPr>
        <w:t xml:space="preserve">̨ </w:t>
      </w:r>
      <w:r>
        <w:rPr>
          <w:rtl w:val="0"/>
        </w:rPr>
        <w:t>o udzielenie zam</w:t>
      </w:r>
      <w:r>
        <w:rPr>
          <w:rtl w:val="0"/>
        </w:rPr>
        <w:t>ó</w:t>
      </w:r>
      <w:r>
        <w:rPr>
          <w:rtl w:val="0"/>
        </w:rPr>
        <w:t>wienia Zamawiaja</w:t>
      </w:r>
      <w:r>
        <w:rPr>
          <w:rtl w:val="0"/>
        </w:rPr>
        <w:t>̨</w:t>
      </w:r>
      <w:r>
        <w:rPr>
          <w:rtl w:val="0"/>
        </w:rPr>
        <w:t>cy moz</w:t>
      </w:r>
      <w:r>
        <w:rPr>
          <w:rtl w:val="0"/>
        </w:rPr>
        <w:t>̇</w:t>
      </w:r>
      <w:r>
        <w:rPr>
          <w:rtl w:val="0"/>
        </w:rPr>
        <w:t>e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dac</w:t>
      </w:r>
      <w:r>
        <w:rPr>
          <w:rtl w:val="0"/>
        </w:rPr>
        <w:t xml:space="preserve">́ </w:t>
      </w:r>
      <w:r>
        <w:rPr>
          <w:rtl w:val="0"/>
        </w:rPr>
        <w:t>przed zawarciem umowy przedstawienia umowy reguluja</w:t>
      </w:r>
      <w:r>
        <w:rPr>
          <w:rtl w:val="0"/>
        </w:rPr>
        <w:t>̨</w:t>
      </w:r>
      <w:r>
        <w:rPr>
          <w:rtl w:val="0"/>
        </w:rPr>
        <w:t>cej wsp</w:t>
      </w:r>
      <w:r>
        <w:rPr>
          <w:rtl w:val="0"/>
        </w:rPr>
        <w:t>ół</w:t>
      </w:r>
      <w:r>
        <w:rPr>
          <w:rtl w:val="0"/>
        </w:rPr>
        <w:t>prace</w:t>
      </w:r>
      <w:r>
        <w:rPr>
          <w:rtl w:val="0"/>
        </w:rPr>
        <w:t xml:space="preserve">̨ </w:t>
      </w:r>
      <w:r>
        <w:rPr>
          <w:rtl w:val="0"/>
        </w:rPr>
        <w:t>tych Wykonawc</w:t>
      </w:r>
      <w:r>
        <w:rPr>
          <w:rtl w:val="0"/>
        </w:rPr>
        <w:t>ó</w:t>
      </w:r>
      <w:r>
        <w:rPr>
          <w:rtl w:val="0"/>
        </w:rPr>
        <w:t>w. Umowa taka winna okres</w:t>
      </w:r>
      <w:r>
        <w:rPr>
          <w:rtl w:val="0"/>
        </w:rPr>
        <w:t>́</w:t>
      </w:r>
      <w:r>
        <w:rPr>
          <w:rtl w:val="0"/>
        </w:rPr>
        <w:t>lac</w:t>
      </w:r>
      <w:r>
        <w:rPr>
          <w:rtl w:val="0"/>
        </w:rPr>
        <w:t xml:space="preserve">́ </w:t>
      </w:r>
      <w:r>
        <w:rPr>
          <w:rtl w:val="0"/>
        </w:rPr>
        <w:t>strony umowy, cel dzia</w:t>
      </w:r>
      <w:r>
        <w:rPr>
          <w:rtl w:val="0"/>
        </w:rPr>
        <w:t>ł</w:t>
      </w:r>
      <w:r>
        <w:rPr>
          <w:rtl w:val="0"/>
        </w:rPr>
        <w:t>ania, spos</w:t>
      </w:r>
      <w:r>
        <w:rPr>
          <w:rtl w:val="0"/>
        </w:rPr>
        <w:t>ó</w:t>
      </w:r>
      <w:r>
        <w:rPr>
          <w:rtl w:val="0"/>
        </w:rPr>
        <w:t>b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ania, zakres prac przewidzianych do wykonania kaz</w:t>
      </w:r>
      <w:r>
        <w:rPr>
          <w:rtl w:val="0"/>
        </w:rPr>
        <w:t>̇</w:t>
      </w:r>
      <w:r>
        <w:rPr>
          <w:rtl w:val="0"/>
        </w:rPr>
        <w:t>demu z nich, solidarna</w:t>
      </w:r>
      <w:r>
        <w:rPr>
          <w:rtl w:val="0"/>
        </w:rPr>
        <w:t xml:space="preserve">̨ </w:t>
      </w:r>
      <w:r>
        <w:rPr>
          <w:rtl w:val="0"/>
        </w:rPr>
        <w:t>odpowiedzialnos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za wykonanie zam</w:t>
      </w:r>
      <w:r>
        <w:rPr>
          <w:rtl w:val="0"/>
        </w:rPr>
        <w:t>ó</w:t>
      </w:r>
      <w:r>
        <w:rPr>
          <w:rtl w:val="0"/>
        </w:rPr>
        <w:t>wienia, oznaczenie czasu trwania konsorcjum (obejmuja</w:t>
      </w:r>
      <w:r>
        <w:rPr>
          <w:rtl w:val="0"/>
        </w:rPr>
        <w:t>̨</w:t>
      </w:r>
      <w:r>
        <w:rPr>
          <w:rtl w:val="0"/>
        </w:rPr>
        <w:t>cego okres realizacji przedmiotu zam</w:t>
      </w:r>
      <w:r>
        <w:rPr>
          <w:rtl w:val="0"/>
        </w:rPr>
        <w:t>ó</w:t>
      </w:r>
      <w:r>
        <w:rPr>
          <w:rtl w:val="0"/>
        </w:rPr>
        <w:t>wienia, gwarancji i re</w:t>
      </w:r>
      <w:r>
        <w:rPr>
          <w:rtl w:val="0"/>
        </w:rPr>
        <w:t>̨</w:t>
      </w:r>
      <w:r>
        <w:rPr>
          <w:rtl w:val="0"/>
        </w:rPr>
        <w:t>kojmi), wykluczenie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wypowiedzenia umowy konsorcjum przez kt</w:t>
      </w:r>
      <w:r>
        <w:rPr>
          <w:rtl w:val="0"/>
        </w:rPr>
        <w:t>ó</w:t>
      </w:r>
      <w:r>
        <w:rPr>
          <w:rtl w:val="0"/>
        </w:rPr>
        <w:t>regokolwiek z jego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do czasu wykonania zam</w:t>
      </w:r>
      <w:r>
        <w:rPr>
          <w:rtl w:val="0"/>
        </w:rPr>
        <w:t>ó</w:t>
      </w:r>
      <w:r>
        <w:rPr>
          <w:rtl w:val="0"/>
        </w:rPr>
        <w:t xml:space="preserve">wienia.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15 </w:t>
      </w:r>
    </w:p>
    <w:p>
      <w:pPr>
        <w:pStyle w:val="Domyślne A"/>
        <w:ind w:left="0" w:firstLine="0"/>
      </w:pPr>
      <w:r>
        <w:rPr>
          <w:rStyle w:val="Brak A"/>
          <w:b w:val="1"/>
          <w:bCs w:val="1"/>
          <w:sz w:val="28"/>
          <w:szCs w:val="28"/>
          <w:rtl w:val="0"/>
        </w:rPr>
        <w:t>WYMAGANIA DOTYCZA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</w:rPr>
        <w:t>CE ZABEZPIECZENIA NALEZ</w:t>
      </w:r>
      <w:r>
        <w:rPr>
          <w:rStyle w:val="Brak A"/>
          <w:b w:val="1"/>
          <w:bCs w:val="1"/>
          <w:sz w:val="28"/>
          <w:szCs w:val="28"/>
          <w:rtl w:val="0"/>
        </w:rPr>
        <w:t>̇</w:t>
      </w:r>
      <w:r>
        <w:rPr>
          <w:rStyle w:val="Brak A"/>
          <w:b w:val="1"/>
          <w:bCs w:val="1"/>
          <w:sz w:val="28"/>
          <w:szCs w:val="28"/>
          <w:rtl w:val="0"/>
          <w:lang w:val="pt-PT"/>
        </w:rPr>
        <w:t xml:space="preserve">YTEGO WYKONANIA UMOWY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15.1.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Wykonawca, kt</w:t>
      </w:r>
      <w:r>
        <w:rPr>
          <w:rtl w:val="0"/>
        </w:rPr>
        <w:t>ó</w:t>
      </w:r>
      <w:r>
        <w:rPr>
          <w:rtl w:val="0"/>
        </w:rPr>
        <w:t>rego oferta zostanie uznana za najkorzystniejsza</w:t>
      </w:r>
      <w:r>
        <w:rPr>
          <w:rtl w:val="0"/>
        </w:rPr>
        <w:t>̨</w:t>
      </w:r>
      <w:r>
        <w:rPr>
          <w:rtl w:val="0"/>
        </w:rPr>
        <w:t>, zobowia</w:t>
      </w:r>
      <w:r>
        <w:rPr>
          <w:rtl w:val="0"/>
        </w:rPr>
        <w:t>̨</w:t>
      </w:r>
      <w:r>
        <w:rPr>
          <w:rtl w:val="0"/>
        </w:rPr>
        <w:t>zany be</w:t>
      </w:r>
      <w:r>
        <w:rPr>
          <w:rtl w:val="0"/>
        </w:rPr>
        <w:t>̨</w:t>
      </w:r>
      <w:r>
        <w:rPr>
          <w:rtl w:val="0"/>
        </w:rPr>
        <w:t>dzie do wniesienia zabezpieczenia nalez</w:t>
      </w:r>
      <w:r>
        <w:rPr>
          <w:rtl w:val="0"/>
        </w:rPr>
        <w:t>̇</w:t>
      </w:r>
      <w:r>
        <w:rPr>
          <w:rtl w:val="0"/>
        </w:rPr>
        <w:t>ytego wykonania umowy w wysokos</w:t>
      </w:r>
      <w:r>
        <w:rPr>
          <w:rtl w:val="0"/>
        </w:rPr>
        <w:t>́</w:t>
      </w:r>
      <w:r>
        <w:rPr>
          <w:rtl w:val="0"/>
        </w:rPr>
        <w:t xml:space="preserve">ci </w:t>
      </w:r>
      <w:r>
        <w:rPr>
          <w:rStyle w:val="Brak A"/>
          <w:b w:val="1"/>
          <w:bCs w:val="1"/>
          <w:rtl w:val="0"/>
          <w:lang w:val="it-IT"/>
        </w:rPr>
        <w:t>5 % ceny brutto oferty</w:t>
      </w:r>
      <w:r>
        <w:rPr>
          <w:rStyle w:val="Brak A"/>
          <w:b w:val="1"/>
          <w:bCs w:val="1"/>
          <w:rtl w:val="0"/>
        </w:rPr>
        <w:t xml:space="preserve">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15.2.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Zabezpieczenie nalez</w:t>
      </w:r>
      <w:r>
        <w:rPr>
          <w:rtl w:val="0"/>
        </w:rPr>
        <w:t>̇</w:t>
      </w:r>
      <w:r>
        <w:rPr>
          <w:rtl w:val="0"/>
        </w:rPr>
        <w:t>ytego wykonania umowy moz</w:t>
      </w:r>
      <w:r>
        <w:rPr>
          <w:rtl w:val="0"/>
        </w:rPr>
        <w:t>̇</w:t>
      </w:r>
      <w:r>
        <w:rPr>
          <w:rtl w:val="0"/>
        </w:rPr>
        <w:t>e byc</w:t>
      </w:r>
      <w:r>
        <w:rPr>
          <w:rtl w:val="0"/>
        </w:rPr>
        <w:t xml:space="preserve">́ </w:t>
      </w:r>
      <w:r>
        <w:rPr>
          <w:rtl w:val="0"/>
        </w:rPr>
        <w:t>wniesione wed</w:t>
      </w:r>
      <w:r>
        <w:rPr>
          <w:rtl w:val="0"/>
        </w:rPr>
        <w:t>ł</w:t>
      </w:r>
      <w:r>
        <w:rPr>
          <w:rtl w:val="0"/>
        </w:rPr>
        <w:t>ug wyboru Wykonawcy w jednej lub w kilku 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 xml:space="preserve">cych formach: </w:t>
      </w:r>
    </w:p>
    <w:p>
      <w:pPr>
        <w:pStyle w:val="Domyślne A"/>
        <w:numPr>
          <w:ilvl w:val="0"/>
          <w:numId w:val="17"/>
        </w:numPr>
      </w:pPr>
      <w:r>
        <w:rPr>
          <w:rtl w:val="0"/>
        </w:rPr>
        <w:t>pienia</w:t>
      </w:r>
      <w:r>
        <w:rPr>
          <w:rtl w:val="0"/>
        </w:rPr>
        <w:t>̨</w:t>
      </w:r>
      <w:r>
        <w:rPr>
          <w:rtl w:val="0"/>
        </w:rPr>
        <w:t xml:space="preserve">dzu, </w:t>
      </w:r>
    </w:p>
    <w:p>
      <w:pPr>
        <w:pStyle w:val="Domyślne A"/>
        <w:numPr>
          <w:ilvl w:val="0"/>
          <w:numId w:val="17"/>
        </w:numPr>
      </w:pPr>
      <w:r>
        <w:rPr>
          <w:rtl w:val="0"/>
        </w:rPr>
        <w:t>pore</w:t>
      </w:r>
      <w:r>
        <w:rPr>
          <w:rtl w:val="0"/>
        </w:rPr>
        <w:t>̨</w:t>
      </w:r>
      <w:r>
        <w:rPr>
          <w:rtl w:val="0"/>
        </w:rPr>
        <w:t>czeniach bankowych lub pore</w:t>
      </w:r>
      <w:r>
        <w:rPr>
          <w:rtl w:val="0"/>
        </w:rPr>
        <w:t>̨</w:t>
      </w:r>
      <w:r>
        <w:rPr>
          <w:rtl w:val="0"/>
        </w:rPr>
        <w:t>czeniach sp</w:t>
      </w:r>
      <w:r>
        <w:rPr>
          <w:rtl w:val="0"/>
        </w:rPr>
        <w:t>ół</w:t>
      </w:r>
      <w:r>
        <w:rPr>
          <w:rtl w:val="0"/>
        </w:rPr>
        <w:t>dzielczej kasy oszcze</w:t>
      </w:r>
      <w:r>
        <w:rPr>
          <w:rtl w:val="0"/>
        </w:rPr>
        <w:t>̨</w:t>
      </w:r>
      <w:r>
        <w:rPr>
          <w:rtl w:val="0"/>
        </w:rPr>
        <w:t>dnos</w:t>
      </w:r>
      <w:r>
        <w:rPr>
          <w:rtl w:val="0"/>
        </w:rPr>
        <w:t>́</w:t>
      </w:r>
      <w:r>
        <w:rPr>
          <w:rtl w:val="0"/>
        </w:rPr>
        <w:t xml:space="preserve">ciowo-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kredytowej, z tym z</w:t>
      </w:r>
      <w:r>
        <w:rPr>
          <w:rtl w:val="0"/>
        </w:rPr>
        <w:t>̇</w:t>
      </w:r>
      <w:r>
        <w:rPr>
          <w:rStyle w:val="Brak A"/>
          <w:rtl w:val="0"/>
          <w:lang w:val="es-ES_tradnl"/>
        </w:rPr>
        <w:t>e pore</w:t>
      </w:r>
      <w:r>
        <w:rPr>
          <w:rtl w:val="0"/>
        </w:rPr>
        <w:t>̨</w:t>
      </w:r>
      <w:r>
        <w:rPr>
          <w:rtl w:val="0"/>
        </w:rPr>
        <w:t>czenie kasy jest zawsze zobowia</w:t>
      </w:r>
      <w:r>
        <w:rPr>
          <w:rtl w:val="0"/>
        </w:rPr>
        <w:t>̨</w:t>
      </w:r>
      <w:r>
        <w:rPr>
          <w:rtl w:val="0"/>
        </w:rPr>
        <w:t>zaniem pienie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 xml:space="preserve">nym, </w:t>
      </w:r>
    </w:p>
    <w:p>
      <w:pPr>
        <w:pStyle w:val="Domyślne A"/>
        <w:numPr>
          <w:ilvl w:val="0"/>
          <w:numId w:val="17"/>
        </w:numPr>
      </w:pPr>
      <w:r>
        <w:rPr>
          <w:rtl w:val="0"/>
        </w:rPr>
        <w:t xml:space="preserve">gwarancjach bankowych, gwarancjach ubezpieczeniowych </w:t>
      </w:r>
    </w:p>
    <w:p>
      <w:pPr>
        <w:pStyle w:val="Domyślne A"/>
        <w:numPr>
          <w:ilvl w:val="0"/>
          <w:numId w:val="17"/>
        </w:numPr>
      </w:pPr>
      <w:r>
        <w:rPr>
          <w:rtl w:val="0"/>
        </w:rPr>
        <w:t>pore</w:t>
      </w:r>
      <w:r>
        <w:rPr>
          <w:rtl w:val="0"/>
        </w:rPr>
        <w:t>̨</w:t>
      </w:r>
      <w:r>
        <w:rPr>
          <w:rtl w:val="0"/>
        </w:rPr>
        <w:t>czeniach udzielanych przez podmioty, o kt</w:t>
      </w:r>
      <w:r>
        <w:rPr>
          <w:rtl w:val="0"/>
        </w:rPr>
        <w:t>ó</w:t>
      </w:r>
      <w:r>
        <w:rPr>
          <w:rtl w:val="0"/>
        </w:rPr>
        <w:t xml:space="preserve">rych mowa w art. 6b ust. 5 pkt 2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 xml:space="preserve">ustawy z dnia 9 listopada 2000 r. o utworzeniu Polskiej Agencji Rozwoju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Przedsie</w:t>
      </w:r>
      <w:r>
        <w:rPr>
          <w:rtl w:val="0"/>
        </w:rPr>
        <w:t>̨</w:t>
      </w:r>
      <w:r>
        <w:rPr>
          <w:rtl w:val="0"/>
        </w:rPr>
        <w:t>biorczos</w:t>
      </w:r>
      <w:r>
        <w:rPr>
          <w:rtl w:val="0"/>
        </w:rPr>
        <w:t>́</w:t>
      </w:r>
      <w:r>
        <w:rPr>
          <w:rtl w:val="0"/>
        </w:rPr>
        <w:t xml:space="preserve">ci (Dz. U. z 2016 r. poz. 359). </w:t>
      </w:r>
    </w:p>
    <w:p>
      <w:pPr>
        <w:pStyle w:val="Numeracja"/>
      </w:pPr>
      <w:r>
        <w:rPr>
          <w:rStyle w:val="Brak A"/>
          <w:b w:val="1"/>
          <w:bCs w:val="1"/>
          <w:rtl w:val="0"/>
        </w:rPr>
        <w:t>15.3.</w:t>
      </w:r>
      <w:r>
        <w:rPr>
          <w:rtl w:val="0"/>
        </w:rPr>
        <w:t xml:space="preserve"> Zabezpieczenie wnoszone w pienia</w:t>
      </w:r>
      <w:r>
        <w:rPr>
          <w:rtl w:val="0"/>
        </w:rPr>
        <w:t>̨</w:t>
      </w:r>
      <w:r>
        <w:rPr>
          <w:rtl w:val="0"/>
        </w:rPr>
        <w:t>dzu wp</w:t>
      </w:r>
      <w:r>
        <w:rPr>
          <w:rtl w:val="0"/>
        </w:rPr>
        <w:t>ł</w:t>
      </w:r>
      <w:r>
        <w:rPr>
          <w:rStyle w:val="Brak A"/>
          <w:rtl w:val="0"/>
          <w:lang w:val="es-ES_tradnl"/>
        </w:rPr>
        <w:t>aca sie</w:t>
      </w:r>
      <w:r>
        <w:rPr>
          <w:rtl w:val="0"/>
        </w:rPr>
        <w:t xml:space="preserve">̨ </w:t>
      </w:r>
      <w:r>
        <w:rPr>
          <w:rtl w:val="0"/>
        </w:rPr>
        <w:t>przelewem na rachunek  bankowy  Zamawiaja</w:t>
      </w:r>
      <w:r>
        <w:rPr>
          <w:rtl w:val="0"/>
        </w:rPr>
        <w:t>̨</w:t>
      </w:r>
      <w:r>
        <w:rPr>
          <w:rtl w:val="0"/>
        </w:rPr>
        <w:t>cego prowadzony w: Nr konta do wp</w:t>
      </w:r>
      <w:r>
        <w:rPr>
          <w:rtl w:val="0"/>
        </w:rPr>
        <w:t>ł</w:t>
      </w:r>
      <w:r>
        <w:rPr>
          <w:rtl w:val="0"/>
        </w:rPr>
        <w:t>aty Zamawiaja</w:t>
      </w:r>
      <w:r>
        <w:rPr>
          <w:rtl w:val="0"/>
        </w:rPr>
        <w:t>̨</w:t>
      </w:r>
      <w:r>
        <w:rPr>
          <w:rtl w:val="0"/>
        </w:rPr>
        <w:t>cy przekaz</w:t>
      </w:r>
      <w:r>
        <w:rPr>
          <w:rtl w:val="0"/>
        </w:rPr>
        <w:t>̇</w:t>
      </w:r>
      <w:r>
        <w:rPr>
          <w:rtl w:val="0"/>
        </w:rPr>
        <w:t xml:space="preserve">e Wykonawcy w wezwaniu do podpisania umowy. </w:t>
      </w:r>
    </w:p>
    <w:p>
      <w:pPr>
        <w:pStyle w:val="Numeracja"/>
      </w:pPr>
      <w:r>
        <w:rPr>
          <w:rStyle w:val="Brak A"/>
          <w:b w:val="1"/>
          <w:bCs w:val="1"/>
          <w:rtl w:val="0"/>
        </w:rPr>
        <w:t>15.4.</w:t>
      </w:r>
      <w:r>
        <w:rPr>
          <w:rtl w:val="0"/>
        </w:rPr>
        <w:t xml:space="preserve"> Zabezpieczenie nalez</w:t>
      </w:r>
      <w:r>
        <w:rPr>
          <w:rtl w:val="0"/>
        </w:rPr>
        <w:t>̇</w:t>
      </w:r>
      <w:r>
        <w:rPr>
          <w:rtl w:val="0"/>
        </w:rPr>
        <w:t>ytego wykonania umowy musi byc</w:t>
      </w:r>
      <w:r>
        <w:rPr>
          <w:rtl w:val="0"/>
        </w:rPr>
        <w:t xml:space="preserve">́ </w:t>
      </w:r>
      <w:r>
        <w:rPr>
          <w:rtl w:val="0"/>
        </w:rPr>
        <w:t>wniesione najp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w dniu podpisania umowy przez Zamawiaja</w:t>
      </w:r>
      <w:r>
        <w:rPr>
          <w:rtl w:val="0"/>
        </w:rPr>
        <w:t>̨</w:t>
      </w:r>
      <w:r>
        <w:rPr>
          <w:rtl w:val="0"/>
        </w:rPr>
        <w:t>cego, przed jej podpisaniem. Wniesienie zabezpieczenia w pienia</w:t>
      </w:r>
      <w:r>
        <w:rPr>
          <w:rtl w:val="0"/>
        </w:rPr>
        <w:t>̨</w:t>
      </w:r>
      <w:r>
        <w:rPr>
          <w:rStyle w:val="Brak A"/>
          <w:rtl w:val="0"/>
          <w:lang w:val="de-DE"/>
        </w:rPr>
        <w:t>dzu be</w:t>
      </w:r>
      <w:r>
        <w:rPr>
          <w:rtl w:val="0"/>
        </w:rPr>
        <w:t>̨</w:t>
      </w:r>
      <w:r>
        <w:rPr>
          <w:rtl w:val="0"/>
        </w:rPr>
        <w:t>dzie uznane za skuteczne, jez</w:t>
      </w:r>
      <w:r>
        <w:rPr>
          <w:rtl w:val="0"/>
        </w:rPr>
        <w:t>̇</w:t>
      </w:r>
      <w:r>
        <w:rPr>
          <w:rtl w:val="0"/>
        </w:rPr>
        <w:t>eli rachunek Zamawiaja</w:t>
      </w:r>
      <w:r>
        <w:rPr>
          <w:rtl w:val="0"/>
        </w:rPr>
        <w:t>̨</w:t>
      </w:r>
      <w:r>
        <w:rPr>
          <w:rtl w:val="0"/>
        </w:rPr>
        <w:t>cego zostanie uznany kwota</w:t>
      </w:r>
      <w:r>
        <w:rPr>
          <w:rtl w:val="0"/>
        </w:rPr>
        <w:t xml:space="preserve">̨ </w:t>
      </w:r>
      <w:r>
        <w:rPr>
          <w:rtl w:val="0"/>
        </w:rPr>
        <w:t>zabezpieczenia najp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w dniu podpisania umowy przez Zamawiaja</w:t>
      </w:r>
      <w:r>
        <w:rPr>
          <w:rtl w:val="0"/>
        </w:rPr>
        <w:t>̨</w:t>
      </w:r>
      <w:r>
        <w:rPr>
          <w:rtl w:val="0"/>
        </w:rPr>
        <w:t>cego i Wykonawce</w:t>
      </w:r>
      <w:r>
        <w:rPr>
          <w:rtl w:val="0"/>
        </w:rPr>
        <w:t>̨</w:t>
      </w:r>
      <w:r>
        <w:rPr>
          <w:rtl w:val="0"/>
        </w:rPr>
        <w:t xml:space="preserve">, przed jej podpisaniem. </w:t>
      </w:r>
    </w:p>
    <w:p>
      <w:pPr>
        <w:pStyle w:val="Numeracja"/>
      </w:pPr>
      <w:r>
        <w:rPr>
          <w:rStyle w:val="Brak A"/>
          <w:b w:val="1"/>
          <w:bCs w:val="1"/>
          <w:rtl w:val="0"/>
        </w:rPr>
        <w:t xml:space="preserve">15.5. 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zwr</w:t>
      </w:r>
      <w:r>
        <w:rPr>
          <w:rtl w:val="0"/>
        </w:rPr>
        <w:t>ó</w:t>
      </w:r>
      <w:r>
        <w:rPr>
          <w:rtl w:val="0"/>
        </w:rPr>
        <w:t>ci Wykonawcy 70% zabezpieczenia w terminie 30 dni od dnia wykonania umowy i uznania przez Zamawiaja</w:t>
      </w:r>
      <w:r>
        <w:rPr>
          <w:rtl w:val="0"/>
        </w:rPr>
        <w:t>̨</w:t>
      </w:r>
      <w:r>
        <w:rPr>
          <w:rtl w:val="0"/>
        </w:rPr>
        <w:t>cego za nalez</w:t>
      </w:r>
      <w:r>
        <w:rPr>
          <w:rtl w:val="0"/>
        </w:rPr>
        <w:t>̇</w:t>
      </w:r>
      <w:r>
        <w:rPr>
          <w:rtl w:val="0"/>
        </w:rPr>
        <w:t>ycie wykonane. Pozosta</w:t>
      </w:r>
      <w:r>
        <w:rPr>
          <w:rtl w:val="0"/>
        </w:rPr>
        <w:t>ł</w:t>
      </w:r>
      <w:r>
        <w:rPr>
          <w:rtl w:val="0"/>
        </w:rPr>
        <w:t>a cze</w:t>
      </w:r>
      <w:r>
        <w:rPr>
          <w:rtl w:val="0"/>
        </w:rPr>
        <w:t>̨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zabezpieczenia zostanie zwr</w:t>
      </w:r>
      <w:r>
        <w:rPr>
          <w:rtl w:val="0"/>
        </w:rPr>
        <w:t>ó</w:t>
      </w:r>
      <w:r>
        <w:rPr>
          <w:rtl w:val="0"/>
        </w:rPr>
        <w:t>cona Wykonawcy nie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niz</w:t>
      </w:r>
      <w:r>
        <w:rPr>
          <w:rtl w:val="0"/>
        </w:rPr>
        <w:t xml:space="preserve">̇ </w:t>
      </w:r>
      <w:r>
        <w:rPr>
          <w:rtl w:val="0"/>
        </w:rPr>
        <w:t>w 15 dniu po up</w:t>
      </w:r>
      <w:r>
        <w:rPr>
          <w:rtl w:val="0"/>
        </w:rPr>
        <w:t>ł</w:t>
      </w:r>
      <w:r>
        <w:rPr>
          <w:rtl w:val="0"/>
        </w:rPr>
        <w:t>ywie okresu re</w:t>
      </w:r>
      <w:r>
        <w:rPr>
          <w:rtl w:val="0"/>
        </w:rPr>
        <w:t>̨</w:t>
      </w:r>
      <w:r>
        <w:rPr>
          <w:rtl w:val="0"/>
        </w:rPr>
        <w:t xml:space="preserve">kojmi za wady.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16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UMOWA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>16.1.</w:t>
      </w:r>
      <w:r>
        <w:rPr>
          <w:rtl w:val="0"/>
        </w:rPr>
        <w:t xml:space="preserve">  </w:t>
      </w:r>
      <w:r>
        <w:rPr>
          <w:rtl w:val="0"/>
        </w:rPr>
        <w:t>Projekt Umowy stanowi 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cznik Nr 2 </w:t>
      </w:r>
      <w:r>
        <w:rPr>
          <w:rStyle w:val="Brak A"/>
          <w:rtl w:val="0"/>
          <w:lang w:val="pt-PT"/>
        </w:rPr>
        <w:t xml:space="preserve">do SIWZ.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16.2. </w:t>
      </w:r>
      <w:r>
        <w:rPr>
          <w:rtl w:val="0"/>
        </w:rPr>
        <w:t> </w:t>
      </w:r>
      <w:r>
        <w:rPr>
          <w:rtl w:val="0"/>
        </w:rPr>
        <w:t>Z wykonawca</w:t>
      </w:r>
      <w:r>
        <w:rPr>
          <w:rtl w:val="0"/>
        </w:rPr>
        <w:t>̨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rego oferta zostanie uznana za najkorzystniejsza</w:t>
      </w:r>
      <w:r>
        <w:rPr>
          <w:rtl w:val="0"/>
        </w:rPr>
        <w:t>̨</w:t>
      </w:r>
      <w:r>
        <w:rPr>
          <w:rtl w:val="0"/>
        </w:rPr>
        <w:t xml:space="preserve">, zostanie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zawarta umowa, o kt</w:t>
      </w:r>
      <w:r>
        <w:rPr>
          <w:rtl w:val="0"/>
        </w:rPr>
        <w:t>ó</w:t>
      </w:r>
      <w:r>
        <w:rPr>
          <w:rtl w:val="0"/>
        </w:rPr>
        <w:t xml:space="preserve">rej mowa w pkt. 16.1.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16.3.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przewiduje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wprowadzenia zmian do zawartej umowy, na  podstawie art. 144 ustawy, w spos</w:t>
      </w:r>
      <w:r>
        <w:rPr>
          <w:rtl w:val="0"/>
        </w:rPr>
        <w:t>ó</w:t>
      </w:r>
      <w:r>
        <w:rPr>
          <w:rtl w:val="0"/>
        </w:rPr>
        <w:t>b i na warunkach szczeg</w:t>
      </w:r>
      <w:r>
        <w:rPr>
          <w:rtl w:val="0"/>
        </w:rPr>
        <w:t>ół</w:t>
      </w:r>
      <w:r>
        <w:rPr>
          <w:rtl w:val="0"/>
        </w:rPr>
        <w:t>owo opisanych we wzorze Umowy stanowi</w:t>
      </w:r>
      <w:r>
        <w:rPr>
          <w:rtl w:val="0"/>
        </w:rPr>
        <w:t>ą</w:t>
      </w:r>
      <w:r>
        <w:rPr>
          <w:rtl w:val="0"/>
        </w:rPr>
        <w:t>cym integraln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SIWZ.</w:t>
      </w:r>
    </w:p>
    <w:p>
      <w:pPr>
        <w:pStyle w:val="Domyślne A"/>
      </w:pPr>
    </w:p>
    <w:p>
      <w:pPr>
        <w:pStyle w:val="Domyślne A"/>
      </w:pP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17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>OPIS SPOSOBU UDZIELANIA WYJAS</w:t>
      </w:r>
      <w:r>
        <w:rPr>
          <w:rStyle w:val="Brak A"/>
          <w:b w:val="1"/>
          <w:bCs w:val="1"/>
          <w:sz w:val="28"/>
          <w:szCs w:val="28"/>
          <w:rtl w:val="0"/>
        </w:rPr>
        <w:t>́</w:t>
      </w:r>
      <w:r>
        <w:rPr>
          <w:rStyle w:val="Brak A"/>
          <w:b w:val="1"/>
          <w:bCs w:val="1"/>
          <w:sz w:val="28"/>
          <w:szCs w:val="28"/>
          <w:rtl w:val="0"/>
        </w:rPr>
        <w:t>NIEN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́ </w:t>
      </w:r>
      <w:r>
        <w:rPr>
          <w:rStyle w:val="Brak A"/>
          <w:b w:val="1"/>
          <w:bCs w:val="1"/>
          <w:sz w:val="28"/>
          <w:szCs w:val="28"/>
          <w:rtl w:val="0"/>
        </w:rPr>
        <w:t>I ZMIAN TRES</w:t>
      </w:r>
      <w:r>
        <w:rPr>
          <w:rStyle w:val="Brak A"/>
          <w:b w:val="1"/>
          <w:bCs w:val="1"/>
          <w:sz w:val="28"/>
          <w:szCs w:val="28"/>
          <w:rtl w:val="0"/>
        </w:rPr>
        <w:t>́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CI SIWZ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17.1.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Wykonawca moz</w:t>
      </w:r>
      <w:r>
        <w:rPr>
          <w:rtl w:val="0"/>
        </w:rPr>
        <w:t>̇</w:t>
      </w:r>
      <w:r>
        <w:rPr>
          <w:rtl w:val="0"/>
        </w:rPr>
        <w:t>e zwr</w:t>
      </w:r>
      <w:r>
        <w:rPr>
          <w:rtl w:val="0"/>
        </w:rPr>
        <w:t>ó</w:t>
      </w:r>
      <w:r>
        <w:rPr>
          <w:rtl w:val="0"/>
        </w:rPr>
        <w:t>cic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do zamawiaja</w:t>
      </w:r>
      <w:r>
        <w:rPr>
          <w:rtl w:val="0"/>
        </w:rPr>
        <w:t>̨</w:t>
      </w:r>
      <w:r>
        <w:rPr>
          <w:rtl w:val="0"/>
        </w:rPr>
        <w:t>cego z wnioskiem o wyjas</w:t>
      </w:r>
      <w:r>
        <w:rPr>
          <w:rtl w:val="0"/>
        </w:rPr>
        <w:t>́</w:t>
      </w:r>
      <w:r>
        <w:rPr>
          <w:rtl w:val="0"/>
        </w:rPr>
        <w:t>nienie tres</w:t>
      </w:r>
      <w:r>
        <w:rPr>
          <w:rtl w:val="0"/>
        </w:rPr>
        <w:t>́</w:t>
      </w:r>
      <w:r>
        <w:rPr>
          <w:rtl w:val="0"/>
        </w:rPr>
        <w:t xml:space="preserve">ci SIWZ.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17.2.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udzieli wyjas</w:t>
      </w:r>
      <w:r>
        <w:rPr>
          <w:rtl w:val="0"/>
        </w:rPr>
        <w:t>́</w:t>
      </w:r>
      <w:r>
        <w:rPr>
          <w:rtl w:val="0"/>
        </w:rPr>
        <w:t>nien</w:t>
      </w:r>
      <w:r>
        <w:rPr>
          <w:rtl w:val="0"/>
        </w:rPr>
        <w:t xml:space="preserve">́ </w:t>
      </w:r>
      <w:r>
        <w:rPr>
          <w:rtl w:val="0"/>
        </w:rPr>
        <w:t>niezw</w:t>
      </w:r>
      <w:r>
        <w:rPr>
          <w:rtl w:val="0"/>
        </w:rPr>
        <w:t>ł</w:t>
      </w:r>
      <w:r>
        <w:rPr>
          <w:rtl w:val="0"/>
        </w:rPr>
        <w:t>ocznie, nie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jednak niz</w:t>
      </w:r>
      <w:r>
        <w:rPr>
          <w:rtl w:val="0"/>
        </w:rPr>
        <w:t xml:space="preserve">̇ </w:t>
      </w:r>
      <w:r>
        <w:rPr>
          <w:rtl w:val="0"/>
        </w:rPr>
        <w:t>na 6 dni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ofert, przekazuja</w:t>
      </w:r>
      <w:r>
        <w:rPr>
          <w:rtl w:val="0"/>
        </w:rPr>
        <w:t>̨</w:t>
      </w:r>
      <w:r>
        <w:rPr>
          <w:rStyle w:val="Brak A"/>
          <w:rtl w:val="0"/>
          <w:lang w:val="es-ES_tradnl"/>
        </w:rPr>
        <w:t>c tres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zapytan</w:t>
      </w:r>
      <w:r>
        <w:rPr>
          <w:rtl w:val="0"/>
        </w:rPr>
        <w:t xml:space="preserve">́ </w:t>
      </w:r>
      <w:r>
        <w:rPr>
          <w:rtl w:val="0"/>
        </w:rPr>
        <w:t>wraz z wyjas</w:t>
      </w:r>
      <w:r>
        <w:rPr>
          <w:rtl w:val="0"/>
        </w:rPr>
        <w:t>́</w:t>
      </w:r>
      <w:r>
        <w:rPr>
          <w:rtl w:val="0"/>
        </w:rPr>
        <w:t>nieniami wykonawcom, kt</w:t>
      </w:r>
      <w:r>
        <w:rPr>
          <w:rtl w:val="0"/>
        </w:rPr>
        <w:t>ó</w:t>
      </w:r>
      <w:r>
        <w:rPr>
          <w:rtl w:val="0"/>
        </w:rPr>
        <w:t>rym przekaza</w:t>
      </w:r>
      <w:r>
        <w:rPr>
          <w:rtl w:val="0"/>
        </w:rPr>
        <w:t xml:space="preserve">ł </w:t>
      </w:r>
      <w:r>
        <w:rPr>
          <w:rtl w:val="0"/>
        </w:rPr>
        <w:t>SIWZ, bez ujawniania z</w:t>
      </w:r>
      <w:r>
        <w:rPr>
          <w:rtl w:val="0"/>
        </w:rPr>
        <w:t>́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zapytania oraz zamies</w:t>
      </w:r>
      <w:r>
        <w:rPr>
          <w:rtl w:val="0"/>
        </w:rPr>
        <w:t>́</w:t>
      </w:r>
      <w:r>
        <w:rPr>
          <w:rtl w:val="0"/>
        </w:rPr>
        <w:t>ci taka</w:t>
      </w:r>
      <w:r>
        <w:rPr>
          <w:rtl w:val="0"/>
        </w:rPr>
        <w:t xml:space="preserve">̨ </w:t>
      </w:r>
      <w:r>
        <w:rPr>
          <w:rtl w:val="0"/>
        </w:rPr>
        <w:t>informacje</w:t>
      </w:r>
      <w:r>
        <w:rPr>
          <w:rtl w:val="0"/>
        </w:rPr>
        <w:t xml:space="preserve">̨ </w:t>
      </w:r>
      <w:r>
        <w:rPr>
          <w:rtl w:val="0"/>
        </w:rPr>
        <w:t>na w</w:t>
      </w:r>
      <w:r>
        <w:rPr>
          <w:rtl w:val="0"/>
        </w:rPr>
        <w:t>ł</w:t>
      </w:r>
      <w:r>
        <w:rPr>
          <w:rtl w:val="0"/>
        </w:rPr>
        <w:t xml:space="preserve">asnej stronie internetowej: </w:t>
      </w:r>
      <w:r>
        <w:rPr>
          <w:rStyle w:val="Brak A"/>
          <w:b w:val="1"/>
          <w:bCs w:val="1"/>
          <w:rtl w:val="0"/>
        </w:rPr>
        <w:t>www.ugtrzydnikduzy.bip.lubelskie.pl</w:t>
      </w:r>
      <w:r>
        <w:rPr>
          <w:rtl w:val="0"/>
        </w:rPr>
        <w:t xml:space="preserve"> pod warunkiem, z</w:t>
      </w:r>
      <w:r>
        <w:rPr>
          <w:rtl w:val="0"/>
        </w:rPr>
        <w:t>̇</w:t>
      </w:r>
      <w:r>
        <w:rPr>
          <w:rtl w:val="0"/>
        </w:rPr>
        <w:t>e wniosek o wyjas</w:t>
      </w:r>
      <w:r>
        <w:rPr>
          <w:rtl w:val="0"/>
        </w:rPr>
        <w:t>́</w:t>
      </w:r>
      <w:r>
        <w:rPr>
          <w:rtl w:val="0"/>
        </w:rPr>
        <w:t>nienie tres</w:t>
      </w:r>
      <w:r>
        <w:rPr>
          <w:rtl w:val="0"/>
        </w:rPr>
        <w:t>́</w:t>
      </w:r>
      <w:r>
        <w:rPr>
          <w:rtl w:val="0"/>
        </w:rPr>
        <w:t>ci SIWZ wp</w:t>
      </w:r>
      <w:r>
        <w:rPr>
          <w:rtl w:val="0"/>
        </w:rPr>
        <w:t>ł</w:t>
      </w:r>
      <w:r>
        <w:rPr>
          <w:rtl w:val="0"/>
        </w:rPr>
        <w:t>yna</w:t>
      </w:r>
      <w:r>
        <w:rPr>
          <w:rtl w:val="0"/>
        </w:rPr>
        <w:t xml:space="preserve">̨ł </w:t>
      </w:r>
      <w:r>
        <w:rPr>
          <w:rtl w:val="0"/>
        </w:rPr>
        <w:t>do zamawiaja</w:t>
      </w:r>
      <w:r>
        <w:rPr>
          <w:rtl w:val="0"/>
        </w:rPr>
        <w:t>̨</w:t>
      </w:r>
      <w:r>
        <w:rPr>
          <w:rtl w:val="0"/>
        </w:rPr>
        <w:t>cego nie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niz</w:t>
      </w:r>
      <w:r>
        <w:rPr>
          <w:rtl w:val="0"/>
        </w:rPr>
        <w:t xml:space="preserve">̇ </w:t>
      </w:r>
      <w:r>
        <w:rPr>
          <w:rtl w:val="0"/>
        </w:rPr>
        <w:t>do kon</w:t>
      </w:r>
      <w:r>
        <w:rPr>
          <w:rtl w:val="0"/>
        </w:rPr>
        <w:t>́</w:t>
      </w:r>
      <w:r>
        <w:rPr>
          <w:rtl w:val="0"/>
        </w:rPr>
        <w:t>ca dnia, w kt</w:t>
      </w:r>
      <w:r>
        <w:rPr>
          <w:rtl w:val="0"/>
        </w:rPr>
        <w:t>ó</w:t>
      </w:r>
      <w:r>
        <w:rPr>
          <w:rtl w:val="0"/>
        </w:rPr>
        <w:t>rym up</w:t>
      </w:r>
      <w:r>
        <w:rPr>
          <w:rtl w:val="0"/>
        </w:rPr>
        <w:t>ł</w:t>
      </w:r>
      <w:r>
        <w:rPr>
          <w:rtl w:val="0"/>
        </w:rPr>
        <w:t>ywa po</w:t>
      </w:r>
      <w:r>
        <w:rPr>
          <w:rtl w:val="0"/>
        </w:rPr>
        <w:t>ł</w:t>
      </w:r>
      <w:r>
        <w:rPr>
          <w:rtl w:val="0"/>
        </w:rPr>
        <w:t>owa wyznaczonego terminu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17.3.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>cy moz</w:t>
      </w:r>
      <w:r>
        <w:rPr>
          <w:rtl w:val="0"/>
        </w:rPr>
        <w:t>̇</w:t>
      </w:r>
      <w:r>
        <w:rPr>
          <w:rtl w:val="0"/>
        </w:rPr>
        <w:t>e przed up</w:t>
      </w:r>
      <w:r>
        <w:rPr>
          <w:rtl w:val="0"/>
        </w:rPr>
        <w:t>ł</w:t>
      </w:r>
      <w:r>
        <w:rPr>
          <w:rtl w:val="0"/>
        </w:rPr>
        <w:t>ywem terminu sk</w:t>
      </w:r>
      <w:r>
        <w:rPr>
          <w:rtl w:val="0"/>
        </w:rPr>
        <w:t>ł</w:t>
      </w:r>
      <w:r>
        <w:rPr>
          <w:rtl w:val="0"/>
        </w:rPr>
        <w:t>adania ofert zmienic</w:t>
      </w:r>
      <w:r>
        <w:rPr>
          <w:rtl w:val="0"/>
        </w:rPr>
        <w:t xml:space="preserve">́ </w:t>
      </w:r>
      <w:r>
        <w:rPr>
          <w:rStyle w:val="Brak A"/>
          <w:rtl w:val="0"/>
          <w:lang w:val="fr-FR"/>
        </w:rPr>
        <w:t>tres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SIWZ. Zmiane</w:t>
      </w:r>
      <w:r>
        <w:rPr>
          <w:rtl w:val="0"/>
        </w:rPr>
        <w:t xml:space="preserve">̨ </w:t>
      </w:r>
      <w:r>
        <w:rPr>
          <w:rtl w:val="0"/>
        </w:rPr>
        <w:t>SIWZ zamawiaja</w:t>
      </w:r>
      <w:r>
        <w:rPr>
          <w:rtl w:val="0"/>
        </w:rPr>
        <w:t>̨</w:t>
      </w:r>
      <w:r>
        <w:rPr>
          <w:rtl w:val="0"/>
        </w:rPr>
        <w:t>cy zamies</w:t>
      </w:r>
      <w:r>
        <w:rPr>
          <w:rtl w:val="0"/>
        </w:rPr>
        <w:t>́</w:t>
      </w:r>
      <w:r>
        <w:rPr>
          <w:rtl w:val="0"/>
        </w:rPr>
        <w:t>ci na w</w:t>
      </w:r>
      <w:r>
        <w:rPr>
          <w:rtl w:val="0"/>
        </w:rPr>
        <w:t>ł</w:t>
      </w:r>
      <w:r>
        <w:rPr>
          <w:rtl w:val="0"/>
        </w:rPr>
        <w:t>asnej stronie internetowej.</w:t>
      </w:r>
      <w:r>
        <w:rPr>
          <w:rStyle w:val="Brak A"/>
          <w:b w:val="1"/>
          <w:bCs w:val="1"/>
        </w:rPr>
        <w:tab/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17.4.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w wyniku zmiany tres</w:t>
      </w:r>
      <w:r>
        <w:rPr>
          <w:rtl w:val="0"/>
        </w:rPr>
        <w:t>́</w:t>
      </w:r>
      <w:r>
        <w:rPr>
          <w:rtl w:val="0"/>
        </w:rPr>
        <w:t>ci SIWZ nieprowadza</w:t>
      </w:r>
      <w:r>
        <w:rPr>
          <w:rtl w:val="0"/>
        </w:rPr>
        <w:t>̨</w:t>
      </w:r>
      <w:r>
        <w:rPr>
          <w:rtl w:val="0"/>
        </w:rPr>
        <w:t>cej do zmiany tres</w:t>
      </w:r>
      <w:r>
        <w:rPr>
          <w:rtl w:val="0"/>
        </w:rPr>
        <w:t>́</w:t>
      </w:r>
      <w:r>
        <w:rPr>
          <w:rtl w:val="0"/>
        </w:rPr>
        <w:t>ci og</w:t>
      </w:r>
      <w:r>
        <w:rPr>
          <w:rtl w:val="0"/>
        </w:rPr>
        <w:t>ł</w:t>
      </w:r>
      <w:r>
        <w:rPr>
          <w:rtl w:val="0"/>
        </w:rPr>
        <w:t>oszenia o zam</w:t>
      </w:r>
      <w:r>
        <w:rPr>
          <w:rtl w:val="0"/>
        </w:rPr>
        <w:t>ó</w:t>
      </w:r>
      <w:r>
        <w:rPr>
          <w:rtl w:val="0"/>
        </w:rPr>
        <w:t>wieniu jest niezbe</w:t>
      </w:r>
      <w:r>
        <w:rPr>
          <w:rtl w:val="0"/>
        </w:rPr>
        <w:t>̨</w:t>
      </w:r>
      <w:r>
        <w:rPr>
          <w:rtl w:val="0"/>
        </w:rPr>
        <w:t>dny dodatkowy czas na wprowadzenia zmian w ofertach, zamawiaja</w:t>
      </w:r>
      <w:r>
        <w:rPr>
          <w:rtl w:val="0"/>
        </w:rPr>
        <w:t>̨</w:t>
      </w:r>
      <w:r>
        <w:rPr>
          <w:rtl w:val="0"/>
        </w:rPr>
        <w:t>cy przed</w:t>
      </w:r>
      <w:r>
        <w:rPr>
          <w:rtl w:val="0"/>
        </w:rPr>
        <w:t>ł</w:t>
      </w:r>
      <w:r>
        <w:rPr>
          <w:rtl w:val="0"/>
        </w:rPr>
        <w:t>uz</w:t>
      </w:r>
      <w:r>
        <w:rPr>
          <w:rtl w:val="0"/>
        </w:rPr>
        <w:t>̇</w:t>
      </w:r>
      <w:r>
        <w:rPr>
          <w:rtl w:val="0"/>
        </w:rPr>
        <w:t>y termin sk</w:t>
      </w:r>
      <w:r>
        <w:rPr>
          <w:rtl w:val="0"/>
        </w:rPr>
        <w:t>ł</w:t>
      </w:r>
      <w:r>
        <w:rPr>
          <w:rtl w:val="0"/>
        </w:rPr>
        <w:t>adania ofert i poinformuje o tym wykonawc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rym przekazano SIWZ oraz zamies</w:t>
      </w:r>
      <w:r>
        <w:rPr>
          <w:rtl w:val="0"/>
        </w:rPr>
        <w:t>́</w:t>
      </w:r>
      <w:r>
        <w:rPr>
          <w:rtl w:val="0"/>
        </w:rPr>
        <w:t>ci taka</w:t>
      </w:r>
      <w:r>
        <w:rPr>
          <w:rtl w:val="0"/>
        </w:rPr>
        <w:t xml:space="preserve">̨ </w:t>
      </w:r>
      <w:r>
        <w:rPr>
          <w:rtl w:val="0"/>
        </w:rPr>
        <w:t>informacje</w:t>
      </w:r>
      <w:r>
        <w:rPr>
          <w:rtl w:val="0"/>
        </w:rPr>
        <w:t xml:space="preserve">̨ </w:t>
      </w:r>
      <w:r>
        <w:rPr>
          <w:rtl w:val="0"/>
        </w:rPr>
        <w:t>na w</w:t>
      </w:r>
      <w:r>
        <w:rPr>
          <w:rtl w:val="0"/>
        </w:rPr>
        <w:t>ł</w:t>
      </w:r>
      <w:r>
        <w:rPr>
          <w:rtl w:val="0"/>
        </w:rPr>
        <w:t>asnej stronie internetowej:</w:t>
      </w:r>
      <w:r>
        <w:rPr>
          <w:rStyle w:val="Brak A"/>
          <w:b w:val="1"/>
          <w:bCs w:val="1"/>
          <w:rtl w:val="0"/>
        </w:rPr>
        <w:t xml:space="preserve"> www.ugtrzydnikduzy.bip.lubelskie.pl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17.5.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przypadku rozbiez</w:t>
      </w:r>
      <w:r>
        <w:rPr>
          <w:rtl w:val="0"/>
        </w:rPr>
        <w:t>̇</w:t>
      </w:r>
      <w:r>
        <w:rPr>
          <w:rtl w:val="0"/>
        </w:rPr>
        <w:t>nos</w:t>
      </w:r>
      <w:r>
        <w:rPr>
          <w:rtl w:val="0"/>
        </w:rPr>
        <w:t>́</w:t>
      </w:r>
      <w:r>
        <w:rPr>
          <w:rtl w:val="0"/>
        </w:rPr>
        <w:t>ci pomie</w:t>
      </w:r>
      <w:r>
        <w:rPr>
          <w:rtl w:val="0"/>
        </w:rPr>
        <w:t>̨</w:t>
      </w:r>
      <w:r>
        <w:rPr>
          <w:rtl w:val="0"/>
        </w:rPr>
        <w:t>dzy tres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 xml:space="preserve">̨ </w:t>
      </w:r>
      <w:r>
        <w:rPr>
          <w:rStyle w:val="Brak A"/>
          <w:rtl w:val="0"/>
          <w:lang w:val="es-ES_tradnl"/>
        </w:rPr>
        <w:t>SIWZ a tres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 xml:space="preserve">̨ </w:t>
      </w:r>
      <w:r>
        <w:rPr>
          <w:rtl w:val="0"/>
        </w:rPr>
        <w:t>udzielonych wyjas</w:t>
      </w:r>
      <w:r>
        <w:rPr>
          <w:rtl w:val="0"/>
        </w:rPr>
        <w:t>́</w:t>
      </w:r>
      <w:r>
        <w:rPr>
          <w:rtl w:val="0"/>
        </w:rPr>
        <w:t>nien</w:t>
      </w:r>
      <w:r>
        <w:rPr>
          <w:rtl w:val="0"/>
        </w:rPr>
        <w:t xml:space="preserve">́ </w:t>
      </w:r>
      <w:r>
        <w:rPr>
          <w:rtl w:val="0"/>
        </w:rPr>
        <w:t>i zmian, jako obowia</w:t>
      </w:r>
      <w:r>
        <w:rPr>
          <w:rtl w:val="0"/>
        </w:rPr>
        <w:t>̨</w:t>
      </w:r>
      <w:r>
        <w:rPr>
          <w:rtl w:val="0"/>
        </w:rPr>
        <w:t>zuja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tl w:val="0"/>
        </w:rPr>
        <w:t>nalez</w:t>
      </w:r>
      <w:r>
        <w:rPr>
          <w:rtl w:val="0"/>
        </w:rPr>
        <w:t>̇</w:t>
      </w:r>
      <w:r>
        <w:rPr>
          <w:rtl w:val="0"/>
        </w:rPr>
        <w:t>y przyja</w:t>
      </w:r>
      <w:r>
        <w:rPr>
          <w:rtl w:val="0"/>
        </w:rPr>
        <w:t>̨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Style w:val="Brak A"/>
          <w:rtl w:val="0"/>
          <w:lang w:val="fr-FR"/>
        </w:rPr>
        <w:t>tres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informacji zawieraja</w:t>
      </w:r>
      <w:r>
        <w:rPr>
          <w:rtl w:val="0"/>
        </w:rPr>
        <w:t>̨</w:t>
      </w:r>
      <w:r>
        <w:rPr>
          <w:rtl w:val="0"/>
        </w:rPr>
        <w:t>cej p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niejsze os</w:t>
      </w:r>
      <w:r>
        <w:rPr>
          <w:rtl w:val="0"/>
        </w:rPr>
        <w:t>́</w:t>
      </w:r>
      <w:r>
        <w:rPr>
          <w:rtl w:val="0"/>
        </w:rPr>
        <w:t>wiadczenie zamawiaja</w:t>
      </w:r>
      <w:r>
        <w:rPr>
          <w:rtl w:val="0"/>
        </w:rPr>
        <w:t>̨</w:t>
      </w:r>
      <w:r>
        <w:rPr>
          <w:rtl w:val="0"/>
        </w:rPr>
        <w:t xml:space="preserve">cego.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18 </w:t>
      </w:r>
    </w:p>
    <w:p>
      <w:pPr>
        <w:pStyle w:val="Domyślne A"/>
        <w:ind w:left="0" w:firstLine="0"/>
        <w:jc w:val="left"/>
      </w:pPr>
      <w:r>
        <w:rPr>
          <w:rStyle w:val="Brak A"/>
          <w:b w:val="1"/>
          <w:bCs w:val="1"/>
          <w:sz w:val="28"/>
          <w:szCs w:val="28"/>
          <w:rtl w:val="0"/>
          <w:lang w:val="pt-PT"/>
        </w:rPr>
        <w:t>INFORMACJE O SPOSOBIE POROZUMIEWANIA SIE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̨ </w:t>
      </w:r>
      <w:r>
        <w:rPr>
          <w:rStyle w:val="Brak A"/>
          <w:b w:val="1"/>
          <w:bCs w:val="1"/>
          <w:sz w:val="28"/>
          <w:szCs w:val="28"/>
          <w:rtl w:val="0"/>
        </w:rPr>
        <w:t>ZAMAWIAJA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  <w:lang w:val="pt-PT"/>
        </w:rPr>
        <w:t xml:space="preserve">CEGO Z WYKONAWCAMI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Poste</w:t>
      </w:r>
      <w:r>
        <w:rPr>
          <w:rtl w:val="0"/>
        </w:rPr>
        <w:t>̨</w:t>
      </w:r>
      <w:r>
        <w:rPr>
          <w:rtl w:val="0"/>
        </w:rPr>
        <w:t>powanie jest prowadzone w je</w:t>
      </w:r>
      <w:r>
        <w:rPr>
          <w:rtl w:val="0"/>
        </w:rPr>
        <w:t>̨</w:t>
      </w:r>
      <w:r>
        <w:rPr>
          <w:rtl w:val="0"/>
        </w:rPr>
        <w:t xml:space="preserve">zyku polskim.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Komunikacja mie</w:t>
      </w:r>
      <w:r>
        <w:rPr>
          <w:rtl w:val="0"/>
        </w:rPr>
        <w:t>̨</w:t>
      </w:r>
      <w:r>
        <w:rPr>
          <w:rtl w:val="0"/>
        </w:rPr>
        <w:t>dzy zamawiaja</w:t>
      </w:r>
      <w:r>
        <w:rPr>
          <w:rtl w:val="0"/>
        </w:rPr>
        <w:t>̨</w:t>
      </w:r>
      <w:r>
        <w:rPr>
          <w:rtl w:val="0"/>
        </w:rPr>
        <w:t>cym a wykonawcami odbywa sie</w:t>
      </w:r>
      <w:r>
        <w:rPr>
          <w:rtl w:val="0"/>
        </w:rPr>
        <w:t xml:space="preserve">̨ </w:t>
      </w:r>
      <w:r>
        <w:rPr>
          <w:rtl w:val="0"/>
        </w:rPr>
        <w:t>za  pos</w:t>
      </w:r>
      <w:r>
        <w:rPr>
          <w:rtl w:val="0"/>
        </w:rPr>
        <w:t>́</w:t>
      </w:r>
      <w:r>
        <w:rPr>
          <w:rtl w:val="0"/>
        </w:rPr>
        <w:t>rednictwem operatora pocztowego w rozumieniu ustawy z dnia 23 listopada 2012 r. - Prawo pocztowe (t. j. Dz. U. z 2016 r. poz. 1113), osobis</w:t>
      </w:r>
      <w:r>
        <w:rPr>
          <w:rtl w:val="0"/>
        </w:rPr>
        <w:t>́</w:t>
      </w:r>
      <w:r>
        <w:rPr>
          <w:rtl w:val="0"/>
        </w:rPr>
        <w:t>cie, za pos</w:t>
      </w:r>
      <w:r>
        <w:rPr>
          <w:rtl w:val="0"/>
        </w:rPr>
        <w:t>́</w:t>
      </w:r>
      <w:r>
        <w:rPr>
          <w:rtl w:val="0"/>
        </w:rPr>
        <w:t>rednictwem pos</w:t>
      </w:r>
      <w:r>
        <w:rPr>
          <w:rtl w:val="0"/>
        </w:rPr>
        <w:t>ł</w:t>
      </w:r>
      <w:r>
        <w:rPr>
          <w:rtl w:val="0"/>
        </w:rPr>
        <w:t>an</w:t>
      </w:r>
      <w:r>
        <w:rPr>
          <w:rtl w:val="0"/>
        </w:rPr>
        <w:t>́</w:t>
      </w:r>
      <w:r>
        <w:rPr>
          <w:rtl w:val="0"/>
        </w:rPr>
        <w:t>ca, faksu lub przy uz</w:t>
      </w:r>
      <w:r>
        <w:rPr>
          <w:rtl w:val="0"/>
        </w:rPr>
        <w:t>̇</w:t>
      </w:r>
      <w:r>
        <w:rPr>
          <w:rtl w:val="0"/>
        </w:rPr>
        <w:t>yciu s</w:t>
      </w:r>
      <w:r>
        <w:rPr>
          <w:rtl w:val="0"/>
        </w:rPr>
        <w:t>́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komunikacji elektronicznej w rozumieniu ustawy z dnia 18 lipca 2002 r. o s</w:t>
      </w:r>
      <w:r>
        <w:rPr>
          <w:rtl w:val="0"/>
        </w:rPr>
        <w:t>́</w:t>
      </w:r>
      <w:r>
        <w:rPr>
          <w:rtl w:val="0"/>
        </w:rPr>
        <w:t>wiadczeniu us</w:t>
      </w:r>
      <w:r>
        <w:rPr>
          <w:rtl w:val="0"/>
        </w:rPr>
        <w:t>ł</w:t>
      </w:r>
      <w:r>
        <w:rPr>
          <w:rtl w:val="0"/>
        </w:rPr>
        <w:t>ug droga</w:t>
      </w:r>
      <w:r>
        <w:rPr>
          <w:rtl w:val="0"/>
        </w:rPr>
        <w:t xml:space="preserve">̨ </w:t>
      </w:r>
      <w:r>
        <w:rPr>
          <w:rtl w:val="0"/>
        </w:rPr>
        <w:t>elektroniczna</w:t>
      </w:r>
      <w:r>
        <w:rPr>
          <w:rtl w:val="0"/>
        </w:rPr>
        <w:t xml:space="preserve">̨ </w:t>
      </w:r>
      <w:r>
        <w:rPr>
          <w:rtl w:val="0"/>
        </w:rPr>
        <w:t>(t. j. Dz. U. z 2016 r. poz. 1030). Jez</w:t>
      </w:r>
      <w:r>
        <w:rPr>
          <w:rtl w:val="0"/>
        </w:rPr>
        <w:t>̇</w:t>
      </w:r>
      <w:r>
        <w:rPr>
          <w:rtl w:val="0"/>
        </w:rPr>
        <w:t>eli zamawiaja</w:t>
      </w:r>
      <w:r>
        <w:rPr>
          <w:rtl w:val="0"/>
        </w:rPr>
        <w:t>̨</w:t>
      </w:r>
      <w:r>
        <w:rPr>
          <w:rtl w:val="0"/>
        </w:rPr>
        <w:t>cy lub wykonawca przekazuja</w:t>
      </w:r>
      <w:r>
        <w:rPr>
          <w:rtl w:val="0"/>
        </w:rPr>
        <w:t xml:space="preserve">̨ </w:t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wiadczenia, wnioski, zawiadomienia oraz informacje za pos</w:t>
      </w:r>
      <w:r>
        <w:rPr>
          <w:rtl w:val="0"/>
        </w:rPr>
        <w:t>́</w:t>
      </w:r>
      <w:r>
        <w:rPr>
          <w:rtl w:val="0"/>
        </w:rPr>
        <w:t>rednictwem faksu lub przy uz</w:t>
      </w:r>
      <w:r>
        <w:rPr>
          <w:rtl w:val="0"/>
        </w:rPr>
        <w:t>̇</w:t>
      </w:r>
      <w:r>
        <w:rPr>
          <w:rtl w:val="0"/>
        </w:rPr>
        <w:t>yciu s</w:t>
      </w:r>
      <w:r>
        <w:rPr>
          <w:rtl w:val="0"/>
        </w:rPr>
        <w:t>́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komunikacji elektronicznej w rozumieniu ustawy z dnia 18 lipca 2002 r. o s</w:t>
      </w:r>
      <w:r>
        <w:rPr>
          <w:rtl w:val="0"/>
        </w:rPr>
        <w:t>́</w:t>
      </w:r>
      <w:r>
        <w:rPr>
          <w:rtl w:val="0"/>
        </w:rPr>
        <w:t>wiadczeniu us</w:t>
      </w:r>
      <w:r>
        <w:rPr>
          <w:rtl w:val="0"/>
        </w:rPr>
        <w:t>ł</w:t>
      </w:r>
      <w:r>
        <w:rPr>
          <w:rtl w:val="0"/>
        </w:rPr>
        <w:t>ug droga</w:t>
      </w:r>
      <w:r>
        <w:rPr>
          <w:rtl w:val="0"/>
        </w:rPr>
        <w:t xml:space="preserve">̨ </w:t>
      </w:r>
      <w:r>
        <w:rPr>
          <w:rtl w:val="0"/>
        </w:rPr>
        <w:t>elektroniczna</w:t>
      </w:r>
      <w:r>
        <w:rPr>
          <w:rtl w:val="0"/>
        </w:rPr>
        <w:t>̨</w:t>
      </w:r>
      <w:r>
        <w:rPr>
          <w:rtl w:val="0"/>
        </w:rPr>
        <w:t>, kaz</w:t>
      </w:r>
      <w:r>
        <w:rPr>
          <w:rtl w:val="0"/>
        </w:rPr>
        <w:t>̇</w:t>
      </w:r>
      <w:r>
        <w:rPr>
          <w:rtl w:val="0"/>
        </w:rPr>
        <w:t>da ze stron na 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danie drugiej strony niezw</w:t>
      </w:r>
      <w:r>
        <w:rPr>
          <w:rtl w:val="0"/>
        </w:rPr>
        <w:t>ł</w:t>
      </w:r>
      <w:r>
        <w:rPr>
          <w:rtl w:val="0"/>
        </w:rPr>
        <w:t xml:space="preserve">ocznie potwierdza fakt ich otrzymania.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18.3. </w:t>
      </w:r>
      <w:r>
        <w:rPr>
          <w:rtl w:val="0"/>
        </w:rPr>
        <w:t>W przypadku braku potwierdzenia otrzymania korespondencji przez wykonawce</w:t>
      </w:r>
      <w:r>
        <w:rPr>
          <w:rtl w:val="0"/>
        </w:rPr>
        <w:t>̨</w:t>
      </w:r>
      <w:r>
        <w:rPr>
          <w:rtl w:val="0"/>
        </w:rPr>
        <w:t>, zamawiaja</w:t>
      </w:r>
      <w:r>
        <w:rPr>
          <w:rtl w:val="0"/>
        </w:rPr>
        <w:t>̨</w:t>
      </w:r>
      <w:r>
        <w:rPr>
          <w:rtl w:val="0"/>
        </w:rPr>
        <w:t>cy domniema, z</w:t>
      </w:r>
      <w:r>
        <w:rPr>
          <w:rtl w:val="0"/>
        </w:rPr>
        <w:t>̇</w:t>
      </w:r>
      <w:r>
        <w:rPr>
          <w:rtl w:val="0"/>
        </w:rPr>
        <w:t>e korespondencja wys</w:t>
      </w:r>
      <w:r>
        <w:rPr>
          <w:rtl w:val="0"/>
        </w:rPr>
        <w:t>ł</w:t>
      </w:r>
      <w:r>
        <w:rPr>
          <w:rtl w:val="0"/>
        </w:rPr>
        <w:t>ana przez zamawiaja</w:t>
      </w:r>
      <w:r>
        <w:rPr>
          <w:rtl w:val="0"/>
        </w:rPr>
        <w:t>̨</w:t>
      </w:r>
      <w:r>
        <w:rPr>
          <w:rtl w:val="0"/>
        </w:rPr>
        <w:t>cego na numer faksu lub adres e-mail podany przez wykonawce</w:t>
      </w:r>
      <w:r>
        <w:rPr>
          <w:rtl w:val="0"/>
        </w:rPr>
        <w:t xml:space="preserve">̨ </w:t>
      </w:r>
      <w:r>
        <w:rPr>
          <w:rtl w:val="0"/>
        </w:rPr>
        <w:t>zosta</w:t>
      </w:r>
      <w:r>
        <w:rPr>
          <w:rtl w:val="0"/>
        </w:rPr>
        <w:t>ł</w:t>
      </w:r>
      <w:r>
        <w:rPr>
          <w:rtl w:val="0"/>
        </w:rPr>
        <w:t>a mu dore</w:t>
      </w:r>
      <w:r>
        <w:rPr>
          <w:rtl w:val="0"/>
        </w:rPr>
        <w:t>̨</w:t>
      </w:r>
      <w:r>
        <w:rPr>
          <w:rtl w:val="0"/>
        </w:rPr>
        <w:t>czona w spos</w:t>
      </w:r>
      <w:r>
        <w:rPr>
          <w:rtl w:val="0"/>
        </w:rPr>
        <w:t>ó</w:t>
      </w:r>
      <w:r>
        <w:rPr>
          <w:rtl w:val="0"/>
        </w:rPr>
        <w:t>b umoz</w:t>
      </w:r>
      <w:r>
        <w:rPr>
          <w:rtl w:val="0"/>
        </w:rPr>
        <w:t>̇</w:t>
      </w:r>
      <w:r>
        <w:rPr>
          <w:rtl w:val="0"/>
        </w:rPr>
        <w:t>liwiaja</w:t>
      </w:r>
      <w:r>
        <w:rPr>
          <w:rtl w:val="0"/>
        </w:rPr>
        <w:t>̨</w:t>
      </w:r>
      <w:r>
        <w:rPr>
          <w:rtl w:val="0"/>
        </w:rPr>
        <w:t>cy zapoznanie sie</w:t>
      </w:r>
      <w:r>
        <w:rPr>
          <w:rtl w:val="0"/>
        </w:rPr>
        <w:t xml:space="preserve">̨ </w:t>
      </w:r>
      <w:r>
        <w:rPr>
          <w:rtl w:val="0"/>
        </w:rPr>
        <w:t>z jej tres</w:t>
      </w:r>
      <w:r>
        <w:rPr>
          <w:rtl w:val="0"/>
        </w:rPr>
        <w:t>́</w:t>
      </w:r>
      <w:r>
        <w:rPr>
          <w:rtl w:val="0"/>
        </w:rPr>
        <w:t>cia</w:t>
      </w:r>
      <w:r>
        <w:rPr>
          <w:rtl w:val="0"/>
        </w:rPr>
        <w:t>̨</w:t>
      </w:r>
      <w:r>
        <w:rPr>
          <w:rtl w:val="0"/>
        </w:rPr>
        <w:t xml:space="preserve">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Korespondencje</w:t>
      </w:r>
      <w:r>
        <w:rPr>
          <w:rtl w:val="0"/>
        </w:rPr>
        <w:t xml:space="preserve">̨ </w:t>
      </w:r>
      <w:r>
        <w:rPr>
          <w:rtl w:val="0"/>
        </w:rPr>
        <w:t>zwia</w:t>
      </w:r>
      <w:r>
        <w:rPr>
          <w:rtl w:val="0"/>
        </w:rPr>
        <w:t>̨</w:t>
      </w:r>
      <w:r>
        <w:rPr>
          <w:rtl w:val="0"/>
        </w:rPr>
        <w:t>zana</w:t>
      </w:r>
      <w:r>
        <w:rPr>
          <w:rtl w:val="0"/>
        </w:rPr>
        <w:t xml:space="preserve">̨ </w:t>
      </w:r>
      <w:r>
        <w:rPr>
          <w:rtl w:val="0"/>
        </w:rPr>
        <w:t>z niniejszym poste</w:t>
      </w:r>
      <w:r>
        <w:rPr>
          <w:rtl w:val="0"/>
        </w:rPr>
        <w:t>̨</w:t>
      </w:r>
      <w:r>
        <w:rPr>
          <w:rtl w:val="0"/>
        </w:rPr>
        <w:t>powaniem nalez</w:t>
      </w:r>
      <w:r>
        <w:rPr>
          <w:rtl w:val="0"/>
        </w:rPr>
        <w:t>̇</w:t>
      </w:r>
      <w:r>
        <w:rPr>
          <w:rtl w:val="0"/>
        </w:rPr>
        <w:t>y kierowac</w:t>
      </w:r>
      <w:r>
        <w:rPr>
          <w:rtl w:val="0"/>
        </w:rPr>
        <w:t xml:space="preserve">́ </w:t>
      </w:r>
      <w:r>
        <w:rPr>
          <w:rtl w:val="0"/>
        </w:rPr>
        <w:t>na adres wskazany na wst</w:t>
      </w:r>
      <w:r>
        <w:rPr>
          <w:rtl w:val="0"/>
        </w:rPr>
        <w:t>ę</w:t>
      </w:r>
      <w:r>
        <w:rPr>
          <w:rtl w:val="0"/>
        </w:rPr>
        <w:t>pie niniejszej SIWZ.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W korespondencji zwia</w:t>
      </w:r>
      <w:r>
        <w:rPr>
          <w:rtl w:val="0"/>
        </w:rPr>
        <w:t>̨</w:t>
      </w:r>
      <w:r>
        <w:rPr>
          <w:rtl w:val="0"/>
        </w:rPr>
        <w:t>zanej z niniejszym poste</w:t>
      </w:r>
      <w:r>
        <w:rPr>
          <w:rtl w:val="0"/>
        </w:rPr>
        <w:t>̨</w:t>
      </w:r>
      <w:r>
        <w:rPr>
          <w:rtl w:val="0"/>
        </w:rPr>
        <w:t>powaniem wykonawcy powinni pos</w:t>
      </w:r>
      <w:r>
        <w:rPr>
          <w:rtl w:val="0"/>
        </w:rPr>
        <w:t>ł</w:t>
      </w:r>
      <w:r>
        <w:rPr>
          <w:rtl w:val="0"/>
        </w:rPr>
        <w:t>ugiwac</w:t>
      </w:r>
      <w:r>
        <w:rPr>
          <w:rtl w:val="0"/>
        </w:rPr>
        <w:t xml:space="preserve">́ </w:t>
      </w:r>
      <w:r>
        <w:rPr>
          <w:rtl w:val="0"/>
        </w:rPr>
        <w:t>sie</w:t>
      </w:r>
      <w:r>
        <w:rPr>
          <w:rtl w:val="0"/>
        </w:rPr>
        <w:t xml:space="preserve">̨ </w:t>
      </w:r>
      <w:r>
        <w:rPr>
          <w:rtl w:val="0"/>
        </w:rPr>
        <w:t>znakiem poste</w:t>
      </w:r>
      <w:r>
        <w:rPr>
          <w:rtl w:val="0"/>
        </w:rPr>
        <w:t>̨</w:t>
      </w:r>
      <w:r>
        <w:rPr>
          <w:rtl w:val="0"/>
        </w:rPr>
        <w:t>powania:GK.7013.5.2018.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Osobami uprawnionymi do porozumiewania sie</w:t>
      </w:r>
      <w:r>
        <w:rPr>
          <w:rtl w:val="0"/>
        </w:rPr>
        <w:t xml:space="preserve">̨ </w:t>
      </w:r>
      <w:r>
        <w:rPr>
          <w:rtl w:val="0"/>
        </w:rPr>
        <w:t>z wykonawcami sa</w:t>
      </w:r>
      <w:r>
        <w:rPr>
          <w:rtl w:val="0"/>
        </w:rPr>
        <w:t>̨</w:t>
      </w:r>
      <w:r>
        <w:rPr>
          <w:rtl w:val="0"/>
        </w:rPr>
        <w:t xml:space="preserve">: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</w:p>
    <w:p>
      <w:pPr>
        <w:pStyle w:val="Domyślne A"/>
      </w:pPr>
      <w:r>
        <w:rPr>
          <w:rtl w:val="0"/>
        </w:rPr>
        <w:t xml:space="preserve">a) </w:t>
      </w:r>
      <w:r>
        <w:rPr>
          <w:rtl w:val="0"/>
        </w:rPr>
        <w:t> </w:t>
      </w:r>
      <w:r>
        <w:rPr>
          <w:rtl w:val="0"/>
        </w:rPr>
        <w:t>w sprawach dotycza</w:t>
      </w:r>
      <w:r>
        <w:rPr>
          <w:rtl w:val="0"/>
        </w:rPr>
        <w:t>̨</w:t>
      </w:r>
      <w:r>
        <w:rPr>
          <w:rtl w:val="0"/>
        </w:rPr>
        <w:t>cych przedmiotu zam</w:t>
      </w:r>
      <w:r>
        <w:rPr>
          <w:rtl w:val="0"/>
        </w:rPr>
        <w:t>ó</w:t>
      </w:r>
      <w:r>
        <w:rPr>
          <w:rtl w:val="0"/>
        </w:rPr>
        <w:t>wienia:  Micha</w:t>
      </w:r>
      <w:r>
        <w:rPr>
          <w:rtl w:val="0"/>
        </w:rPr>
        <w:t xml:space="preserve">ł </w:t>
      </w:r>
      <w:r>
        <w:rPr>
          <w:rtl w:val="0"/>
        </w:rPr>
        <w:t>Widomski - 691-708-880</w:t>
      </w:r>
    </w:p>
    <w:p>
      <w:pPr>
        <w:pStyle w:val="Domyślne A"/>
        <w:rPr>
          <w:rStyle w:val="Brak A"/>
          <w:b w:val="1"/>
          <w:bCs w:val="1"/>
        </w:rPr>
      </w:pPr>
      <w:r>
        <w:rPr>
          <w:rtl w:val="0"/>
        </w:rPr>
        <w:t xml:space="preserve">b) </w:t>
      </w:r>
      <w:r>
        <w:rPr>
          <w:rtl w:val="0"/>
        </w:rPr>
        <w:t> </w:t>
      </w:r>
      <w:r>
        <w:rPr>
          <w:rtl w:val="0"/>
        </w:rPr>
        <w:t xml:space="preserve">w sprawach proceduralnych: </w:t>
      </w:r>
      <w:r>
        <w:rPr>
          <w:rtl w:val="0"/>
        </w:rPr>
        <w:t>Ł</w:t>
      </w:r>
      <w:r>
        <w:rPr>
          <w:rtl w:val="0"/>
        </w:rPr>
        <w:t>ukasz Widomski - 515-076-640.</w:t>
      </w:r>
    </w:p>
    <w:p>
      <w:pPr>
        <w:pStyle w:val="Domyślne A"/>
      </w:pPr>
      <w:r>
        <w:rPr>
          <w:rtl w:val="0"/>
        </w:rPr>
        <w:tab/>
        <w:tab/>
        <w:t>od poniedzia</w:t>
      </w:r>
      <w:r>
        <w:rPr>
          <w:rtl w:val="0"/>
        </w:rPr>
        <w:t>ł</w:t>
      </w:r>
      <w:r>
        <w:rPr>
          <w:rStyle w:val="Brak A"/>
          <w:rtl w:val="0"/>
          <w:lang w:val="pt-PT"/>
        </w:rPr>
        <w:t>ku do pia</w:t>
      </w:r>
      <w:r>
        <w:rPr>
          <w:rtl w:val="0"/>
        </w:rPr>
        <w:t>̨</w:t>
      </w:r>
      <w:r>
        <w:rPr>
          <w:rtl w:val="0"/>
        </w:rPr>
        <w:t>tku w godzinach pracy urze</w:t>
      </w:r>
      <w:r>
        <w:rPr>
          <w:rtl w:val="0"/>
        </w:rPr>
        <w:t>̨</w:t>
      </w:r>
      <w:r>
        <w:rPr>
          <w:rtl w:val="0"/>
        </w:rPr>
        <w:t>du okres</w:t>
      </w:r>
      <w:r>
        <w:rPr>
          <w:rtl w:val="0"/>
        </w:rPr>
        <w:t>́</w:t>
      </w:r>
      <w:r>
        <w:rPr>
          <w:rtl w:val="0"/>
        </w:rPr>
        <w:t>lonych w pkt. 1.1. SIWZ z wy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czeniem dni ustawowo wolnych od pracy.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Zamawiaja</w:t>
      </w:r>
      <w:r>
        <w:rPr>
          <w:rtl w:val="0"/>
        </w:rPr>
        <w:t>̨</w:t>
      </w:r>
      <w:r>
        <w:rPr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nie przewiduje </w:t>
      </w:r>
      <w:r>
        <w:rPr>
          <w:rtl w:val="0"/>
        </w:rPr>
        <w:t xml:space="preserve">zorganizowania zebrania z wykonawcami.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18.8.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Jednoczes</w:t>
      </w:r>
      <w:r>
        <w:rPr>
          <w:rtl w:val="0"/>
        </w:rPr>
        <w:t>́</w:t>
      </w:r>
      <w:r>
        <w:rPr>
          <w:rtl w:val="0"/>
        </w:rPr>
        <w:t>nie Zamawiaja</w:t>
      </w:r>
      <w:r>
        <w:rPr>
          <w:rtl w:val="0"/>
        </w:rPr>
        <w:t>̨</w:t>
      </w:r>
      <w:r>
        <w:rPr>
          <w:rtl w:val="0"/>
        </w:rPr>
        <w:t>cy informuje, z</w:t>
      </w:r>
      <w:r>
        <w:rPr>
          <w:rtl w:val="0"/>
        </w:rPr>
        <w:t>̇</w:t>
      </w:r>
      <w:r>
        <w:rPr>
          <w:rtl w:val="0"/>
        </w:rPr>
        <w:t>e przepisy ustawy nie pozwalaja</w:t>
      </w:r>
      <w:r>
        <w:rPr>
          <w:rtl w:val="0"/>
        </w:rPr>
        <w:t xml:space="preserve">̨ </w:t>
      </w:r>
      <w:r>
        <w:rPr>
          <w:rtl w:val="0"/>
        </w:rPr>
        <w:t>na jakikolwiek inny kontakt - zar</w:t>
      </w:r>
      <w:r>
        <w:rPr>
          <w:rtl w:val="0"/>
        </w:rPr>
        <w:t>ó</w:t>
      </w:r>
      <w:r>
        <w:rPr>
          <w:rtl w:val="0"/>
        </w:rPr>
        <w:t>wno z Zamawiaja</w:t>
      </w:r>
      <w:r>
        <w:rPr>
          <w:rtl w:val="0"/>
        </w:rPr>
        <w:t>̨</w:t>
      </w:r>
      <w:r>
        <w:rPr>
          <w:rtl w:val="0"/>
        </w:rPr>
        <w:t>cym jak i osobami uprawnionymi do porozumiewania sie</w:t>
      </w:r>
      <w:r>
        <w:rPr>
          <w:rtl w:val="0"/>
        </w:rPr>
        <w:t xml:space="preserve">̨ </w:t>
      </w:r>
      <w:r>
        <w:rPr>
          <w:rtl w:val="0"/>
        </w:rPr>
        <w:t>z Wykonawcami - niz</w:t>
      </w:r>
      <w:r>
        <w:rPr>
          <w:rtl w:val="0"/>
        </w:rPr>
        <w:t xml:space="preserve">̇ </w:t>
      </w:r>
      <w:r>
        <w:rPr>
          <w:rtl w:val="0"/>
        </w:rPr>
        <w:t>wskazany w niniejszym rozdziale. Oznacza to, z</w:t>
      </w:r>
      <w:r>
        <w:rPr>
          <w:rtl w:val="0"/>
        </w:rPr>
        <w:t>̇</w:t>
      </w:r>
      <w:r>
        <w:rPr>
          <w:rtl w:val="0"/>
        </w:rPr>
        <w:t>e Zamawiaja</w:t>
      </w:r>
      <w:r>
        <w:rPr>
          <w:rtl w:val="0"/>
        </w:rPr>
        <w:t>̨</w:t>
      </w:r>
      <w:r>
        <w:rPr>
          <w:rtl w:val="0"/>
        </w:rPr>
        <w:t>cy nie be</w:t>
      </w:r>
      <w:r>
        <w:rPr>
          <w:rtl w:val="0"/>
        </w:rPr>
        <w:t>̨</w:t>
      </w:r>
      <w:r>
        <w:rPr>
          <w:rtl w:val="0"/>
        </w:rPr>
        <w:t>dzie reagowa</w:t>
      </w:r>
      <w:r>
        <w:rPr>
          <w:rtl w:val="0"/>
        </w:rPr>
        <w:t xml:space="preserve">ł </w:t>
      </w:r>
      <w:r>
        <w:rPr>
          <w:rtl w:val="0"/>
        </w:rPr>
        <w:t>na inne formy kontaktowania sie</w:t>
      </w:r>
      <w:r>
        <w:rPr>
          <w:rtl w:val="0"/>
        </w:rPr>
        <w:t xml:space="preserve">̨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z nim, w szczeg</w:t>
      </w:r>
      <w:r>
        <w:rPr>
          <w:rtl w:val="0"/>
        </w:rPr>
        <w:t>ó</w:t>
      </w:r>
      <w:r>
        <w:rPr>
          <w:rtl w:val="0"/>
        </w:rPr>
        <w:t>lnos</w:t>
      </w:r>
      <w:r>
        <w:rPr>
          <w:rtl w:val="0"/>
        </w:rPr>
        <w:t>́</w:t>
      </w:r>
      <w:r>
        <w:rPr>
          <w:rtl w:val="0"/>
        </w:rPr>
        <w:t xml:space="preserve">ci na kontakt telefoniczny lub/i osobisty w swojej siedzibie.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19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  <w:lang w:val="pt-PT"/>
        </w:rPr>
        <w:t>POUCZENIE O S</w:t>
      </w:r>
      <w:r>
        <w:rPr>
          <w:rStyle w:val="Brak A"/>
          <w:b w:val="1"/>
          <w:bCs w:val="1"/>
          <w:sz w:val="28"/>
          <w:szCs w:val="28"/>
          <w:rtl w:val="0"/>
        </w:rPr>
        <w:t>́</w:t>
      </w:r>
      <w:r>
        <w:rPr>
          <w:rStyle w:val="Brak A"/>
          <w:b w:val="1"/>
          <w:bCs w:val="1"/>
          <w:sz w:val="28"/>
          <w:szCs w:val="28"/>
          <w:rtl w:val="0"/>
        </w:rPr>
        <w:t xml:space="preserve">RODKACH OCHRONY PRAWNEJ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19.1.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rodki ochrony prawnej przewidziane sa</w:t>
      </w:r>
      <w:r>
        <w:rPr>
          <w:rtl w:val="0"/>
        </w:rPr>
        <w:t xml:space="preserve">̨ </w:t>
      </w:r>
      <w:r>
        <w:rPr>
          <w:rtl w:val="0"/>
        </w:rPr>
        <w:t xml:space="preserve">w dziale VI ustawy.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19.2.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rodkami ochrony prawnej sa</w:t>
      </w:r>
      <w:r>
        <w:rPr>
          <w:rtl w:val="0"/>
        </w:rPr>
        <w:t xml:space="preserve">̨ 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i skarga do sa</w:t>
      </w:r>
      <w:r>
        <w:rPr>
          <w:rtl w:val="0"/>
        </w:rPr>
        <w:t>̨</w:t>
      </w:r>
      <w:r>
        <w:rPr>
          <w:rtl w:val="0"/>
        </w:rPr>
        <w:t xml:space="preserve">du.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19.3.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rodki ochrony prawnej przys</w:t>
      </w:r>
      <w:r>
        <w:rPr>
          <w:rtl w:val="0"/>
        </w:rPr>
        <w:t>ł</w:t>
      </w:r>
      <w:r>
        <w:rPr>
          <w:rtl w:val="0"/>
        </w:rPr>
        <w:t>uguja</w:t>
      </w:r>
      <w:r>
        <w:rPr>
          <w:rtl w:val="0"/>
        </w:rPr>
        <w:t xml:space="preserve">̨ </w:t>
      </w:r>
      <w:r>
        <w:rPr>
          <w:rtl w:val="0"/>
        </w:rPr>
        <w:t>wykonawcy, a takz</w:t>
      </w:r>
      <w:r>
        <w:rPr>
          <w:rtl w:val="0"/>
        </w:rPr>
        <w:t>̇</w:t>
      </w:r>
      <w:r>
        <w:rPr>
          <w:rtl w:val="0"/>
        </w:rPr>
        <w:t xml:space="preserve">e innemu podmiotowi,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jez</w:t>
      </w:r>
      <w:r>
        <w:rPr>
          <w:rtl w:val="0"/>
        </w:rPr>
        <w:t>̇</w:t>
      </w:r>
      <w:r>
        <w:rPr>
          <w:rtl w:val="0"/>
        </w:rPr>
        <w:t>eli ma lub mia</w:t>
      </w:r>
      <w:r>
        <w:rPr>
          <w:rtl w:val="0"/>
        </w:rPr>
        <w:t xml:space="preserve">ł </w:t>
      </w:r>
      <w:r>
        <w:rPr>
          <w:rtl w:val="0"/>
        </w:rPr>
        <w:t>interes w uzyskaniu danego zam</w:t>
      </w:r>
      <w:r>
        <w:rPr>
          <w:rtl w:val="0"/>
        </w:rPr>
        <w:t>ó</w:t>
      </w:r>
      <w:r>
        <w:rPr>
          <w:rtl w:val="0"/>
        </w:rPr>
        <w:t>wienia oraz poni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lub moz</w:t>
      </w:r>
      <w:r>
        <w:rPr>
          <w:rtl w:val="0"/>
        </w:rPr>
        <w:t>̇</w:t>
      </w:r>
      <w:r>
        <w:rPr>
          <w:rtl w:val="0"/>
        </w:rPr>
        <w:t xml:space="preserve">e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ponies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szkode</w:t>
      </w:r>
      <w:r>
        <w:rPr>
          <w:rtl w:val="0"/>
        </w:rPr>
        <w:t xml:space="preserve">̨ </w:t>
      </w:r>
      <w:r>
        <w:rPr>
          <w:rtl w:val="0"/>
        </w:rPr>
        <w:t>w wyniku naruszenia przez Zamawiaja</w:t>
      </w:r>
      <w:r>
        <w:rPr>
          <w:rtl w:val="0"/>
        </w:rPr>
        <w:t>̨</w:t>
      </w:r>
      <w:r>
        <w:rPr>
          <w:rtl w:val="0"/>
        </w:rPr>
        <w:t>cego przepis</w:t>
      </w:r>
      <w:r>
        <w:rPr>
          <w:rtl w:val="0"/>
        </w:rPr>
        <w:t>ó</w:t>
      </w:r>
      <w:r>
        <w:rPr>
          <w:rtl w:val="0"/>
        </w:rPr>
        <w:t xml:space="preserve">w ustawy.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19.4.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S</w:t>
      </w:r>
      <w:r>
        <w:rPr>
          <w:rtl w:val="0"/>
        </w:rPr>
        <w:t>́</w:t>
      </w:r>
      <w:r>
        <w:rPr>
          <w:rtl w:val="0"/>
        </w:rPr>
        <w:t>rodki ochrony prawnej wobec og</w:t>
      </w:r>
      <w:r>
        <w:rPr>
          <w:rtl w:val="0"/>
        </w:rPr>
        <w:t>ł</w:t>
      </w:r>
      <w:r>
        <w:rPr>
          <w:rtl w:val="0"/>
        </w:rPr>
        <w:t>oszenia o zam</w:t>
      </w:r>
      <w:r>
        <w:rPr>
          <w:rtl w:val="0"/>
        </w:rPr>
        <w:t>ó</w:t>
      </w:r>
      <w:r>
        <w:rPr>
          <w:rtl w:val="0"/>
        </w:rPr>
        <w:t>wieniu oraz SIWZ przys</w:t>
      </w:r>
      <w:r>
        <w:rPr>
          <w:rtl w:val="0"/>
        </w:rPr>
        <w:t>ł</w:t>
      </w:r>
      <w:r>
        <w:rPr>
          <w:rtl w:val="0"/>
        </w:rPr>
        <w:t>uguja</w:t>
      </w:r>
      <w:r>
        <w:rPr>
          <w:rtl w:val="0"/>
        </w:rPr>
        <w:t xml:space="preserve">̨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wniez</w:t>
      </w:r>
      <w:r>
        <w:rPr>
          <w:rtl w:val="0"/>
        </w:rPr>
        <w:t xml:space="preserve">̇ </w:t>
      </w:r>
      <w:r>
        <w:rPr>
          <w:rtl w:val="0"/>
        </w:rPr>
        <w:t>organizacjom wpisanym na liste</w:t>
      </w:r>
      <w:r>
        <w:rPr>
          <w:rtl w:val="0"/>
        </w:rPr>
        <w:t>̨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 xml:space="preserve">rej mowa w art. 154 pkt 5 ustawy.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19.5.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przys</w:t>
      </w:r>
      <w:r>
        <w:rPr>
          <w:rtl w:val="0"/>
        </w:rPr>
        <w:t>ł</w:t>
      </w:r>
      <w:r>
        <w:rPr>
          <w:rtl w:val="0"/>
        </w:rPr>
        <w:t>uguje wy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cznie od niezgodnej z przepisami ustawy czynnos</w:t>
      </w:r>
      <w:r>
        <w:rPr>
          <w:rtl w:val="0"/>
        </w:rPr>
        <w:t>́</w:t>
      </w:r>
      <w:r>
        <w:rPr>
          <w:rtl w:val="0"/>
        </w:rPr>
        <w:t>ci zamawiaja</w:t>
      </w:r>
      <w:r>
        <w:rPr>
          <w:rtl w:val="0"/>
        </w:rPr>
        <w:t>̨</w:t>
      </w:r>
      <w:r>
        <w:rPr>
          <w:rtl w:val="0"/>
        </w:rPr>
        <w:t>cego podje</w:t>
      </w:r>
      <w:r>
        <w:rPr>
          <w:rtl w:val="0"/>
        </w:rPr>
        <w:t>̨</w:t>
      </w:r>
      <w:r>
        <w:rPr>
          <w:rtl w:val="0"/>
        </w:rPr>
        <w:t>tej w poste</w:t>
      </w:r>
      <w:r>
        <w:rPr>
          <w:rtl w:val="0"/>
        </w:rPr>
        <w:t>̨</w:t>
      </w:r>
      <w:r>
        <w:rPr>
          <w:rtl w:val="0"/>
        </w:rPr>
        <w:t>powaniu o udzielenie zam</w:t>
      </w:r>
      <w:r>
        <w:rPr>
          <w:rtl w:val="0"/>
        </w:rPr>
        <w:t>ó</w:t>
      </w:r>
      <w:r>
        <w:rPr>
          <w:rtl w:val="0"/>
        </w:rPr>
        <w:t>wienia lub zaniechania czynnos</w:t>
      </w:r>
      <w:r>
        <w:rPr>
          <w:rtl w:val="0"/>
        </w:rPr>
        <w:t>́</w:t>
      </w:r>
      <w:r>
        <w:rPr>
          <w:rtl w:val="0"/>
        </w:rPr>
        <w:t>ci, do kt</w:t>
      </w:r>
      <w:r>
        <w:rPr>
          <w:rtl w:val="0"/>
        </w:rPr>
        <w:t>ó</w:t>
      </w:r>
      <w:r>
        <w:rPr>
          <w:rtl w:val="0"/>
        </w:rPr>
        <w:t>rej zamawiaja</w:t>
      </w:r>
      <w:r>
        <w:rPr>
          <w:rtl w:val="0"/>
        </w:rPr>
        <w:t>̨</w:t>
      </w:r>
      <w:r>
        <w:rPr>
          <w:rtl w:val="0"/>
        </w:rPr>
        <w:t>cy jest zobowia</w:t>
      </w:r>
      <w:r>
        <w:rPr>
          <w:rtl w:val="0"/>
        </w:rPr>
        <w:t>̨</w:t>
      </w:r>
      <w:r>
        <w:rPr>
          <w:rtl w:val="0"/>
        </w:rPr>
        <w:t>zany na podstawie ustawy.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19.6.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powinno wskazywac</w:t>
      </w:r>
      <w:r>
        <w:rPr>
          <w:rtl w:val="0"/>
        </w:rPr>
        <w:t xml:space="preserve">́ </w:t>
      </w:r>
      <w:r>
        <w:rPr>
          <w:rtl w:val="0"/>
        </w:rPr>
        <w:t>czynnos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lub zaniechanie czynnos</w:t>
      </w:r>
      <w:r>
        <w:rPr>
          <w:rtl w:val="0"/>
        </w:rPr>
        <w:t>́</w:t>
      </w:r>
      <w:r>
        <w:rPr>
          <w:rtl w:val="0"/>
        </w:rPr>
        <w:t>ci zamawiaja</w:t>
      </w:r>
      <w:r>
        <w:rPr>
          <w:rtl w:val="0"/>
        </w:rPr>
        <w:t>̨</w:t>
      </w:r>
      <w:r>
        <w:rPr>
          <w:rtl w:val="0"/>
        </w:rPr>
        <w:t>cego, kt</w:t>
      </w:r>
      <w:r>
        <w:rPr>
          <w:rtl w:val="0"/>
        </w:rPr>
        <w:t>ó</w:t>
      </w:r>
      <w:r>
        <w:rPr>
          <w:rtl w:val="0"/>
        </w:rPr>
        <w:t>rej zarzuca sie</w:t>
      </w:r>
      <w:r>
        <w:rPr>
          <w:rtl w:val="0"/>
        </w:rPr>
        <w:t xml:space="preserve">̨ </w:t>
      </w:r>
      <w:r>
        <w:rPr>
          <w:rtl w:val="0"/>
        </w:rPr>
        <w:t>niezgodnos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 przepisami ustawy, zawierac</w:t>
      </w:r>
      <w:r>
        <w:rPr>
          <w:rtl w:val="0"/>
        </w:rPr>
        <w:t xml:space="preserve">́ </w:t>
      </w:r>
      <w:r>
        <w:rPr>
          <w:rtl w:val="0"/>
        </w:rPr>
        <w:t>zwie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e przedstawienie zarzut</w:t>
      </w:r>
      <w:r>
        <w:rPr>
          <w:rtl w:val="0"/>
        </w:rPr>
        <w:t>ó</w:t>
      </w:r>
      <w:r>
        <w:rPr>
          <w:rtl w:val="0"/>
        </w:rPr>
        <w:t>w, okres</w:t>
      </w:r>
      <w:r>
        <w:rPr>
          <w:rtl w:val="0"/>
        </w:rPr>
        <w:t>́</w:t>
      </w:r>
      <w:r>
        <w:rPr>
          <w:rtl w:val="0"/>
        </w:rPr>
        <w:t>lac</w:t>
      </w:r>
      <w:r>
        <w:rPr>
          <w:rtl w:val="0"/>
        </w:rPr>
        <w:t xml:space="preserve">́ 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danie oraz wskazywac</w:t>
      </w:r>
      <w:r>
        <w:rPr>
          <w:rtl w:val="0"/>
        </w:rPr>
        <w:t xml:space="preserve">́ </w:t>
      </w:r>
      <w:r>
        <w:rPr>
          <w:rtl w:val="0"/>
        </w:rPr>
        <w:t>okolicznos</w:t>
      </w:r>
      <w:r>
        <w:rPr>
          <w:rtl w:val="0"/>
        </w:rPr>
        <w:t>́</w:t>
      </w:r>
      <w:r>
        <w:rPr>
          <w:rtl w:val="0"/>
        </w:rPr>
        <w:t>ci faktyczne i prawne uzasadniaja</w:t>
      </w:r>
      <w:r>
        <w:rPr>
          <w:rtl w:val="0"/>
        </w:rPr>
        <w:t>̨</w:t>
      </w:r>
      <w:r>
        <w:rPr>
          <w:rtl w:val="0"/>
        </w:rPr>
        <w:t>ce wniesienie odwo</w:t>
      </w:r>
      <w:r>
        <w:rPr>
          <w:rtl w:val="0"/>
        </w:rPr>
        <w:t>ł</w:t>
      </w:r>
      <w:r>
        <w:rPr>
          <w:rtl w:val="0"/>
        </w:rPr>
        <w:t xml:space="preserve">ania.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19.7.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wnosi si</w:t>
      </w:r>
      <w:r>
        <w:rPr>
          <w:rtl w:val="0"/>
        </w:rPr>
        <w:t xml:space="preserve">ę̨ </w:t>
      </w:r>
      <w:r>
        <w:rPr>
          <w:rtl w:val="0"/>
        </w:rPr>
        <w:t>do Prezesa Krajowej Izby Odwo</w:t>
      </w:r>
      <w:r>
        <w:rPr>
          <w:rtl w:val="0"/>
        </w:rPr>
        <w:t>ł</w:t>
      </w:r>
      <w:r>
        <w:rPr>
          <w:rtl w:val="0"/>
        </w:rPr>
        <w:t>awczej w formie pisemnej lub w postaci elektronicznej, podpisane bezpiecznym podpisem elektronicznym weryfikowanym przy pomocy wa</w:t>
      </w:r>
      <w:r>
        <w:rPr>
          <w:rtl w:val="0"/>
        </w:rPr>
        <w:t>ż</w:t>
      </w:r>
      <w:r>
        <w:rPr>
          <w:rtl w:val="0"/>
        </w:rPr>
        <w:t>nego kwalifikowanego certyfikatu lub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 xml:space="preserve">nego </w:t>
      </w:r>
      <w:r>
        <w:rPr>
          <w:rtl w:val="0"/>
        </w:rPr>
        <w:t>ś</w:t>
      </w:r>
      <w:r>
        <w:rPr>
          <w:rtl w:val="0"/>
        </w:rPr>
        <w:t>rodka,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cego wymagania dla tego rodzaju podpisu.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19.8.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uj</w:t>
      </w:r>
      <w:r>
        <w:rPr>
          <w:rtl w:val="0"/>
        </w:rPr>
        <w:t>ą</w:t>
      </w:r>
      <w:r>
        <w:rPr>
          <w:rtl w:val="0"/>
        </w:rPr>
        <w:t>cy przesy</w:t>
      </w:r>
      <w:r>
        <w:rPr>
          <w:rtl w:val="0"/>
        </w:rPr>
        <w:t>ł</w:t>
      </w:r>
      <w:r>
        <w:rPr>
          <w:rtl w:val="0"/>
        </w:rPr>
        <w:t>a kopie</w:t>
      </w:r>
      <w:r>
        <w:rPr>
          <w:rtl w:val="0"/>
        </w:rPr>
        <w:t xml:space="preserve">̨ 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ania zamawiaj</w:t>
      </w:r>
      <w:r>
        <w:rPr>
          <w:rtl w:val="0"/>
        </w:rPr>
        <w:t>ą</w:t>
      </w:r>
      <w:r>
        <w:rPr>
          <w:rtl w:val="0"/>
        </w:rPr>
        <w:t>cemu przed up</w:t>
      </w:r>
      <w:r>
        <w:rPr>
          <w:rtl w:val="0"/>
        </w:rPr>
        <w:t>ł</w:t>
      </w:r>
      <w:r>
        <w:rPr>
          <w:rtl w:val="0"/>
        </w:rPr>
        <w:t>ywem terminu do wniesienia odwo</w:t>
      </w:r>
      <w:r>
        <w:rPr>
          <w:rtl w:val="0"/>
        </w:rPr>
        <w:t>ł</w:t>
      </w:r>
      <w:r>
        <w:rPr>
          <w:rtl w:val="0"/>
        </w:rPr>
        <w:t>ania w taki spos</w:t>
      </w:r>
      <w:r>
        <w:rPr>
          <w:rtl w:val="0"/>
        </w:rPr>
        <w:t>ó</w:t>
      </w:r>
      <w:r>
        <w:rPr>
          <w:rtl w:val="0"/>
        </w:rPr>
        <w:t>b, aby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on zapozna</w:t>
      </w:r>
      <w:r>
        <w:rPr>
          <w:rtl w:val="0"/>
        </w:rPr>
        <w:t xml:space="preserve">ć́ </w:t>
      </w:r>
      <w:r>
        <w:rPr>
          <w:rtl w:val="0"/>
        </w:rPr>
        <w:t>si</w:t>
      </w:r>
      <w:r>
        <w:rPr>
          <w:rtl w:val="0"/>
        </w:rPr>
        <w:t xml:space="preserve">ę̨ </w:t>
      </w:r>
      <w:r>
        <w:rPr>
          <w:rtl w:val="0"/>
        </w:rPr>
        <w:t>z jego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ą̨ </w:t>
      </w:r>
      <w:r>
        <w:rPr>
          <w:rtl w:val="0"/>
        </w:rPr>
        <w:t>przed up</w:t>
      </w:r>
      <w:r>
        <w:rPr>
          <w:rtl w:val="0"/>
        </w:rPr>
        <w:t>ł</w:t>
      </w:r>
      <w:r>
        <w:rPr>
          <w:rtl w:val="0"/>
        </w:rPr>
        <w:t>ywem tego terminu. Domniemywa si</w:t>
      </w:r>
      <w:r>
        <w:rPr>
          <w:rtl w:val="0"/>
        </w:rPr>
        <w:t>ę̨</w:t>
      </w:r>
      <w:r>
        <w:rPr>
          <w:rtl w:val="0"/>
        </w:rPr>
        <w:t>, i</w:t>
      </w:r>
      <w:r>
        <w:rPr>
          <w:rtl w:val="0"/>
        </w:rPr>
        <w:t xml:space="preserve">ż̇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zapozna</w:t>
      </w:r>
      <w:r>
        <w:rPr>
          <w:rtl w:val="0"/>
        </w:rPr>
        <w:t xml:space="preserve">ć́ </w:t>
      </w:r>
      <w:r>
        <w:rPr>
          <w:rtl w:val="0"/>
        </w:rPr>
        <w:t>si</w:t>
      </w:r>
      <w:r>
        <w:rPr>
          <w:rtl w:val="0"/>
        </w:rPr>
        <w:t xml:space="preserve">ę̨ </w:t>
      </w:r>
      <w:r>
        <w:rPr>
          <w:rStyle w:val="Brak A"/>
          <w:rtl w:val="0"/>
          <w:lang w:val="es-ES_tradnl"/>
        </w:rPr>
        <w:t>z tres</w:t>
      </w:r>
      <w:r>
        <w:rPr>
          <w:rtl w:val="0"/>
        </w:rPr>
        <w:t>́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ania przed up</w:t>
      </w:r>
      <w:r>
        <w:rPr>
          <w:rtl w:val="0"/>
        </w:rPr>
        <w:t>ł</w:t>
      </w:r>
      <w:r>
        <w:rPr>
          <w:rtl w:val="0"/>
        </w:rPr>
        <w:t>ywem terminu do jego wniesienia, je</w:t>
      </w:r>
      <w:r>
        <w:rPr>
          <w:rtl w:val="0"/>
        </w:rPr>
        <w:t>ż</w:t>
      </w:r>
      <w:r>
        <w:rPr>
          <w:rtl w:val="0"/>
        </w:rPr>
        <w:t>eli przes</w:t>
      </w:r>
      <w:r>
        <w:rPr>
          <w:rtl w:val="0"/>
        </w:rPr>
        <w:t>ł</w:t>
      </w:r>
      <w:r>
        <w:rPr>
          <w:rtl w:val="0"/>
        </w:rPr>
        <w:t>anie jego kopii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o przed up</w:t>
      </w:r>
      <w:r>
        <w:rPr>
          <w:rtl w:val="0"/>
        </w:rPr>
        <w:t>ł</w:t>
      </w:r>
      <w:r>
        <w:rPr>
          <w:rtl w:val="0"/>
        </w:rPr>
        <w:t>ywem terminu do jego wniesienia przy u</w:t>
      </w:r>
      <w:r>
        <w:rPr>
          <w:rtl w:val="0"/>
        </w:rPr>
        <w:t>ż</w:t>
      </w:r>
      <w:r>
        <w:rPr>
          <w:rtl w:val="0"/>
        </w:rPr>
        <w:t>yciu smrodk</w:t>
      </w:r>
      <w:r>
        <w:rPr>
          <w:rtl w:val="0"/>
        </w:rPr>
        <w:t>ó</w:t>
      </w:r>
      <w:r>
        <w:rPr>
          <w:rtl w:val="0"/>
        </w:rPr>
        <w:t xml:space="preserve">w komunikacji elektronicznej.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19.9. </w:t>
      </w: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w post</w:t>
      </w:r>
      <w:r>
        <w:rPr>
          <w:rtl w:val="0"/>
        </w:rPr>
        <w:t>ę</w:t>
      </w:r>
      <w:r>
        <w:rPr>
          <w:rtl w:val="0"/>
        </w:rPr>
        <w:t>powaniu wnosi si</w:t>
      </w:r>
      <w:r>
        <w:rPr>
          <w:rtl w:val="0"/>
        </w:rPr>
        <w:t xml:space="preserve">ę̨ </w:t>
      </w: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cych terminach: </w:t>
      </w:r>
    </w:p>
    <w:p>
      <w:pPr>
        <w:pStyle w:val="Domyślne A"/>
      </w:pPr>
      <w:r>
        <w:rPr>
          <w:rtl w:val="0"/>
        </w:rPr>
        <w:tab/>
        <w:tab/>
        <w:t xml:space="preserve">a) </w:t>
      </w:r>
      <w:r>
        <w:rPr>
          <w:rtl w:val="0"/>
        </w:rPr>
        <w:t> </w:t>
      </w:r>
      <w:r>
        <w:rPr>
          <w:rtl w:val="0"/>
        </w:rPr>
        <w:t>w terminie 10 dni od dnia przes</w:t>
      </w:r>
      <w:r>
        <w:rPr>
          <w:rtl w:val="0"/>
        </w:rPr>
        <w:t>ł</w:t>
      </w:r>
      <w:r>
        <w:rPr>
          <w:rtl w:val="0"/>
        </w:rPr>
        <w:t>ania informacji o czynno</w:t>
      </w:r>
      <w:r>
        <w:rPr>
          <w:rtl w:val="0"/>
        </w:rPr>
        <w:t>ś</w:t>
      </w:r>
      <w:r>
        <w:rPr>
          <w:rtl w:val="0"/>
        </w:rPr>
        <w:t>ci zamawiaj</w:t>
      </w:r>
      <w:r>
        <w:rPr>
          <w:rtl w:val="0"/>
        </w:rPr>
        <w:t>ą</w:t>
      </w:r>
      <w:r>
        <w:rPr>
          <w:rtl w:val="0"/>
        </w:rPr>
        <w:t>cego stanowi</w:t>
      </w:r>
      <w:r>
        <w:rPr>
          <w:rtl w:val="0"/>
        </w:rPr>
        <w:t>ą</w:t>
      </w:r>
      <w:r>
        <w:rPr>
          <w:rtl w:val="0"/>
        </w:rPr>
        <w:t>cej podstaw</w:t>
      </w:r>
      <w:r>
        <w:rPr>
          <w:rtl w:val="0"/>
        </w:rPr>
        <w:t xml:space="preserve">ę̨ </w:t>
      </w:r>
      <w:r>
        <w:rPr>
          <w:rtl w:val="0"/>
        </w:rPr>
        <w:t xml:space="preserve">jego wniesienia, </w:t>
      </w:r>
      <w:r>
        <w:rPr>
          <w:rtl w:val="0"/>
        </w:rPr>
        <w:t xml:space="preserve">– </w:t>
      </w: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zosta</w:t>
      </w:r>
      <w:r>
        <w:rPr>
          <w:rtl w:val="0"/>
        </w:rPr>
        <w:t>ł</w:t>
      </w:r>
      <w:r>
        <w:rPr>
          <w:rtl w:val="0"/>
        </w:rPr>
        <w:t>y przes</w:t>
      </w:r>
      <w:r>
        <w:rPr>
          <w:rtl w:val="0"/>
        </w:rPr>
        <w:t>ł</w:t>
      </w:r>
      <w:r>
        <w:rPr>
          <w:rtl w:val="0"/>
        </w:rPr>
        <w:t>ane przy u</w:t>
      </w:r>
      <w:r>
        <w:rPr>
          <w:rtl w:val="0"/>
        </w:rPr>
        <w:t>ż</w:t>
      </w:r>
      <w:r>
        <w:rPr>
          <w:rtl w:val="0"/>
        </w:rPr>
        <w:t xml:space="preserve">yciu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 xml:space="preserve">w komunikacji elektronicznej albo w terminie 15 dni, </w:t>
      </w:r>
      <w:r>
        <w:rPr>
          <w:rtl w:val="0"/>
        </w:rPr>
        <w:t xml:space="preserve">– </w:t>
      </w: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zosta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ane w inny spos</w:t>
      </w:r>
      <w:r>
        <w:rPr>
          <w:rtl w:val="0"/>
        </w:rPr>
        <w:t>ó</w:t>
      </w:r>
      <w:r>
        <w:rPr>
          <w:rtl w:val="0"/>
        </w:rPr>
        <w:t xml:space="preserve">b. </w:t>
      </w:r>
    </w:p>
    <w:p>
      <w:pPr>
        <w:pStyle w:val="Domyślne A"/>
      </w:pPr>
      <w:r>
        <w:rPr>
          <w:rtl w:val="0"/>
        </w:rPr>
        <w:tab/>
        <w:tab/>
        <w:t xml:space="preserve">b) </w:t>
      </w:r>
      <w:r>
        <w:rPr>
          <w:rtl w:val="0"/>
        </w:rPr>
        <w:t> 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wobec tre</w:t>
      </w:r>
      <w:r>
        <w:rPr>
          <w:rtl w:val="0"/>
        </w:rPr>
        <w:t>ś</w:t>
      </w:r>
      <w:r>
        <w:rPr>
          <w:rtl w:val="0"/>
        </w:rPr>
        <w:t>ci og</w:t>
      </w:r>
      <w:r>
        <w:rPr>
          <w:rtl w:val="0"/>
        </w:rPr>
        <w:t>ł</w:t>
      </w:r>
      <w:r>
        <w:rPr>
          <w:rtl w:val="0"/>
        </w:rPr>
        <w:t>oszenia o zam</w:t>
      </w:r>
      <w:r>
        <w:rPr>
          <w:rtl w:val="0"/>
        </w:rPr>
        <w:t>ó</w:t>
      </w:r>
      <w:r>
        <w:rPr>
          <w:rtl w:val="0"/>
        </w:rPr>
        <w:t>wieniu, oraz wobec postanowie</w:t>
      </w:r>
      <w:r>
        <w:rPr>
          <w:rtl w:val="0"/>
        </w:rPr>
        <w:t xml:space="preserve">ń́ </w:t>
      </w:r>
      <w:r>
        <w:rPr>
          <w:rStyle w:val="Brak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SIWZ wnosi si</w:t>
      </w:r>
      <w:r>
        <w:rPr>
          <w:rtl w:val="0"/>
        </w:rPr>
        <w:t xml:space="preserve">ę̨ </w:t>
      </w:r>
      <w:r>
        <w:rPr>
          <w:rtl w:val="0"/>
        </w:rPr>
        <w:t>w terminie 10 dni od dnia publikacji og</w:t>
      </w:r>
      <w:r>
        <w:rPr>
          <w:rtl w:val="0"/>
        </w:rPr>
        <w:t>ł</w:t>
      </w:r>
      <w:r>
        <w:rPr>
          <w:rtl w:val="0"/>
        </w:rPr>
        <w:t xml:space="preserve">oszenia w Dzienniku </w:t>
      </w:r>
      <w:r>
        <w:rPr>
          <w:rStyle w:val="Brak A"/>
          <w:rFonts w:ascii="Arial Unicode MS" w:hAnsi="Arial Unicode MS"/>
          <w:rtl w:val="0"/>
        </w:rPr>
        <w:t>Urz</w:t>
      </w:r>
      <w:r>
        <w:rPr>
          <w:rStyle w:val="Brak A"/>
          <w:rFonts w:ascii="Arial Unicode MS" w:hAnsi="Arial Unicode MS" w:hint="default"/>
          <w:rtl w:val="0"/>
        </w:rPr>
        <w:t>ę</w:t>
      </w:r>
      <w:r>
        <w:rPr>
          <w:rStyle w:val="Brak A"/>
          <w:rFonts w:ascii="Arial Unicode MS" w:hAnsi="Arial Unicode MS"/>
          <w:rtl w:val="0"/>
        </w:rPr>
        <w:t>dowym</w:t>
      </w:r>
      <w:r>
        <w:rPr>
          <w:rtl w:val="0"/>
        </w:rPr>
        <w:t xml:space="preserve"> Unii Europejskiej lub zamieszczenia SIWZ na stronie internetowej. </w:t>
      </w:r>
    </w:p>
    <w:p>
      <w:pPr>
        <w:pStyle w:val="Domyślne A"/>
      </w:pPr>
      <w:r>
        <w:rPr>
          <w:rStyle w:val="Brak A"/>
          <w:rFonts w:ascii="Arial Unicode MS" w:cs="Arial Unicode MS" w:hAnsi="Arial Unicode MS" w:eastAsia="Arial Unicode MS"/>
          <w:rtl w:val="0"/>
        </w:rPr>
        <w:tab/>
        <w:tab/>
        <w:t xml:space="preserve">c) 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wobec czynno</w:t>
      </w:r>
      <w:r>
        <w:rPr>
          <w:rtl w:val="0"/>
        </w:rPr>
        <w:t>ś</w:t>
      </w:r>
      <w:r>
        <w:rPr>
          <w:rtl w:val="0"/>
        </w:rPr>
        <w:t>ci innych ni</w:t>
      </w:r>
      <w:r>
        <w:rPr>
          <w:rtl w:val="0"/>
        </w:rPr>
        <w:t xml:space="preserve">ż̇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lone pkt a) i b) wnosi si</w:t>
      </w:r>
      <w:r>
        <w:rPr>
          <w:rtl w:val="0"/>
        </w:rPr>
        <w:t xml:space="preserve">ę̨ </w:t>
      </w:r>
      <w:r>
        <w:rPr>
          <w:rtl w:val="0"/>
        </w:rPr>
        <w:t>w terminie 10 dni od dnia, w kt</w:t>
      </w:r>
      <w:r>
        <w:rPr>
          <w:rtl w:val="0"/>
        </w:rPr>
        <w:t>ó</w:t>
      </w:r>
      <w:r>
        <w:rPr>
          <w:rtl w:val="0"/>
        </w:rPr>
        <w:t>rym powzi</w:t>
      </w:r>
      <w:r>
        <w:rPr>
          <w:rtl w:val="0"/>
        </w:rPr>
        <w:t>ę</w:t>
      </w:r>
      <w:r>
        <w:rPr>
          <w:rtl w:val="0"/>
        </w:rPr>
        <w:t>to lub przy zachowaniu nale</w:t>
      </w:r>
      <w:r>
        <w:rPr>
          <w:rtl w:val="0"/>
        </w:rPr>
        <w:t>ż</w:t>
      </w:r>
      <w:r>
        <w:rPr>
          <w:rtl w:val="0"/>
        </w:rPr>
        <w:t>ytej staranno</w:t>
      </w:r>
      <w:r>
        <w:rPr>
          <w:rtl w:val="0"/>
        </w:rPr>
        <w:t>ś</w:t>
      </w:r>
      <w:r>
        <w:rPr>
          <w:rtl w:val="0"/>
        </w:rPr>
        <w:t>ci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</w:rPr>
        <w:t>o powzi</w:t>
      </w:r>
      <w:r>
        <w:rPr>
          <w:rtl w:val="0"/>
        </w:rPr>
        <w:t xml:space="preserve">ąć́ </w:t>
      </w:r>
      <w:r>
        <w:rPr>
          <w:rtl w:val="0"/>
        </w:rPr>
        <w:t>wiadomo</w:t>
      </w:r>
      <w:r>
        <w:rPr>
          <w:rtl w:val="0"/>
        </w:rPr>
        <w:t xml:space="preserve">ść </w:t>
      </w:r>
      <w:r>
        <w:rPr>
          <w:rtl w:val="0"/>
        </w:rPr>
        <w:t>o okoliczno</w:t>
      </w:r>
      <w:r>
        <w:rPr>
          <w:rtl w:val="0"/>
        </w:rPr>
        <w:t>ś</w:t>
      </w:r>
      <w:r>
        <w:rPr>
          <w:rtl w:val="0"/>
        </w:rPr>
        <w:t>ciach stanowi</w:t>
      </w:r>
      <w:r>
        <w:rPr>
          <w:rtl w:val="0"/>
        </w:rPr>
        <w:t>ą</w:t>
      </w:r>
      <w:r>
        <w:rPr>
          <w:rtl w:val="0"/>
        </w:rPr>
        <w:t>cych podstaw</w:t>
      </w:r>
      <w:r>
        <w:rPr>
          <w:rtl w:val="0"/>
        </w:rPr>
        <w:t xml:space="preserve">ę̨ </w:t>
      </w:r>
      <w:r>
        <w:rPr>
          <w:rtl w:val="0"/>
        </w:rPr>
        <w:t xml:space="preserve">jego wniesienia. 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19.10. </w:t>
      </w:r>
      <w:r>
        <w:rPr>
          <w:rtl w:val="0"/>
        </w:rPr>
        <w:t>Na orzeczenie Krajowej Izby Odwo</w:t>
      </w:r>
      <w:r>
        <w:rPr>
          <w:rtl w:val="0"/>
        </w:rPr>
        <w:t>ł</w:t>
      </w:r>
      <w:r>
        <w:rPr>
          <w:rtl w:val="0"/>
        </w:rPr>
        <w:t>awczej stronom oraz uczestnikom postepowania odwo</w:t>
      </w:r>
      <w:r>
        <w:rPr>
          <w:rtl w:val="0"/>
        </w:rPr>
        <w:t>ł</w:t>
      </w:r>
      <w:r>
        <w:rPr>
          <w:rtl w:val="0"/>
        </w:rPr>
        <w:t>awczego przys</w:t>
      </w:r>
      <w:r>
        <w:rPr>
          <w:rtl w:val="0"/>
        </w:rPr>
        <w:t>ł</w:t>
      </w:r>
      <w:r>
        <w:rPr>
          <w:rtl w:val="0"/>
        </w:rPr>
        <w:t>uguje skarga do s</w:t>
      </w:r>
      <w:r>
        <w:rPr>
          <w:rtl w:val="0"/>
        </w:rPr>
        <w:t>ą</w:t>
      </w:r>
      <w:r>
        <w:rPr>
          <w:rtl w:val="0"/>
        </w:rPr>
        <w:t>du.</w:t>
      </w:r>
    </w:p>
    <w:p>
      <w:pPr>
        <w:pStyle w:val="Domyślne A"/>
      </w:pPr>
      <w:r>
        <w:rPr>
          <w:rStyle w:val="Brak A"/>
          <w:b w:val="1"/>
          <w:bCs w:val="1"/>
          <w:rtl w:val="0"/>
        </w:rPr>
        <w:t xml:space="preserve">19.11. </w:t>
      </w:r>
      <w:r>
        <w:rPr>
          <w:rtl w:val="0"/>
        </w:rPr>
        <w:t>Skarg</w:t>
      </w:r>
      <w:r>
        <w:rPr>
          <w:rtl w:val="0"/>
        </w:rPr>
        <w:t xml:space="preserve">ę̨ </w:t>
      </w:r>
      <w:r>
        <w:rPr>
          <w:rtl w:val="0"/>
        </w:rPr>
        <w:t>wnosi si</w:t>
      </w:r>
      <w:r>
        <w:rPr>
          <w:rtl w:val="0"/>
        </w:rPr>
        <w:t xml:space="preserve">ę̨ </w:t>
      </w:r>
      <w:r>
        <w:rPr>
          <w:rStyle w:val="Brak A"/>
          <w:rtl w:val="0"/>
          <w:lang w:val="pt-PT"/>
        </w:rPr>
        <w:t>do sa</w:t>
      </w:r>
      <w:r>
        <w:rPr>
          <w:rtl w:val="0"/>
        </w:rPr>
        <w:t>̨</w:t>
      </w:r>
      <w:r>
        <w:rPr>
          <w:rtl w:val="0"/>
        </w:rPr>
        <w:t>du okr</w:t>
      </w:r>
      <w:r>
        <w:rPr>
          <w:rtl w:val="0"/>
        </w:rPr>
        <w:t>ę</w:t>
      </w:r>
      <w:r>
        <w:rPr>
          <w:rtl w:val="0"/>
        </w:rPr>
        <w:t>gowego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dla siedziby zamawiaj</w:t>
      </w:r>
      <w:r>
        <w:rPr>
          <w:rtl w:val="0"/>
        </w:rPr>
        <w:t>ą</w:t>
      </w:r>
      <w:r>
        <w:rPr>
          <w:rtl w:val="0"/>
        </w:rPr>
        <w:t xml:space="preserve">cego. </w:t>
      </w:r>
    </w:p>
    <w:p>
      <w:pPr>
        <w:pStyle w:val="Domyślne A"/>
        <w:ind w:left="567" w:hanging="567"/>
      </w:pPr>
      <w:r>
        <w:rPr>
          <w:rStyle w:val="Brak A"/>
          <w:b w:val="1"/>
          <w:bCs w:val="1"/>
          <w:rtl w:val="0"/>
        </w:rPr>
        <w:t xml:space="preserve">19.12. </w:t>
      </w:r>
      <w:r>
        <w:rPr>
          <w:rtl w:val="0"/>
        </w:rPr>
        <w:t>Skarg</w:t>
      </w:r>
      <w:r>
        <w:rPr>
          <w:rtl w:val="0"/>
        </w:rPr>
        <w:t xml:space="preserve">ę̨ </w:t>
      </w:r>
      <w:r>
        <w:rPr>
          <w:rtl w:val="0"/>
        </w:rPr>
        <w:t>wnosi si</w:t>
      </w:r>
      <w:r>
        <w:rPr>
          <w:rtl w:val="0"/>
        </w:rPr>
        <w:t xml:space="preserve">ę̨ </w:t>
      </w:r>
      <w:r>
        <w:rPr>
          <w:rtl w:val="0"/>
        </w:rPr>
        <w:t>za po</w:t>
      </w:r>
      <w:r>
        <w:rPr>
          <w:rtl w:val="0"/>
        </w:rPr>
        <w:t>ś</w:t>
      </w:r>
      <w:r>
        <w:rPr>
          <w:rtl w:val="0"/>
        </w:rPr>
        <w:t>rednictwem Prezesa Krajowej Izby Odwo</w:t>
      </w:r>
      <w:r>
        <w:rPr>
          <w:rtl w:val="0"/>
        </w:rPr>
        <w:t>ł</w:t>
      </w:r>
      <w:r>
        <w:rPr>
          <w:rtl w:val="0"/>
        </w:rPr>
        <w:t>awczej w terminie 7 dni od dnia dor</w:t>
      </w:r>
      <w:r>
        <w:rPr>
          <w:rtl w:val="0"/>
        </w:rPr>
        <w:t>ę</w:t>
      </w:r>
      <w:r>
        <w:rPr>
          <w:rtl w:val="0"/>
        </w:rPr>
        <w:t>czenia orzeczenia Krajowej Izby Odwo</w:t>
      </w:r>
      <w:r>
        <w:rPr>
          <w:rtl w:val="0"/>
        </w:rPr>
        <w:t>ł</w:t>
      </w:r>
      <w:r>
        <w:rPr>
          <w:rtl w:val="0"/>
        </w:rPr>
        <w:t>awczej, 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jednocze</w:t>
      </w:r>
      <w:r>
        <w:rPr>
          <w:rtl w:val="0"/>
        </w:rPr>
        <w:t>ś</w:t>
      </w:r>
      <w:r>
        <w:rPr>
          <w:rtl w:val="0"/>
        </w:rPr>
        <w:t>nie jej odpis przeciwnikowi skargi.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skargi w plac</w:t>
      </w:r>
      <w:r>
        <w:rPr>
          <w:rtl w:val="0"/>
        </w:rPr>
        <w:t>ó</w:t>
      </w:r>
      <w:r>
        <w:rPr>
          <w:rtl w:val="0"/>
        </w:rPr>
        <w:t>wce pocztowej operatora wyznaczonego w rozumieniu ustawy z dnia 23 listopada 2012 r. Prawo pocztowe (t. j. Dz. U. z 2016 r. poz. 1113), jest r</w:t>
      </w:r>
      <w:r>
        <w:rPr>
          <w:rtl w:val="0"/>
        </w:rPr>
        <w:t>ó</w:t>
      </w:r>
      <w:r>
        <w:rPr>
          <w:rtl w:val="0"/>
        </w:rPr>
        <w:t xml:space="preserve">wnoznaczne z jej wniesieniem. </w:t>
      </w:r>
    </w:p>
    <w:p>
      <w:pPr>
        <w:pStyle w:val="Domyślne A"/>
      </w:pPr>
      <w:r>
        <w:rPr>
          <w:rStyle w:val="Brak A"/>
          <w:sz w:val="32"/>
          <w:szCs w:val="32"/>
          <w:rtl w:val="0"/>
        </w:rPr>
        <w:t>Rozdzia</w:t>
      </w:r>
      <w:r>
        <w:rPr>
          <w:rStyle w:val="Brak A"/>
          <w:sz w:val="32"/>
          <w:szCs w:val="32"/>
          <w:rtl w:val="0"/>
        </w:rPr>
        <w:t xml:space="preserve">ł </w:t>
      </w:r>
      <w:r>
        <w:rPr>
          <w:rStyle w:val="Brak A"/>
          <w:sz w:val="32"/>
          <w:szCs w:val="32"/>
          <w:rtl w:val="0"/>
        </w:rPr>
        <w:t xml:space="preserve">20 </w:t>
      </w:r>
    </w:p>
    <w:p>
      <w:pPr>
        <w:pStyle w:val="Domyślne A"/>
      </w:pPr>
      <w:r>
        <w:rPr>
          <w:rStyle w:val="Brak A"/>
          <w:b w:val="1"/>
          <w:bCs w:val="1"/>
          <w:rtl w:val="0"/>
          <w:lang w:val="pt-PT"/>
        </w:rPr>
        <w:t>INFORMACJE O AUKCJI ELEKTRONICZNEJ</w:t>
      </w:r>
    </w:p>
    <w:p>
      <w:pPr>
        <w:pStyle w:val="Domyślne A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nie przewiduje </w:t>
      </w:r>
      <w:r>
        <w:rPr>
          <w:rtl w:val="0"/>
        </w:rPr>
        <w:t>prowadzenia aukcji elektronicznej.</w:t>
      </w:r>
    </w:p>
    <w:p>
      <w:pPr>
        <w:pStyle w:val="Domyślne A"/>
      </w:pPr>
    </w:p>
    <w:p>
      <w:pPr>
        <w:pStyle w:val="Domyślne A"/>
        <w:rPr>
          <w:rStyle w:val="Brak A"/>
          <w:b w:val="1"/>
          <w:bCs w:val="1"/>
          <w:sz w:val="28"/>
          <w:szCs w:val="28"/>
        </w:rPr>
      </w:pPr>
      <w:r>
        <w:rPr>
          <w:rStyle w:val="Brak A"/>
          <w:b w:val="1"/>
          <w:bCs w:val="1"/>
          <w:sz w:val="28"/>
          <w:szCs w:val="28"/>
          <w:rtl w:val="0"/>
        </w:rPr>
        <w:t>ZA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>A</w:t>
      </w:r>
      <w:r>
        <w:rPr>
          <w:rStyle w:val="Brak A"/>
          <w:b w:val="1"/>
          <w:bCs w:val="1"/>
          <w:sz w:val="28"/>
          <w:szCs w:val="28"/>
          <w:rtl w:val="0"/>
        </w:rPr>
        <w:t>̨</w:t>
      </w:r>
      <w:r>
        <w:rPr>
          <w:rStyle w:val="Brak A"/>
          <w:b w:val="1"/>
          <w:bCs w:val="1"/>
          <w:sz w:val="28"/>
          <w:szCs w:val="28"/>
          <w:rtl w:val="0"/>
          <w:lang w:val="pt-PT"/>
        </w:rPr>
        <w:t xml:space="preserve">CZNIKI DO SIWZ </w:t>
      </w:r>
    </w:p>
    <w:p>
      <w:pPr>
        <w:pStyle w:val="Domyślne A"/>
      </w:pPr>
      <w:r>
        <w:rPr>
          <w:rStyle w:val="Brak A"/>
          <w:b w:val="1"/>
          <w:bCs w:val="1"/>
          <w:sz w:val="28"/>
          <w:szCs w:val="28"/>
          <w:rtl w:val="0"/>
        </w:rPr>
        <w:tab/>
        <w:tab/>
        <w:tab/>
        <w:tab/>
        <w:t xml:space="preserve">                                                  </w:t>
      </w:r>
      <w:r>
        <w:rPr>
          <w:rStyle w:val="Brak A"/>
          <w:sz w:val="28"/>
          <w:szCs w:val="28"/>
          <w:rtl w:val="0"/>
        </w:rPr>
        <w:t>………</w:t>
      </w:r>
      <w:r>
        <w:rPr>
          <w:rStyle w:val="Brak A"/>
          <w:sz w:val="28"/>
          <w:szCs w:val="28"/>
          <w:rtl w:val="0"/>
        </w:rPr>
        <w:t>.</w:t>
      </w:r>
      <w:r>
        <w:rPr>
          <w:rStyle w:val="Brak A"/>
          <w:sz w:val="28"/>
          <w:szCs w:val="28"/>
          <w:rtl w:val="0"/>
        </w:rPr>
        <w:t>………………………</w:t>
      </w:r>
      <w:r>
        <w:rPr>
          <w:rStyle w:val="Brak A"/>
          <w:sz w:val="28"/>
          <w:szCs w:val="28"/>
          <w:rtl w:val="0"/>
        </w:rPr>
        <w:t>..</w:t>
      </w:r>
    </w:p>
    <w:p>
      <w:pPr>
        <w:pStyle w:val="Domyślne A"/>
      </w:pPr>
      <w:r>
        <w:rPr>
          <w:rtl w:val="0"/>
        </w:rPr>
        <w:t>Integralna</w:t>
      </w:r>
      <w:r>
        <w:rPr>
          <w:rtl w:val="0"/>
        </w:rPr>
        <w:t xml:space="preserve">̨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ą̨ </w:t>
      </w:r>
      <w:r>
        <w:rPr>
          <w:rtl w:val="0"/>
        </w:rPr>
        <w:t>SIWZ s</w:t>
      </w:r>
      <w:r>
        <w:rPr>
          <w:rtl w:val="0"/>
        </w:rPr>
        <w:t xml:space="preserve">ą̨ </w:t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czniki:                                               (podpis Zamawiaj</w:t>
      </w:r>
      <w:r>
        <w:rPr>
          <w:rtl w:val="0"/>
        </w:rPr>
        <w:t>ą</w:t>
      </w:r>
      <w:r>
        <w:rPr>
          <w:rtl w:val="0"/>
        </w:rPr>
        <w:t>cego)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</w:t>
      </w:r>
      <w:r>
        <w:rPr>
          <w:rtl w:val="0"/>
        </w:rPr>
        <w:t xml:space="preserve">– </w:t>
      </w:r>
      <w:r>
        <w:rPr>
          <w:rtl w:val="0"/>
        </w:rPr>
        <w:t>Opis przedmiotu zam</w:t>
      </w:r>
      <w:r>
        <w:rPr>
          <w:rtl w:val="0"/>
        </w:rPr>
        <w:t>ó</w:t>
      </w:r>
      <w:r>
        <w:rPr>
          <w:rtl w:val="0"/>
        </w:rPr>
        <w:t>wienia (dokumentacja techniczna).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2 </w:t>
      </w:r>
      <w:r>
        <w:rPr>
          <w:rtl w:val="0"/>
        </w:rPr>
        <w:t xml:space="preserve">– </w:t>
      </w:r>
      <w:r>
        <w:rPr>
          <w:rtl w:val="0"/>
        </w:rPr>
        <w:t>Wz</w:t>
      </w:r>
      <w:r>
        <w:rPr>
          <w:rtl w:val="0"/>
        </w:rPr>
        <w:t>ó</w:t>
      </w:r>
      <w:r>
        <w:rPr>
          <w:rtl w:val="0"/>
        </w:rPr>
        <w:t>r umowy.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3 </w:t>
      </w:r>
      <w:r>
        <w:rPr>
          <w:rtl w:val="0"/>
        </w:rPr>
        <w:t xml:space="preserve">– </w:t>
      </w:r>
      <w:r>
        <w:rPr>
          <w:rtl w:val="0"/>
        </w:rPr>
        <w:t>Formularz oferty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4 </w:t>
      </w:r>
      <w:r>
        <w:rPr>
          <w:rtl w:val="0"/>
        </w:rPr>
        <w:t xml:space="preserve">– </w:t>
      </w:r>
      <w:r>
        <w:rPr>
          <w:rtl w:val="0"/>
        </w:rPr>
        <w:t>Zakres o</w:t>
      </w:r>
      <w:r>
        <w:rPr>
          <w:rtl w:val="0"/>
        </w:rPr>
        <w:t>ś</w:t>
      </w:r>
      <w:r>
        <w:rPr>
          <w:rtl w:val="0"/>
        </w:rPr>
        <w:t>wiadczenia JEDZ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4a </w:t>
      </w:r>
      <w:r>
        <w:rPr>
          <w:rtl w:val="0"/>
        </w:rPr>
        <w:t xml:space="preserve">– </w:t>
      </w:r>
      <w:r>
        <w:rPr>
          <w:rtl w:val="0"/>
        </w:rPr>
        <w:t xml:space="preserve">JEDZ 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5 </w:t>
      </w:r>
      <w:r>
        <w:rPr>
          <w:rtl w:val="0"/>
        </w:rPr>
        <w:t xml:space="preserve">–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do grupy kapita</w:t>
      </w:r>
      <w:r>
        <w:rPr>
          <w:rtl w:val="0"/>
        </w:rPr>
        <w:t>ł</w:t>
      </w:r>
      <w:r>
        <w:rPr>
          <w:rtl w:val="0"/>
        </w:rPr>
        <w:t>owej.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6 </w:t>
      </w:r>
      <w:r>
        <w:rPr>
          <w:rtl w:val="0"/>
        </w:rPr>
        <w:t xml:space="preserve">– </w:t>
      </w: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e o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Domyślne A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7 </w:t>
      </w:r>
      <w:r>
        <w:rPr>
          <w:rtl w:val="0"/>
        </w:rPr>
        <w:t xml:space="preserve">– </w:t>
      </w:r>
      <w:r>
        <w:rPr>
          <w:rtl w:val="0"/>
        </w:rPr>
        <w:t>Wykaz dostaw.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</w:p>
  <w:p>
    <w:pPr>
      <w:pStyle w:val="Normal.0"/>
      <w:pBdr>
        <w:top w:val="single" w:color="00000a" w:sz="4" w:space="0" w:shadow="0" w:frame="0"/>
        <w:left w:val="nil"/>
        <w:bottom w:val="nil"/>
        <w:right w:val="nil"/>
      </w:pBdr>
      <w:jc w:val="center"/>
    </w:pPr>
    <w:r>
      <w:rPr>
        <w:rStyle w:val="Brak A"/>
        <w:rFonts w:ascii="Arial" w:hAnsi="Arial"/>
        <w:b w:val="1"/>
        <w:bCs w:val="1"/>
        <w:sz w:val="18"/>
        <w:szCs w:val="18"/>
        <w:rtl w:val="0"/>
      </w:rPr>
      <w:t>Projekt wsp</w:t>
    </w:r>
    <w:r>
      <w:rPr>
        <w:rStyle w:val="Brak A"/>
        <w:rFonts w:ascii="Arial" w:hAnsi="Arial" w:hint="default"/>
        <w:b w:val="1"/>
        <w:bCs w:val="1"/>
        <w:sz w:val="18"/>
        <w:szCs w:val="18"/>
        <w:rtl w:val="0"/>
      </w:rPr>
      <w:t>ół</w:t>
    </w:r>
    <w:r>
      <w:rPr>
        <w:rStyle w:val="Brak A"/>
        <w:rFonts w:ascii="Arial" w:hAnsi="Arial"/>
        <w:b w:val="1"/>
        <w:bCs w:val="1"/>
        <w:sz w:val="18"/>
        <w:szCs w:val="18"/>
        <w:rtl w:val="0"/>
      </w:rPr>
      <w:t xml:space="preserve">finansowany ze </w:t>
    </w:r>
    <w:r>
      <w:rPr>
        <w:rStyle w:val="Brak A"/>
        <w:rFonts w:ascii="Arial" w:hAnsi="Arial" w:hint="default"/>
        <w:b w:val="1"/>
        <w:bCs w:val="1"/>
        <w:sz w:val="18"/>
        <w:szCs w:val="18"/>
        <w:rtl w:val="0"/>
      </w:rPr>
      <w:t>ś</w:t>
    </w:r>
    <w:r>
      <w:rPr>
        <w:rStyle w:val="Brak A"/>
        <w:rFonts w:ascii="Arial" w:hAnsi="Arial"/>
        <w:b w:val="1"/>
        <w:bCs w:val="1"/>
        <w:sz w:val="18"/>
        <w:szCs w:val="18"/>
        <w:rtl w:val="0"/>
      </w:rPr>
      <w:t>rodk</w:t>
    </w:r>
    <w:r>
      <w:rPr>
        <w:rStyle w:val="Brak A"/>
        <w:rFonts w:ascii="Arial" w:hAnsi="Arial" w:hint="default"/>
        <w:b w:val="1"/>
        <w:bCs w:val="1"/>
        <w:sz w:val="18"/>
        <w:szCs w:val="18"/>
        <w:rtl w:val="0"/>
      </w:rPr>
      <w:t>ó</w:t>
    </w:r>
    <w:r>
      <w:rPr>
        <w:rStyle w:val="Brak A"/>
        <w:rFonts w:ascii="Arial" w:hAnsi="Arial"/>
        <w:b w:val="1"/>
        <w:bCs w:val="1"/>
        <w:sz w:val="18"/>
        <w:szCs w:val="18"/>
        <w:rtl w:val="0"/>
      </w:rPr>
      <w:t>w UE</w:t>
    </w:r>
  </w:p>
  <w:p>
    <w:pPr>
      <w:pStyle w:val="Normal.0"/>
      <w:jc w:val="center"/>
      <w:rPr>
        <w:rStyle w:val="Brak A"/>
        <w:rFonts w:ascii="Arial" w:cs="Arial" w:hAnsi="Arial" w:eastAsia="Arial"/>
        <w:b w:val="1"/>
        <w:bCs w:val="1"/>
        <w:sz w:val="18"/>
        <w:szCs w:val="18"/>
      </w:rPr>
    </w:pPr>
    <w:r>
      <w:rPr>
        <w:rStyle w:val="Brak A"/>
        <w:rFonts w:ascii="Arial" w:hAnsi="Arial"/>
        <w:b w:val="1"/>
        <w:bCs w:val="1"/>
        <w:sz w:val="18"/>
        <w:szCs w:val="18"/>
        <w:rtl w:val="0"/>
      </w:rPr>
      <w:t>w ramach Regionalnego Programu Operacyjnego Wojew</w:t>
    </w:r>
    <w:r>
      <w:rPr>
        <w:rStyle w:val="Brak A"/>
        <w:rFonts w:ascii="Arial" w:hAnsi="Arial" w:hint="default"/>
        <w:b w:val="1"/>
        <w:bCs w:val="1"/>
        <w:sz w:val="18"/>
        <w:szCs w:val="18"/>
        <w:rtl w:val="0"/>
      </w:rPr>
      <w:t>ó</w:t>
    </w:r>
    <w:r>
      <w:rPr>
        <w:rStyle w:val="Brak A"/>
        <w:rFonts w:ascii="Arial" w:hAnsi="Arial"/>
        <w:b w:val="1"/>
        <w:bCs w:val="1"/>
        <w:sz w:val="18"/>
        <w:szCs w:val="18"/>
        <w:rtl w:val="0"/>
      </w:rPr>
      <w:t>dztwa Lubelskiego na lata 2014-2020</w:t>
    </w:r>
  </w:p>
  <w:p>
    <w:pPr>
      <w:pStyle w:val="Normal.0"/>
      <w:jc w:val="center"/>
    </w:pPr>
    <w:r>
      <w:drawing>
        <wp:inline distT="0" distB="0" distL="0" distR="0">
          <wp:extent cx="5599928" cy="9334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928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clear" w:pos="2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220"/>
        </w:tabs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num" w:pos="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18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75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18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75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ind w:left="5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2025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74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346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4185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490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562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6345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tabs>
          <w:tab w:val="left" w:pos="220"/>
          <w:tab w:val="clear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clear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tabs>
          <w:tab w:val="left" w:pos="220"/>
          <w:tab w:val="clear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220"/>
          <w:tab w:val="clear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tabs>
          <w:tab w:val="left" w:pos="220"/>
          <w:tab w:val="clear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tabs>
          <w:tab w:val="left" w:pos="220"/>
          <w:tab w:val="clear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220"/>
          <w:tab w:val="clear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tabs>
          <w:tab w:val="left" w:pos="220"/>
          <w:tab w:val="clear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tabs>
          <w:tab w:val="left" w:pos="220"/>
          <w:tab w:val="clear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ind w:left="5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2025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74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346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4185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490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5625" w:hanging="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6345" w:hanging="1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tabs>
          <w:tab w:val="left" w:pos="220"/>
          <w:tab w:val="clear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clear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tabs>
          <w:tab w:val="left" w:pos="220"/>
          <w:tab w:val="clear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220"/>
          <w:tab w:val="clear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tabs>
          <w:tab w:val="left" w:pos="220"/>
          <w:tab w:val="clear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tabs>
          <w:tab w:val="left" w:pos="220"/>
          <w:tab w:val="clear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220"/>
          <w:tab w:val="clear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tabs>
          <w:tab w:val="left" w:pos="220"/>
          <w:tab w:val="clear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tabs>
          <w:tab w:val="left" w:pos="220"/>
          <w:tab w:val="clear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4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Brak A">
    <w:name w:val="Brak A"/>
  </w:style>
  <w:style w:type="paragraph" w:styleId="Normalny1">
    <w:name w:val="Normalny1"/>
    <w:next w:val="Normalny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0" w:after="119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tabs>
        <w:tab w:val="left" w:pos="220"/>
        <w:tab w:val="left" w:pos="720"/>
      </w:tabs>
      <w:suppressAutoHyphens w:val="1"/>
      <w:bidi w:val="0"/>
      <w:spacing w:before="0" w:after="240" w:line="240" w:lineRule="auto"/>
      <w:ind w:left="720" w:right="0" w:hanging="7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0">
    <w:name w:val="Hyperlink.0"/>
    <w:basedOn w:val="Brak A"/>
    <w:next w:val="Hyperlink.0"/>
    <w:rPr>
      <w:color w:val="0000ff"/>
      <w:u w:val="single" w:color="0000ff"/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4"/>
      </w:numPr>
    </w:pPr>
  </w:style>
  <w:style w:type="paragraph" w:styleId="Numeracja">
    <w:name w:val="Numeracja"/>
    <w:next w:val="Numeracja"/>
    <w:pPr>
      <w:keepNext w:val="0"/>
      <w:keepLines w:val="0"/>
      <w:pageBreakBefore w:val="0"/>
      <w:widowControl w:val="1"/>
      <w:shd w:val="clear" w:color="auto" w:fill="auto"/>
      <w:tabs>
        <w:tab w:val="left" w:pos="220"/>
        <w:tab w:val="left" w:pos="720"/>
      </w:tabs>
      <w:suppressAutoHyphens w:val="1"/>
      <w:bidi w:val="0"/>
      <w:spacing w:before="0" w:after="240" w:line="240" w:lineRule="auto"/>
      <w:ind w:left="567" w:right="0" w:hanging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8">
    <w:name w:val="Zaimportowany styl 8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